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DC" w:rsidRPr="00FB33AF" w:rsidRDefault="001D57DC" w:rsidP="001D57D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4"/>
        </w:rPr>
      </w:pPr>
      <w:proofErr w:type="spellStart"/>
      <w:r w:rsidRPr="00FB33AF">
        <w:rPr>
          <w:rFonts w:ascii="Times New Roman" w:eastAsia="Calibri" w:hAnsi="Times New Roman" w:cs="Times New Roman"/>
          <w:bCs/>
          <w:i/>
          <w:sz w:val="28"/>
          <w:szCs w:val="24"/>
        </w:rPr>
        <w:t>Лакизо</w:t>
      </w:r>
      <w:proofErr w:type="spellEnd"/>
      <w:r w:rsidRPr="00FB33AF">
        <w:rPr>
          <w:rFonts w:ascii="Times New Roman" w:eastAsia="Calibri" w:hAnsi="Times New Roman" w:cs="Times New Roman"/>
          <w:bCs/>
          <w:i/>
          <w:sz w:val="28"/>
          <w:szCs w:val="24"/>
        </w:rPr>
        <w:t xml:space="preserve"> Ирина </w:t>
      </w:r>
      <w:proofErr w:type="spellStart"/>
      <w:r w:rsidRPr="00FB33AF">
        <w:rPr>
          <w:rFonts w:ascii="Times New Roman" w:eastAsia="Calibri" w:hAnsi="Times New Roman" w:cs="Times New Roman"/>
          <w:bCs/>
          <w:i/>
          <w:sz w:val="28"/>
          <w:szCs w:val="24"/>
        </w:rPr>
        <w:t>Геласиевна</w:t>
      </w:r>
      <w:proofErr w:type="spellEnd"/>
      <w:r w:rsidRPr="00FB33AF">
        <w:rPr>
          <w:rFonts w:ascii="Times New Roman" w:eastAsia="Calibri" w:hAnsi="Times New Roman" w:cs="Times New Roman"/>
          <w:bCs/>
          <w:i/>
          <w:sz w:val="28"/>
          <w:szCs w:val="24"/>
        </w:rPr>
        <w:t xml:space="preserve">, </w:t>
      </w:r>
      <w:r w:rsidRPr="00FB33AF">
        <w:rPr>
          <w:rFonts w:ascii="Times New Roman" w:eastAsia="Calibri" w:hAnsi="Times New Roman" w:cs="Times New Roman"/>
          <w:bCs/>
          <w:i/>
          <w:sz w:val="28"/>
          <w:szCs w:val="24"/>
        </w:rPr>
        <w:t>главный библиотекарь</w:t>
      </w:r>
      <w:r w:rsidRPr="00FB33AF">
        <w:rPr>
          <w:rFonts w:ascii="Times New Roman" w:eastAsia="Calibri" w:hAnsi="Times New Roman" w:cs="Times New Roman"/>
          <w:bCs/>
          <w:i/>
          <w:sz w:val="28"/>
          <w:szCs w:val="24"/>
        </w:rPr>
        <w:t>,</w:t>
      </w:r>
    </w:p>
    <w:p w:rsidR="001D57DC" w:rsidRPr="00FB33AF" w:rsidRDefault="001D57DC" w:rsidP="001D57D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4"/>
        </w:rPr>
      </w:pPr>
      <w:r w:rsidRPr="00FB33AF">
        <w:rPr>
          <w:rFonts w:ascii="Times New Roman" w:eastAsia="Calibri" w:hAnsi="Times New Roman" w:cs="Times New Roman"/>
          <w:bCs/>
          <w:i/>
          <w:sz w:val="28"/>
          <w:szCs w:val="24"/>
        </w:rPr>
        <w:t>Государственная публична</w:t>
      </w:r>
      <w:r w:rsidRPr="00FB33AF">
        <w:rPr>
          <w:rFonts w:ascii="Times New Roman" w:eastAsia="Calibri" w:hAnsi="Times New Roman" w:cs="Times New Roman"/>
          <w:bCs/>
          <w:i/>
          <w:sz w:val="28"/>
          <w:szCs w:val="24"/>
        </w:rPr>
        <w:t>я научно-техническая библиотека</w:t>
      </w:r>
    </w:p>
    <w:p w:rsidR="001D57DC" w:rsidRPr="00FB33AF" w:rsidRDefault="001D57DC" w:rsidP="001D57D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4"/>
        </w:rPr>
      </w:pPr>
      <w:r w:rsidRPr="00FB33AF">
        <w:rPr>
          <w:rFonts w:ascii="Times New Roman" w:eastAsia="Calibri" w:hAnsi="Times New Roman" w:cs="Times New Roman"/>
          <w:bCs/>
          <w:i/>
          <w:sz w:val="28"/>
          <w:szCs w:val="24"/>
        </w:rPr>
        <w:t>Сибирского отделения Российской академии наук</w:t>
      </w:r>
    </w:p>
    <w:p w:rsidR="001D57DC" w:rsidRPr="001D57DC" w:rsidRDefault="001D57DC" w:rsidP="001D57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7DC" w:rsidRDefault="001D57DC" w:rsidP="007C16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электронного комплектования: Выбор поставщика</w:t>
      </w:r>
    </w:p>
    <w:p w:rsidR="001D57DC" w:rsidRPr="001D57DC" w:rsidRDefault="001D57DC" w:rsidP="007C16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60D" w:rsidRPr="00FB33AF" w:rsidRDefault="00D47B30" w:rsidP="007C16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AF">
        <w:rPr>
          <w:rFonts w:ascii="Times New Roman" w:hAnsi="Times New Roman" w:cs="Times New Roman"/>
          <w:sz w:val="28"/>
          <w:szCs w:val="28"/>
        </w:rPr>
        <w:t>Рынок электронных научных изданий активно развивается. При этом ассортимент, предлагаемый различными поставщиками, часто пересекается.</w:t>
      </w:r>
    </w:p>
    <w:p w:rsidR="00227102" w:rsidRPr="00FB33AF" w:rsidRDefault="00D47B30" w:rsidP="00FB33A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33AF">
        <w:rPr>
          <w:rFonts w:ascii="Times New Roman" w:hAnsi="Times New Roman" w:cs="Times New Roman"/>
          <w:sz w:val="28"/>
          <w:szCs w:val="28"/>
        </w:rPr>
        <w:t xml:space="preserve">В условиях схожести предлагаемого ассортимента на выбор поставщика влияют </w:t>
      </w:r>
      <w:r w:rsidR="00EC615B" w:rsidRPr="00FB33AF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FB33AF">
        <w:rPr>
          <w:rFonts w:ascii="Times New Roman" w:hAnsi="Times New Roman" w:cs="Times New Roman"/>
          <w:sz w:val="28"/>
          <w:szCs w:val="28"/>
        </w:rPr>
        <w:t xml:space="preserve">факторы, </w:t>
      </w:r>
      <w:r w:rsidR="00EC615B" w:rsidRPr="00FB33AF">
        <w:rPr>
          <w:rFonts w:ascii="Times New Roman" w:hAnsi="Times New Roman" w:cs="Times New Roman"/>
          <w:sz w:val="28"/>
          <w:szCs w:val="28"/>
        </w:rPr>
        <w:t xml:space="preserve">как 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 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>Контентная политика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27102" w:rsidRPr="00FB33AF">
        <w:rPr>
          <w:rFonts w:ascii="Times New Roman" w:hAnsi="Times New Roman" w:cs="Times New Roman"/>
          <w:sz w:val="28"/>
          <w:szCs w:val="28"/>
        </w:rPr>
        <w:t>Типы и виды контента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Форматы представления контента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Тематический охват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Издающие организации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Хронологические границы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Постоянство состава коллекций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Наличие изданий в открытом доступе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Индексация изданий в РИНЦ и т.п.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), 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>Поисковые возможности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27102" w:rsidRPr="00FB33AF">
        <w:rPr>
          <w:rFonts w:ascii="Times New Roman" w:hAnsi="Times New Roman" w:cs="Times New Roman"/>
          <w:sz w:val="28"/>
          <w:szCs w:val="28"/>
        </w:rPr>
        <w:t>Поиск по полному тексту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7102" w:rsidRPr="00FB33AF">
        <w:rPr>
          <w:rFonts w:ascii="Times New Roman" w:hAnsi="Times New Roman" w:cs="Times New Roman"/>
          <w:sz w:val="28"/>
          <w:szCs w:val="28"/>
        </w:rPr>
        <w:t>Булевый</w:t>
      </w:r>
      <w:proofErr w:type="spellEnd"/>
      <w:r w:rsidR="00227102" w:rsidRPr="00FB33AF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Интеграция с поисковыми системами, используемыми в библиотеке: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ИРБИС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EBSCO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102" w:rsidRPr="00FB33AF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proofErr w:type="gramEnd"/>
      <w:r w:rsidR="00227102" w:rsidRPr="00FB3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102" w:rsidRPr="00FB33AF">
        <w:rPr>
          <w:rFonts w:ascii="Times New Roman" w:hAnsi="Times New Roman" w:cs="Times New Roman"/>
          <w:sz w:val="28"/>
          <w:szCs w:val="28"/>
        </w:rPr>
        <w:t xml:space="preserve">и др.), 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>Технологические возможности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Скачивание файлов / </w:t>
      </w:r>
      <w:r w:rsidR="00227102" w:rsidRPr="00FB33AF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227102" w:rsidRPr="00FB33AF">
        <w:rPr>
          <w:rFonts w:ascii="Times New Roman" w:hAnsi="Times New Roman" w:cs="Times New Roman"/>
          <w:sz w:val="28"/>
          <w:szCs w:val="28"/>
        </w:rPr>
        <w:t>-</w:t>
      </w:r>
      <w:r w:rsidR="00227102" w:rsidRPr="00FB33AF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Печать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Возможности личного кабинета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Необходимость установки дополнительного программного обеспечения</w:t>
      </w:r>
      <w:r w:rsidR="00227102" w:rsidRPr="00FB33AF">
        <w:rPr>
          <w:rFonts w:ascii="Times New Roman" w:hAnsi="Times New Roman" w:cs="Times New Roman"/>
          <w:sz w:val="28"/>
          <w:szCs w:val="28"/>
        </w:rPr>
        <w:t>)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>Варианты подписки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27102" w:rsidRPr="00FB33AF">
        <w:rPr>
          <w:rFonts w:ascii="Times New Roman" w:hAnsi="Times New Roman" w:cs="Times New Roman"/>
          <w:sz w:val="28"/>
          <w:szCs w:val="28"/>
        </w:rPr>
        <w:t>доступ к полной версии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подписка на коллекции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индивидуальное комплектование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  <w:lang w:val="en-US"/>
        </w:rPr>
        <w:t>Pay</w:t>
      </w:r>
      <w:r w:rsidR="00227102" w:rsidRPr="00FB33AF">
        <w:rPr>
          <w:rFonts w:ascii="Times New Roman" w:hAnsi="Times New Roman" w:cs="Times New Roman"/>
          <w:sz w:val="28"/>
          <w:szCs w:val="28"/>
        </w:rPr>
        <w:t>-</w:t>
      </w:r>
      <w:r w:rsidR="00227102" w:rsidRPr="00FB33AF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="00227102" w:rsidRPr="00FB33AF">
        <w:rPr>
          <w:rFonts w:ascii="Times New Roman" w:hAnsi="Times New Roman" w:cs="Times New Roman"/>
          <w:sz w:val="28"/>
          <w:szCs w:val="28"/>
        </w:rPr>
        <w:t>-</w:t>
      </w:r>
      <w:r w:rsidR="00227102" w:rsidRPr="00FB33AF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Продажа файлов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), 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>Особенности доступа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27102" w:rsidRPr="00FB33AF">
        <w:rPr>
          <w:rFonts w:ascii="Times New Roman" w:hAnsi="Times New Roman" w:cs="Times New Roman"/>
          <w:sz w:val="28"/>
          <w:szCs w:val="28"/>
        </w:rPr>
        <w:t>Тестовый доступ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По </w:t>
      </w:r>
      <w:r w:rsidR="00227102" w:rsidRPr="00FB33AF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227102" w:rsidRPr="00FB33AF">
        <w:rPr>
          <w:rFonts w:ascii="Times New Roman" w:hAnsi="Times New Roman" w:cs="Times New Roman"/>
          <w:sz w:val="28"/>
          <w:szCs w:val="28"/>
        </w:rPr>
        <w:t>-адресам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По логину/паролю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Сохранение доступа после окончания срока действия договора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), 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>Статистические возможности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>Техническая поддержка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>Возможности продвижения ресурса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27102" w:rsidRPr="00FB33AF">
        <w:rPr>
          <w:rFonts w:ascii="Times New Roman" w:hAnsi="Times New Roman" w:cs="Times New Roman"/>
          <w:sz w:val="28"/>
          <w:szCs w:val="28"/>
        </w:rPr>
        <w:t>наличие обучающих материалов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наличие рекламной продукции</w:t>
      </w:r>
      <w:proofErr w:type="gramEnd"/>
      <w:r w:rsidR="00227102" w:rsidRPr="00FB33AF">
        <w:rPr>
          <w:rFonts w:ascii="Times New Roman" w:hAnsi="Times New Roman" w:cs="Times New Roman"/>
          <w:sz w:val="28"/>
          <w:szCs w:val="28"/>
        </w:rPr>
        <w:t xml:space="preserve">), 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>Ценовая политика</w:t>
      </w:r>
      <w:r w:rsidR="00227102" w:rsidRPr="00FB33A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27102" w:rsidRPr="00FB33AF">
        <w:rPr>
          <w:rFonts w:ascii="Times New Roman" w:hAnsi="Times New Roman" w:cs="Times New Roman"/>
          <w:sz w:val="28"/>
          <w:szCs w:val="28"/>
        </w:rPr>
        <w:t>Изучение системы скидок</w:t>
      </w:r>
      <w:r w:rsidR="00227102" w:rsidRPr="00FB33AF">
        <w:rPr>
          <w:rFonts w:ascii="Times New Roman" w:hAnsi="Times New Roman" w:cs="Times New Roman"/>
          <w:sz w:val="28"/>
          <w:szCs w:val="28"/>
        </w:rPr>
        <w:t xml:space="preserve">, </w:t>
      </w:r>
      <w:r w:rsidR="00227102" w:rsidRPr="00FB33AF">
        <w:rPr>
          <w:rFonts w:ascii="Times New Roman" w:hAnsi="Times New Roman" w:cs="Times New Roman"/>
          <w:sz w:val="28"/>
          <w:szCs w:val="28"/>
        </w:rPr>
        <w:t>Сравнение цен на индивидуальную подписку и подписку на коллекции</w:t>
      </w:r>
      <w:r w:rsidR="006B6F12" w:rsidRPr="00FB33AF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227102" w:rsidRPr="00FB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484"/>
    <w:multiLevelType w:val="hybridMultilevel"/>
    <w:tmpl w:val="69AC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370F3"/>
    <w:multiLevelType w:val="hybridMultilevel"/>
    <w:tmpl w:val="B376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3C6F"/>
    <w:multiLevelType w:val="hybridMultilevel"/>
    <w:tmpl w:val="6768A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4790"/>
    <w:multiLevelType w:val="hybridMultilevel"/>
    <w:tmpl w:val="28DA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81EC2"/>
    <w:multiLevelType w:val="hybridMultilevel"/>
    <w:tmpl w:val="5D285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603B22"/>
    <w:multiLevelType w:val="hybridMultilevel"/>
    <w:tmpl w:val="8ACC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011A4"/>
    <w:multiLevelType w:val="hybridMultilevel"/>
    <w:tmpl w:val="68BEDF20"/>
    <w:lvl w:ilvl="0" w:tplc="F9249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E25C6"/>
    <w:multiLevelType w:val="hybridMultilevel"/>
    <w:tmpl w:val="95FE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21413"/>
    <w:multiLevelType w:val="hybridMultilevel"/>
    <w:tmpl w:val="B61E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0742B"/>
    <w:multiLevelType w:val="hybridMultilevel"/>
    <w:tmpl w:val="A800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C0974"/>
    <w:multiLevelType w:val="hybridMultilevel"/>
    <w:tmpl w:val="BB0E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52D3"/>
    <w:multiLevelType w:val="hybridMultilevel"/>
    <w:tmpl w:val="8574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30"/>
    <w:rsid w:val="001D57DC"/>
    <w:rsid w:val="00227102"/>
    <w:rsid w:val="00537D66"/>
    <w:rsid w:val="006B6F12"/>
    <w:rsid w:val="007C160D"/>
    <w:rsid w:val="007F5BE8"/>
    <w:rsid w:val="00864D31"/>
    <w:rsid w:val="00D47B30"/>
    <w:rsid w:val="00EC615B"/>
    <w:rsid w:val="00F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B30"/>
    <w:pPr>
      <w:ind w:left="720"/>
      <w:contextualSpacing/>
    </w:pPr>
  </w:style>
  <w:style w:type="character" w:customStyle="1" w:styleId="apple-converted-space">
    <w:name w:val="apple-converted-space"/>
    <w:basedOn w:val="a0"/>
    <w:rsid w:val="00227102"/>
  </w:style>
  <w:style w:type="character" w:styleId="a4">
    <w:name w:val="Emphasis"/>
    <w:basedOn w:val="a0"/>
    <w:uiPriority w:val="20"/>
    <w:qFormat/>
    <w:rsid w:val="002271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B30"/>
    <w:pPr>
      <w:ind w:left="720"/>
      <w:contextualSpacing/>
    </w:pPr>
  </w:style>
  <w:style w:type="character" w:customStyle="1" w:styleId="apple-converted-space">
    <w:name w:val="apple-converted-space"/>
    <w:basedOn w:val="a0"/>
    <w:rsid w:val="00227102"/>
  </w:style>
  <w:style w:type="character" w:styleId="a4">
    <w:name w:val="Emphasis"/>
    <w:basedOn w:val="a0"/>
    <w:uiPriority w:val="20"/>
    <w:qFormat/>
    <w:rsid w:val="002271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2016-08-31T03:22:00Z</dcterms:created>
  <dcterms:modified xsi:type="dcterms:W3CDTF">2016-08-31T04:11:00Z</dcterms:modified>
</cp:coreProperties>
</file>