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A29C7" w:rsidRPr="004905AE" w:rsidTr="00FA2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9C7" w:rsidRPr="004905AE" w:rsidRDefault="00FA29C7" w:rsidP="00490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9C7" w:rsidRPr="004905AE" w:rsidTr="00FA2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9C7" w:rsidRPr="004905AE" w:rsidRDefault="00FA29C7" w:rsidP="0049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05AE" w:rsidRPr="00087D57" w:rsidRDefault="004905AE" w:rsidP="004905A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7D57">
        <w:rPr>
          <w:rFonts w:ascii="Times New Roman" w:hAnsi="Times New Roman" w:cs="Times New Roman"/>
          <w:b/>
          <w:sz w:val="24"/>
          <w:szCs w:val="24"/>
        </w:rPr>
        <w:t>Г.И Сбитнева,</w:t>
      </w:r>
      <w:r w:rsidRPr="00087D57">
        <w:rPr>
          <w:rFonts w:ascii="Times New Roman" w:hAnsi="Times New Roman" w:cs="Times New Roman"/>
          <w:sz w:val="24"/>
          <w:szCs w:val="24"/>
        </w:rPr>
        <w:t xml:space="preserve"> </w:t>
      </w:r>
      <w:r w:rsidRPr="00087D57">
        <w:rPr>
          <w:rFonts w:ascii="Times New Roman" w:hAnsi="Times New Roman" w:cs="Times New Roman"/>
          <w:i/>
          <w:sz w:val="24"/>
          <w:szCs w:val="24"/>
        </w:rPr>
        <w:t>доцент кафедры Технологии</w:t>
      </w:r>
    </w:p>
    <w:p w:rsidR="004905AE" w:rsidRPr="00087D57" w:rsidRDefault="004905AE" w:rsidP="004905AE">
      <w:pPr>
        <w:pStyle w:val="3"/>
        <w:spacing w:line="360" w:lineRule="auto"/>
        <w:ind w:firstLine="0"/>
        <w:jc w:val="right"/>
        <w:rPr>
          <w:sz w:val="24"/>
          <w:szCs w:val="24"/>
        </w:rPr>
      </w:pPr>
      <w:r w:rsidRPr="00087D57">
        <w:rPr>
          <w:i/>
          <w:sz w:val="24"/>
          <w:szCs w:val="24"/>
        </w:rPr>
        <w:t>документальных коммуникаций КемГ</w:t>
      </w:r>
      <w:r w:rsidR="00365730" w:rsidRPr="00087D57">
        <w:rPr>
          <w:i/>
          <w:sz w:val="24"/>
          <w:szCs w:val="24"/>
        </w:rPr>
        <w:t>ИК</w:t>
      </w:r>
    </w:p>
    <w:p w:rsidR="004905AE" w:rsidRPr="00087D57" w:rsidRDefault="004905AE" w:rsidP="004905A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7D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А.Ш. Меркулова,</w:t>
      </w:r>
      <w:r w:rsidRPr="00087D57">
        <w:rPr>
          <w:rFonts w:ascii="Times New Roman" w:hAnsi="Times New Roman" w:cs="Times New Roman"/>
          <w:i/>
          <w:sz w:val="24"/>
          <w:szCs w:val="24"/>
        </w:rPr>
        <w:t xml:space="preserve"> доцент кафедры Технологии </w:t>
      </w:r>
    </w:p>
    <w:p w:rsidR="004905AE" w:rsidRPr="00087D57" w:rsidRDefault="004905AE" w:rsidP="004905AE">
      <w:pPr>
        <w:pStyle w:val="3"/>
        <w:spacing w:line="360" w:lineRule="auto"/>
        <w:ind w:firstLine="0"/>
        <w:jc w:val="right"/>
        <w:rPr>
          <w:sz w:val="24"/>
          <w:szCs w:val="24"/>
        </w:rPr>
      </w:pPr>
      <w:r w:rsidRPr="00087D57">
        <w:rPr>
          <w:i/>
          <w:sz w:val="24"/>
          <w:szCs w:val="24"/>
        </w:rPr>
        <w:t>документальных коммуникаций КемГ</w:t>
      </w:r>
      <w:r w:rsidR="00365730" w:rsidRPr="00087D57">
        <w:rPr>
          <w:i/>
          <w:sz w:val="24"/>
          <w:szCs w:val="24"/>
        </w:rPr>
        <w:t>ИК</w:t>
      </w:r>
    </w:p>
    <w:p w:rsidR="00AB2CBC" w:rsidRPr="00087D57" w:rsidRDefault="009D0D77" w:rsidP="00AB2CBC">
      <w:pPr>
        <w:pStyle w:val="3"/>
        <w:spacing w:line="360" w:lineRule="auto"/>
        <w:ind w:firstLine="709"/>
        <w:jc w:val="center"/>
        <w:rPr>
          <w:b/>
          <w:sz w:val="24"/>
          <w:szCs w:val="24"/>
        </w:rPr>
      </w:pPr>
      <w:r w:rsidRPr="00087D57">
        <w:rPr>
          <w:b/>
          <w:sz w:val="24"/>
          <w:szCs w:val="24"/>
        </w:rPr>
        <w:t xml:space="preserve">Структура </w:t>
      </w:r>
      <w:r w:rsidR="00AB2CBC" w:rsidRPr="00087D57">
        <w:rPr>
          <w:b/>
          <w:sz w:val="24"/>
          <w:szCs w:val="24"/>
        </w:rPr>
        <w:t xml:space="preserve"> документопотока по </w:t>
      </w:r>
      <w:r w:rsidRPr="00087D57">
        <w:rPr>
          <w:b/>
          <w:sz w:val="24"/>
          <w:szCs w:val="24"/>
        </w:rPr>
        <w:t>теме</w:t>
      </w:r>
      <w:r w:rsidR="00AB2CBC" w:rsidRPr="00087D57">
        <w:rPr>
          <w:b/>
          <w:sz w:val="24"/>
          <w:szCs w:val="24"/>
        </w:rPr>
        <w:t xml:space="preserve"> </w:t>
      </w:r>
      <w:r w:rsidRPr="00087D57">
        <w:rPr>
          <w:b/>
          <w:sz w:val="24"/>
          <w:szCs w:val="24"/>
        </w:rPr>
        <w:t>«Э</w:t>
      </w:r>
      <w:r w:rsidR="00AB2CBC" w:rsidRPr="00087D57">
        <w:rPr>
          <w:b/>
          <w:sz w:val="24"/>
          <w:szCs w:val="24"/>
        </w:rPr>
        <w:t>лектронны</w:t>
      </w:r>
      <w:r w:rsidRPr="00087D57">
        <w:rPr>
          <w:b/>
          <w:sz w:val="24"/>
          <w:szCs w:val="24"/>
        </w:rPr>
        <w:t>е</w:t>
      </w:r>
      <w:r w:rsidR="00AB2CBC" w:rsidRPr="00087D57">
        <w:rPr>
          <w:b/>
          <w:sz w:val="24"/>
          <w:szCs w:val="24"/>
        </w:rPr>
        <w:t xml:space="preserve"> ресурс</w:t>
      </w:r>
      <w:r w:rsidRPr="00087D57">
        <w:rPr>
          <w:b/>
          <w:sz w:val="24"/>
          <w:szCs w:val="24"/>
        </w:rPr>
        <w:t>ы»</w:t>
      </w:r>
    </w:p>
    <w:p w:rsidR="00087D57" w:rsidRDefault="00287DC5" w:rsidP="009D0D77">
      <w:pPr>
        <w:pStyle w:val="aa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5730">
        <w:rPr>
          <w:sz w:val="24"/>
          <w:szCs w:val="24"/>
        </w:rPr>
        <w:t xml:space="preserve"> </w:t>
      </w:r>
      <w:r w:rsidR="009D0D77" w:rsidRPr="00365730">
        <w:rPr>
          <w:rFonts w:ascii="Times New Roman" w:hAnsi="Times New Roman"/>
          <w:sz w:val="24"/>
          <w:szCs w:val="24"/>
        </w:rPr>
        <w:t xml:space="preserve">Документный поток является уникальным средством, накопления знания об окружающем мире. Его можно детально охарактеризовать благодаря наличию устойчивых качеств, присущих каждому документу (содержание, тип, жанр, вид публикации, язык и т. п.), которые измеряются, а количественные значения </w:t>
      </w:r>
      <w:r w:rsidR="00087D57">
        <w:rPr>
          <w:rFonts w:ascii="Times New Roman" w:hAnsi="Times New Roman"/>
          <w:sz w:val="24"/>
          <w:szCs w:val="24"/>
        </w:rPr>
        <w:t xml:space="preserve">их </w:t>
      </w:r>
      <w:r w:rsidR="009D0D77" w:rsidRPr="00365730">
        <w:rPr>
          <w:rFonts w:ascii="Times New Roman" w:hAnsi="Times New Roman"/>
          <w:sz w:val="24"/>
          <w:szCs w:val="24"/>
        </w:rPr>
        <w:t>легко интерпретир</w:t>
      </w:r>
      <w:r w:rsidR="00087D57">
        <w:rPr>
          <w:rFonts w:ascii="Times New Roman" w:hAnsi="Times New Roman"/>
          <w:sz w:val="24"/>
          <w:szCs w:val="24"/>
        </w:rPr>
        <w:t>уются</w:t>
      </w:r>
      <w:r w:rsidR="009D0D77" w:rsidRPr="00365730">
        <w:rPr>
          <w:rFonts w:ascii="Times New Roman" w:hAnsi="Times New Roman"/>
          <w:sz w:val="24"/>
          <w:szCs w:val="24"/>
        </w:rPr>
        <w:t>. Это дает возможность многоаспектного наблюдения за  объектом отражения, имеющим    документальный  шлейф.</w:t>
      </w:r>
    </w:p>
    <w:p w:rsidR="009D0D77" w:rsidRPr="00365730" w:rsidRDefault="009D0D77" w:rsidP="009D0D77">
      <w:pPr>
        <w:pStyle w:val="aa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5730">
        <w:rPr>
          <w:rFonts w:ascii="Times New Roman" w:hAnsi="Times New Roman"/>
          <w:sz w:val="24"/>
          <w:szCs w:val="24"/>
        </w:rPr>
        <w:t xml:space="preserve"> Данная работа  отражает результаты библиометрического изучения первичного документного потока (ПДП</w:t>
      </w:r>
      <w:r w:rsidR="00365730">
        <w:rPr>
          <w:rFonts w:ascii="Times New Roman" w:hAnsi="Times New Roman"/>
          <w:sz w:val="24"/>
          <w:szCs w:val="24"/>
        </w:rPr>
        <w:t>)</w:t>
      </w:r>
      <w:r w:rsidRPr="00365730">
        <w:rPr>
          <w:rFonts w:ascii="Times New Roman" w:hAnsi="Times New Roman"/>
          <w:sz w:val="24"/>
          <w:szCs w:val="24"/>
        </w:rPr>
        <w:t xml:space="preserve"> по проблемам электронных ресурсов. Объектами изучения при библиометрическом анализе являются публикации, сгруппированные по разным признакам (сегмент</w:t>
      </w:r>
      <w:r w:rsidR="00B02214">
        <w:rPr>
          <w:rFonts w:ascii="Times New Roman" w:hAnsi="Times New Roman"/>
          <w:sz w:val="24"/>
          <w:szCs w:val="24"/>
        </w:rPr>
        <w:t>ам</w:t>
      </w:r>
      <w:r w:rsidRPr="00365730">
        <w:rPr>
          <w:rFonts w:ascii="Times New Roman" w:hAnsi="Times New Roman"/>
          <w:sz w:val="24"/>
          <w:szCs w:val="24"/>
        </w:rPr>
        <w:t xml:space="preserve"> документопотока): тематическим рубрикам, странам, видам и пр. </w:t>
      </w:r>
    </w:p>
    <w:p w:rsidR="009D0D77" w:rsidRPr="00365730" w:rsidRDefault="009D0D77" w:rsidP="009D0D77">
      <w:pPr>
        <w:pStyle w:val="3"/>
        <w:spacing w:line="360" w:lineRule="auto"/>
        <w:ind w:firstLine="709"/>
        <w:jc w:val="both"/>
        <w:rPr>
          <w:sz w:val="24"/>
          <w:szCs w:val="24"/>
        </w:rPr>
      </w:pPr>
      <w:r w:rsidRPr="00365730">
        <w:rPr>
          <w:sz w:val="24"/>
          <w:szCs w:val="24"/>
        </w:rPr>
        <w:t xml:space="preserve">В настоящем исследовании </w:t>
      </w:r>
      <w:r w:rsidR="00365730" w:rsidRPr="00365730">
        <w:rPr>
          <w:sz w:val="24"/>
          <w:szCs w:val="24"/>
        </w:rPr>
        <w:t>изучена</w:t>
      </w:r>
      <w:r w:rsidRPr="00365730">
        <w:rPr>
          <w:sz w:val="24"/>
          <w:szCs w:val="24"/>
        </w:rPr>
        <w:t xml:space="preserve"> содержательная, географическая, видовая структура документопотока по проблемам электронных ресурсов.</w:t>
      </w:r>
    </w:p>
    <w:p w:rsidR="009D0D77" w:rsidRPr="00365730" w:rsidRDefault="009D0D77" w:rsidP="009D0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730">
        <w:rPr>
          <w:rFonts w:ascii="Times New Roman" w:hAnsi="Times New Roman" w:cs="Times New Roman"/>
          <w:sz w:val="24"/>
          <w:szCs w:val="24"/>
        </w:rPr>
        <w:t xml:space="preserve">Базой </w:t>
      </w:r>
      <w:r w:rsidR="00087D57">
        <w:rPr>
          <w:rFonts w:ascii="Times New Roman" w:hAnsi="Times New Roman" w:cs="Times New Roman"/>
          <w:sz w:val="24"/>
          <w:szCs w:val="24"/>
        </w:rPr>
        <w:t>сбора данных выбран</w:t>
      </w:r>
      <w:r w:rsidRPr="00365730">
        <w:rPr>
          <w:rFonts w:ascii="Times New Roman" w:hAnsi="Times New Roman" w:cs="Times New Roman"/>
          <w:sz w:val="24"/>
          <w:szCs w:val="24"/>
        </w:rPr>
        <w:t xml:space="preserve"> РЖ 59. « Информатика» за  5 лет (20</w:t>
      </w:r>
      <w:r w:rsidR="00365730" w:rsidRPr="00365730">
        <w:rPr>
          <w:rFonts w:ascii="Times New Roman" w:hAnsi="Times New Roman" w:cs="Times New Roman"/>
          <w:sz w:val="24"/>
          <w:szCs w:val="24"/>
        </w:rPr>
        <w:t>10</w:t>
      </w:r>
      <w:r w:rsidRPr="00365730">
        <w:rPr>
          <w:rFonts w:ascii="Times New Roman" w:hAnsi="Times New Roman" w:cs="Times New Roman"/>
          <w:sz w:val="24"/>
          <w:szCs w:val="24"/>
        </w:rPr>
        <w:t>-201</w:t>
      </w:r>
      <w:r w:rsidR="00365730" w:rsidRPr="00365730">
        <w:rPr>
          <w:rFonts w:ascii="Times New Roman" w:hAnsi="Times New Roman" w:cs="Times New Roman"/>
          <w:sz w:val="24"/>
          <w:szCs w:val="24"/>
        </w:rPr>
        <w:t>4</w:t>
      </w:r>
      <w:r w:rsidRPr="00365730">
        <w:rPr>
          <w:rFonts w:ascii="Times New Roman" w:hAnsi="Times New Roman" w:cs="Times New Roman"/>
          <w:sz w:val="24"/>
          <w:szCs w:val="24"/>
        </w:rPr>
        <w:t xml:space="preserve"> гг.). По особенностям структуры документопотока можно судить о состоянии и направлениях развития самой научно-практической деятельности</w:t>
      </w:r>
      <w:r w:rsidRPr="00365730">
        <w:rPr>
          <w:sz w:val="24"/>
          <w:szCs w:val="24"/>
        </w:rPr>
        <w:t xml:space="preserve">. </w:t>
      </w:r>
      <w:r w:rsidRPr="00365730">
        <w:rPr>
          <w:rFonts w:ascii="Times New Roman" w:hAnsi="Times New Roman" w:cs="Times New Roman"/>
          <w:sz w:val="24"/>
          <w:szCs w:val="24"/>
        </w:rPr>
        <w:t xml:space="preserve">Проведенное исследование </w:t>
      </w:r>
      <w:r w:rsidR="00B02214">
        <w:rPr>
          <w:rFonts w:ascii="Times New Roman" w:hAnsi="Times New Roman" w:cs="Times New Roman"/>
          <w:sz w:val="24"/>
          <w:szCs w:val="24"/>
        </w:rPr>
        <w:t>покаазало</w:t>
      </w:r>
      <w:r w:rsidRPr="00365730">
        <w:rPr>
          <w:rFonts w:ascii="Times New Roman" w:hAnsi="Times New Roman" w:cs="Times New Roman"/>
          <w:sz w:val="24"/>
          <w:szCs w:val="24"/>
        </w:rPr>
        <w:t>:</w:t>
      </w:r>
    </w:p>
    <w:p w:rsidR="009D0D77" w:rsidRPr="00365730" w:rsidRDefault="009D0D77" w:rsidP="009D0D77">
      <w:pPr>
        <w:pStyle w:val="a3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730">
        <w:rPr>
          <w:rFonts w:ascii="Times New Roman" w:hAnsi="Times New Roman" w:cs="Times New Roman"/>
          <w:sz w:val="24"/>
          <w:szCs w:val="24"/>
        </w:rPr>
        <w:t>в настоящее электронные ресурсы являются устойчивой составляющей информационно-библиотечной сферы;</w:t>
      </w:r>
    </w:p>
    <w:p w:rsidR="009D0D77" w:rsidRPr="00365730" w:rsidRDefault="00365730" w:rsidP="009D0D77">
      <w:pPr>
        <w:pStyle w:val="a3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730">
        <w:rPr>
          <w:rFonts w:ascii="Times New Roman" w:hAnsi="Times New Roman" w:cs="Times New Roman"/>
          <w:sz w:val="24"/>
          <w:szCs w:val="24"/>
        </w:rPr>
        <w:t xml:space="preserve">в рамках изучаемого предметного поля </w:t>
      </w:r>
      <w:r w:rsidR="009D0D77" w:rsidRPr="00365730">
        <w:rPr>
          <w:rFonts w:ascii="Times New Roman" w:hAnsi="Times New Roman" w:cs="Times New Roman"/>
          <w:sz w:val="24"/>
          <w:szCs w:val="24"/>
        </w:rPr>
        <w:t xml:space="preserve">стабильно развиваются все тематические направления. </w:t>
      </w:r>
    </w:p>
    <w:p w:rsidR="00365730" w:rsidRPr="00365730" w:rsidRDefault="00365730" w:rsidP="00365730">
      <w:pPr>
        <w:pStyle w:val="a3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730">
        <w:rPr>
          <w:rFonts w:ascii="Times New Roman" w:hAnsi="Times New Roman" w:cs="Times New Roman"/>
          <w:sz w:val="24"/>
          <w:szCs w:val="24"/>
        </w:rPr>
        <w:t>электронные ресурсы  постепенно начинают осваиваться в странах СНГ;</w:t>
      </w:r>
    </w:p>
    <w:p w:rsidR="009D0D77" w:rsidRPr="00365730" w:rsidRDefault="009D0D77" w:rsidP="009D0D77">
      <w:pPr>
        <w:pStyle w:val="a3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730">
        <w:rPr>
          <w:rFonts w:ascii="Times New Roman" w:hAnsi="Times New Roman" w:cs="Times New Roman"/>
          <w:sz w:val="24"/>
          <w:szCs w:val="24"/>
        </w:rPr>
        <w:t>ведущей страной в области электронных ресурсов являются США;</w:t>
      </w:r>
    </w:p>
    <w:p w:rsidR="009D0D77" w:rsidRPr="00365730" w:rsidRDefault="009D0D77" w:rsidP="009D0D77">
      <w:pPr>
        <w:pStyle w:val="a3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730">
        <w:rPr>
          <w:rFonts w:ascii="Times New Roman" w:hAnsi="Times New Roman" w:cs="Times New Roman"/>
          <w:sz w:val="24"/>
          <w:szCs w:val="24"/>
        </w:rPr>
        <w:t>проблематика  представляет интерес для информационно-библиотечной сферы, обсуждаются  научным сообществом на конференциях различного уровня;</w:t>
      </w:r>
    </w:p>
    <w:p w:rsidR="00365730" w:rsidRDefault="009D0D77" w:rsidP="009D0D77">
      <w:pPr>
        <w:pStyle w:val="a3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730">
        <w:rPr>
          <w:rFonts w:ascii="Times New Roman" w:hAnsi="Times New Roman" w:cs="Times New Roman"/>
          <w:sz w:val="24"/>
          <w:szCs w:val="24"/>
        </w:rPr>
        <w:t>дальнейшее развитие электронных ресурсов будет связано с активным распространением их в информационном пространстве стран СНГ</w:t>
      </w:r>
      <w:r w:rsidR="00365730">
        <w:rPr>
          <w:rFonts w:ascii="Times New Roman" w:hAnsi="Times New Roman" w:cs="Times New Roman"/>
          <w:sz w:val="24"/>
          <w:szCs w:val="24"/>
        </w:rPr>
        <w:t>;</w:t>
      </w:r>
    </w:p>
    <w:p w:rsidR="009D0D77" w:rsidRPr="00BD0154" w:rsidRDefault="009D0D77" w:rsidP="00BD0154">
      <w:pPr>
        <w:pStyle w:val="a3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bCs/>
        </w:rPr>
      </w:pPr>
      <w:r w:rsidRPr="00BD0154">
        <w:rPr>
          <w:rFonts w:ascii="Times New Roman" w:hAnsi="Times New Roman" w:cs="Times New Roman"/>
          <w:sz w:val="24"/>
          <w:szCs w:val="24"/>
        </w:rPr>
        <w:t xml:space="preserve">проведенное исследование ещё раз подтверждает тот факт, что документопоток отражает и сохраняет человеческий опыт, накопленный в определённой области, и позволяет осваивать его </w:t>
      </w:r>
      <w:bookmarkStart w:id="0" w:name="_GoBack"/>
      <w:bookmarkEnd w:id="0"/>
      <w:r w:rsidRPr="00BD0154">
        <w:rPr>
          <w:rFonts w:ascii="Times New Roman" w:hAnsi="Times New Roman" w:cs="Times New Roman"/>
          <w:sz w:val="24"/>
          <w:szCs w:val="24"/>
        </w:rPr>
        <w:t xml:space="preserve">через призму документопотока.  </w:t>
      </w:r>
    </w:p>
    <w:p w:rsidR="009D0D77" w:rsidRPr="004905AE" w:rsidRDefault="009D0D77" w:rsidP="009D0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0D77" w:rsidRPr="0049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CA" w:rsidRDefault="00DE00CA" w:rsidP="0009603A">
      <w:pPr>
        <w:spacing w:after="0" w:line="240" w:lineRule="auto"/>
      </w:pPr>
      <w:r>
        <w:separator/>
      </w:r>
    </w:p>
  </w:endnote>
  <w:endnote w:type="continuationSeparator" w:id="0">
    <w:p w:rsidR="00DE00CA" w:rsidRDefault="00DE00CA" w:rsidP="000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CA" w:rsidRDefault="00DE00CA" w:rsidP="0009603A">
      <w:pPr>
        <w:spacing w:after="0" w:line="240" w:lineRule="auto"/>
      </w:pPr>
      <w:r>
        <w:separator/>
      </w:r>
    </w:p>
  </w:footnote>
  <w:footnote w:type="continuationSeparator" w:id="0">
    <w:p w:rsidR="00DE00CA" w:rsidRDefault="00DE00CA" w:rsidP="00096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7D8"/>
    <w:multiLevelType w:val="hybridMultilevel"/>
    <w:tmpl w:val="BEAA35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23D1A5B"/>
    <w:multiLevelType w:val="hybridMultilevel"/>
    <w:tmpl w:val="1324AB56"/>
    <w:lvl w:ilvl="0" w:tplc="81C6F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C7A"/>
    <w:multiLevelType w:val="hybridMultilevel"/>
    <w:tmpl w:val="49443D30"/>
    <w:lvl w:ilvl="0" w:tplc="B59485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106B2"/>
    <w:multiLevelType w:val="multilevel"/>
    <w:tmpl w:val="F0D6D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A133577"/>
    <w:multiLevelType w:val="hybridMultilevel"/>
    <w:tmpl w:val="9D7E9864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0CE84DEE"/>
    <w:multiLevelType w:val="hybridMultilevel"/>
    <w:tmpl w:val="BAB67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12CBC"/>
    <w:multiLevelType w:val="hybridMultilevel"/>
    <w:tmpl w:val="6DB6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573F"/>
    <w:multiLevelType w:val="hybridMultilevel"/>
    <w:tmpl w:val="9122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F785D"/>
    <w:multiLevelType w:val="singleLevel"/>
    <w:tmpl w:val="A3DA861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9" w15:restartNumberingAfterBreak="0">
    <w:nsid w:val="2F092120"/>
    <w:multiLevelType w:val="hybridMultilevel"/>
    <w:tmpl w:val="40960E36"/>
    <w:lvl w:ilvl="0" w:tplc="0419000F">
      <w:start w:val="3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2FA6245D"/>
    <w:multiLevelType w:val="hybridMultilevel"/>
    <w:tmpl w:val="E9E80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03B69"/>
    <w:multiLevelType w:val="hybridMultilevel"/>
    <w:tmpl w:val="C2AA9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B1D0E"/>
    <w:multiLevelType w:val="hybridMultilevel"/>
    <w:tmpl w:val="AE046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3881"/>
    <w:multiLevelType w:val="hybridMultilevel"/>
    <w:tmpl w:val="58900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C1183"/>
    <w:multiLevelType w:val="hybridMultilevel"/>
    <w:tmpl w:val="EAA0A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21AC5"/>
    <w:multiLevelType w:val="hybridMultilevel"/>
    <w:tmpl w:val="289E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37D5D"/>
    <w:multiLevelType w:val="hybridMultilevel"/>
    <w:tmpl w:val="6C0C9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3C46DA8"/>
    <w:multiLevelType w:val="hybridMultilevel"/>
    <w:tmpl w:val="7B3662C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504696F"/>
    <w:multiLevelType w:val="multilevel"/>
    <w:tmpl w:val="F0D6D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2100374"/>
    <w:multiLevelType w:val="hybridMultilevel"/>
    <w:tmpl w:val="381C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813C3"/>
    <w:multiLevelType w:val="hybridMultilevel"/>
    <w:tmpl w:val="83C49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8559F"/>
    <w:multiLevelType w:val="hybridMultilevel"/>
    <w:tmpl w:val="1E4E0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71FF7"/>
    <w:multiLevelType w:val="hybridMultilevel"/>
    <w:tmpl w:val="8F0EA1D2"/>
    <w:lvl w:ilvl="0" w:tplc="B9DE0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5F265B"/>
    <w:multiLevelType w:val="hybridMultilevel"/>
    <w:tmpl w:val="75D4C2E6"/>
    <w:lvl w:ilvl="0" w:tplc="B59485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325D4"/>
    <w:multiLevelType w:val="hybridMultilevel"/>
    <w:tmpl w:val="042A13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CAC2535"/>
    <w:multiLevelType w:val="multilevel"/>
    <w:tmpl w:val="F0D6D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25"/>
  </w:num>
  <w:num w:numId="5">
    <w:abstractNumId w:val="20"/>
  </w:num>
  <w:num w:numId="6">
    <w:abstractNumId w:val="14"/>
  </w:num>
  <w:num w:numId="7">
    <w:abstractNumId w:val="5"/>
  </w:num>
  <w:num w:numId="8">
    <w:abstractNumId w:val="21"/>
  </w:num>
  <w:num w:numId="9">
    <w:abstractNumId w:val="18"/>
  </w:num>
  <w:num w:numId="10">
    <w:abstractNumId w:val="3"/>
  </w:num>
  <w:num w:numId="11">
    <w:abstractNumId w:val="9"/>
  </w:num>
  <w:num w:numId="12">
    <w:abstractNumId w:val="13"/>
  </w:num>
  <w:num w:numId="13">
    <w:abstractNumId w:val="11"/>
  </w:num>
  <w:num w:numId="14">
    <w:abstractNumId w:val="15"/>
  </w:num>
  <w:num w:numId="15">
    <w:abstractNumId w:val="22"/>
  </w:num>
  <w:num w:numId="16">
    <w:abstractNumId w:val="24"/>
  </w:num>
  <w:num w:numId="17">
    <w:abstractNumId w:val="6"/>
  </w:num>
  <w:num w:numId="18">
    <w:abstractNumId w:val="0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"/>
  </w:num>
  <w:num w:numId="23">
    <w:abstractNumId w:val="8"/>
    <w:lvlOverride w:ilvl="0">
      <w:startOverride w:val="1"/>
    </w:lvlOverride>
  </w:num>
  <w:num w:numId="24">
    <w:abstractNumId w:val="23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7D"/>
    <w:rsid w:val="000011C4"/>
    <w:rsid w:val="0000367B"/>
    <w:rsid w:val="00026A94"/>
    <w:rsid w:val="00026DAA"/>
    <w:rsid w:val="00040B7E"/>
    <w:rsid w:val="000419BA"/>
    <w:rsid w:val="00042944"/>
    <w:rsid w:val="00045706"/>
    <w:rsid w:val="00077F59"/>
    <w:rsid w:val="00087D57"/>
    <w:rsid w:val="00095181"/>
    <w:rsid w:val="000959C4"/>
    <w:rsid w:val="0009603A"/>
    <w:rsid w:val="000A1141"/>
    <w:rsid w:val="000A1DC5"/>
    <w:rsid w:val="000C07A3"/>
    <w:rsid w:val="000D7016"/>
    <w:rsid w:val="000F3810"/>
    <w:rsid w:val="0010206A"/>
    <w:rsid w:val="00116434"/>
    <w:rsid w:val="001214B3"/>
    <w:rsid w:val="00122EFD"/>
    <w:rsid w:val="0012510B"/>
    <w:rsid w:val="00125E3A"/>
    <w:rsid w:val="00130048"/>
    <w:rsid w:val="00133DA9"/>
    <w:rsid w:val="001512BB"/>
    <w:rsid w:val="00164B01"/>
    <w:rsid w:val="00167371"/>
    <w:rsid w:val="00167BF8"/>
    <w:rsid w:val="00173DDC"/>
    <w:rsid w:val="00176964"/>
    <w:rsid w:val="001938D2"/>
    <w:rsid w:val="001A6023"/>
    <w:rsid w:val="001B3626"/>
    <w:rsid w:val="001B5417"/>
    <w:rsid w:val="001C01D4"/>
    <w:rsid w:val="001C2BB6"/>
    <w:rsid w:val="001D3C30"/>
    <w:rsid w:val="001F0B53"/>
    <w:rsid w:val="00204C20"/>
    <w:rsid w:val="0021245F"/>
    <w:rsid w:val="00214611"/>
    <w:rsid w:val="00215C15"/>
    <w:rsid w:val="00223E3B"/>
    <w:rsid w:val="00235F93"/>
    <w:rsid w:val="00244312"/>
    <w:rsid w:val="002460D4"/>
    <w:rsid w:val="002524B1"/>
    <w:rsid w:val="00256C3E"/>
    <w:rsid w:val="00261A4E"/>
    <w:rsid w:val="002644F2"/>
    <w:rsid w:val="00266842"/>
    <w:rsid w:val="00270844"/>
    <w:rsid w:val="00274560"/>
    <w:rsid w:val="002756E2"/>
    <w:rsid w:val="00287DC5"/>
    <w:rsid w:val="002C2240"/>
    <w:rsid w:val="002E140E"/>
    <w:rsid w:val="002F79B4"/>
    <w:rsid w:val="00310B7D"/>
    <w:rsid w:val="0031145A"/>
    <w:rsid w:val="00320E62"/>
    <w:rsid w:val="00325A13"/>
    <w:rsid w:val="00334B61"/>
    <w:rsid w:val="00336DFE"/>
    <w:rsid w:val="0036007C"/>
    <w:rsid w:val="00364102"/>
    <w:rsid w:val="00365730"/>
    <w:rsid w:val="00367FCB"/>
    <w:rsid w:val="003913AE"/>
    <w:rsid w:val="003963DA"/>
    <w:rsid w:val="003B76CC"/>
    <w:rsid w:val="003E5BBB"/>
    <w:rsid w:val="003F159E"/>
    <w:rsid w:val="004018CD"/>
    <w:rsid w:val="004214AA"/>
    <w:rsid w:val="0042352F"/>
    <w:rsid w:val="0043700E"/>
    <w:rsid w:val="004431F8"/>
    <w:rsid w:val="004437E0"/>
    <w:rsid w:val="00472DE2"/>
    <w:rsid w:val="00475658"/>
    <w:rsid w:val="00477537"/>
    <w:rsid w:val="0048077A"/>
    <w:rsid w:val="00487DEB"/>
    <w:rsid w:val="004905AE"/>
    <w:rsid w:val="004A17A0"/>
    <w:rsid w:val="004A1F1B"/>
    <w:rsid w:val="004C2418"/>
    <w:rsid w:val="004C505D"/>
    <w:rsid w:val="004C7C4D"/>
    <w:rsid w:val="004D5DF0"/>
    <w:rsid w:val="004E4A3D"/>
    <w:rsid w:val="004E63AF"/>
    <w:rsid w:val="004E7E2E"/>
    <w:rsid w:val="004F2214"/>
    <w:rsid w:val="004F67B0"/>
    <w:rsid w:val="0050270D"/>
    <w:rsid w:val="00505584"/>
    <w:rsid w:val="005102EC"/>
    <w:rsid w:val="005209F2"/>
    <w:rsid w:val="00525E63"/>
    <w:rsid w:val="00531DE1"/>
    <w:rsid w:val="00540251"/>
    <w:rsid w:val="00542362"/>
    <w:rsid w:val="0055177F"/>
    <w:rsid w:val="005543C3"/>
    <w:rsid w:val="005566FF"/>
    <w:rsid w:val="005829D2"/>
    <w:rsid w:val="00582A28"/>
    <w:rsid w:val="00594ACA"/>
    <w:rsid w:val="0059653D"/>
    <w:rsid w:val="005A147D"/>
    <w:rsid w:val="005B586E"/>
    <w:rsid w:val="005B6704"/>
    <w:rsid w:val="005C6E8B"/>
    <w:rsid w:val="005D0BB5"/>
    <w:rsid w:val="005D2340"/>
    <w:rsid w:val="005D6606"/>
    <w:rsid w:val="005E7C49"/>
    <w:rsid w:val="00600480"/>
    <w:rsid w:val="006144AE"/>
    <w:rsid w:val="00615D5E"/>
    <w:rsid w:val="00626820"/>
    <w:rsid w:val="00654287"/>
    <w:rsid w:val="006623A2"/>
    <w:rsid w:val="00671DFD"/>
    <w:rsid w:val="00673319"/>
    <w:rsid w:val="0067346C"/>
    <w:rsid w:val="00674BE8"/>
    <w:rsid w:val="0067507C"/>
    <w:rsid w:val="006848DC"/>
    <w:rsid w:val="0069277D"/>
    <w:rsid w:val="006937F6"/>
    <w:rsid w:val="006A52E9"/>
    <w:rsid w:val="006B2538"/>
    <w:rsid w:val="006C262F"/>
    <w:rsid w:val="006D036B"/>
    <w:rsid w:val="006D370E"/>
    <w:rsid w:val="006D48BC"/>
    <w:rsid w:val="006D6404"/>
    <w:rsid w:val="006E141D"/>
    <w:rsid w:val="006F5B7E"/>
    <w:rsid w:val="00701E8C"/>
    <w:rsid w:val="00711157"/>
    <w:rsid w:val="00726306"/>
    <w:rsid w:val="00730992"/>
    <w:rsid w:val="00744AAA"/>
    <w:rsid w:val="0074645A"/>
    <w:rsid w:val="0075286F"/>
    <w:rsid w:val="00780031"/>
    <w:rsid w:val="007857CD"/>
    <w:rsid w:val="00785CF9"/>
    <w:rsid w:val="00790D15"/>
    <w:rsid w:val="00793714"/>
    <w:rsid w:val="0079508D"/>
    <w:rsid w:val="007C29C1"/>
    <w:rsid w:val="007C301E"/>
    <w:rsid w:val="007C5328"/>
    <w:rsid w:val="007C5D83"/>
    <w:rsid w:val="007C66E1"/>
    <w:rsid w:val="007D1968"/>
    <w:rsid w:val="007F0918"/>
    <w:rsid w:val="007F0D13"/>
    <w:rsid w:val="00801D5D"/>
    <w:rsid w:val="008067D0"/>
    <w:rsid w:val="0081009F"/>
    <w:rsid w:val="008113A1"/>
    <w:rsid w:val="008140C2"/>
    <w:rsid w:val="00816176"/>
    <w:rsid w:val="00817BBE"/>
    <w:rsid w:val="0082322F"/>
    <w:rsid w:val="00824C42"/>
    <w:rsid w:val="00825ABA"/>
    <w:rsid w:val="0084681D"/>
    <w:rsid w:val="008653E5"/>
    <w:rsid w:val="008832BE"/>
    <w:rsid w:val="00891864"/>
    <w:rsid w:val="0089352B"/>
    <w:rsid w:val="008A609A"/>
    <w:rsid w:val="008B183A"/>
    <w:rsid w:val="008B2169"/>
    <w:rsid w:val="008B4FC9"/>
    <w:rsid w:val="008B7D8C"/>
    <w:rsid w:val="008C72C3"/>
    <w:rsid w:val="008D3B03"/>
    <w:rsid w:val="008D71BC"/>
    <w:rsid w:val="008E6838"/>
    <w:rsid w:val="00900EF2"/>
    <w:rsid w:val="0091381E"/>
    <w:rsid w:val="009408B9"/>
    <w:rsid w:val="00943281"/>
    <w:rsid w:val="00955E46"/>
    <w:rsid w:val="009648E6"/>
    <w:rsid w:val="00964EC8"/>
    <w:rsid w:val="0096728E"/>
    <w:rsid w:val="00992CCF"/>
    <w:rsid w:val="009A5DCE"/>
    <w:rsid w:val="009B66BF"/>
    <w:rsid w:val="009C5206"/>
    <w:rsid w:val="009D03CB"/>
    <w:rsid w:val="009D0D77"/>
    <w:rsid w:val="009D46FE"/>
    <w:rsid w:val="009D4F85"/>
    <w:rsid w:val="009E6CD7"/>
    <w:rsid w:val="00A03DD1"/>
    <w:rsid w:val="00A05953"/>
    <w:rsid w:val="00A10241"/>
    <w:rsid w:val="00A361D0"/>
    <w:rsid w:val="00A50C20"/>
    <w:rsid w:val="00A53C1B"/>
    <w:rsid w:val="00A60711"/>
    <w:rsid w:val="00A63516"/>
    <w:rsid w:val="00A724B9"/>
    <w:rsid w:val="00A75CBD"/>
    <w:rsid w:val="00A81153"/>
    <w:rsid w:val="00A926D9"/>
    <w:rsid w:val="00A94374"/>
    <w:rsid w:val="00AA30B2"/>
    <w:rsid w:val="00AB2CBC"/>
    <w:rsid w:val="00AB5540"/>
    <w:rsid w:val="00AC5A1F"/>
    <w:rsid w:val="00AC72C6"/>
    <w:rsid w:val="00AD229D"/>
    <w:rsid w:val="00AD7C5A"/>
    <w:rsid w:val="00AF7F85"/>
    <w:rsid w:val="00B02214"/>
    <w:rsid w:val="00B15DF0"/>
    <w:rsid w:val="00B273C0"/>
    <w:rsid w:val="00B455C2"/>
    <w:rsid w:val="00B456CF"/>
    <w:rsid w:val="00B473F9"/>
    <w:rsid w:val="00B54029"/>
    <w:rsid w:val="00B56A0A"/>
    <w:rsid w:val="00B571F0"/>
    <w:rsid w:val="00B626E9"/>
    <w:rsid w:val="00B74F25"/>
    <w:rsid w:val="00B840DC"/>
    <w:rsid w:val="00B912FE"/>
    <w:rsid w:val="00B92ABE"/>
    <w:rsid w:val="00BA4F0F"/>
    <w:rsid w:val="00BB45AB"/>
    <w:rsid w:val="00BC4CA9"/>
    <w:rsid w:val="00BD0154"/>
    <w:rsid w:val="00BD0948"/>
    <w:rsid w:val="00BE7B5E"/>
    <w:rsid w:val="00BF66CE"/>
    <w:rsid w:val="00C12312"/>
    <w:rsid w:val="00C13985"/>
    <w:rsid w:val="00C13AA4"/>
    <w:rsid w:val="00C27B3E"/>
    <w:rsid w:val="00C34425"/>
    <w:rsid w:val="00C46607"/>
    <w:rsid w:val="00C46987"/>
    <w:rsid w:val="00C6072E"/>
    <w:rsid w:val="00C6771A"/>
    <w:rsid w:val="00C849C8"/>
    <w:rsid w:val="00C858D0"/>
    <w:rsid w:val="00CA30F3"/>
    <w:rsid w:val="00CA6C82"/>
    <w:rsid w:val="00CB097F"/>
    <w:rsid w:val="00CB2D56"/>
    <w:rsid w:val="00CB394B"/>
    <w:rsid w:val="00CB6EF6"/>
    <w:rsid w:val="00CC0C15"/>
    <w:rsid w:val="00CC25D4"/>
    <w:rsid w:val="00CD084F"/>
    <w:rsid w:val="00CD2D62"/>
    <w:rsid w:val="00CD3D42"/>
    <w:rsid w:val="00CD6913"/>
    <w:rsid w:val="00CE66AA"/>
    <w:rsid w:val="00D24C13"/>
    <w:rsid w:val="00D26E45"/>
    <w:rsid w:val="00D27365"/>
    <w:rsid w:val="00D437D5"/>
    <w:rsid w:val="00D54197"/>
    <w:rsid w:val="00D61439"/>
    <w:rsid w:val="00D62AFB"/>
    <w:rsid w:val="00D741AA"/>
    <w:rsid w:val="00D86D52"/>
    <w:rsid w:val="00DA6A46"/>
    <w:rsid w:val="00DB0E0D"/>
    <w:rsid w:val="00DB5D8D"/>
    <w:rsid w:val="00DE00CA"/>
    <w:rsid w:val="00DE1D78"/>
    <w:rsid w:val="00DF07EC"/>
    <w:rsid w:val="00DF2237"/>
    <w:rsid w:val="00DF3684"/>
    <w:rsid w:val="00E354A1"/>
    <w:rsid w:val="00E44F9D"/>
    <w:rsid w:val="00E51A30"/>
    <w:rsid w:val="00E707F9"/>
    <w:rsid w:val="00E7631E"/>
    <w:rsid w:val="00E821DC"/>
    <w:rsid w:val="00E87356"/>
    <w:rsid w:val="00E8794F"/>
    <w:rsid w:val="00EB37BD"/>
    <w:rsid w:val="00EC5DEB"/>
    <w:rsid w:val="00EC7777"/>
    <w:rsid w:val="00ED4D5A"/>
    <w:rsid w:val="00ED7070"/>
    <w:rsid w:val="00ED73EA"/>
    <w:rsid w:val="00F02063"/>
    <w:rsid w:val="00F065E1"/>
    <w:rsid w:val="00F13CD2"/>
    <w:rsid w:val="00F14858"/>
    <w:rsid w:val="00F2797B"/>
    <w:rsid w:val="00F339D3"/>
    <w:rsid w:val="00F4513A"/>
    <w:rsid w:val="00F50F33"/>
    <w:rsid w:val="00F548E0"/>
    <w:rsid w:val="00F5636B"/>
    <w:rsid w:val="00F62860"/>
    <w:rsid w:val="00F81B89"/>
    <w:rsid w:val="00F95616"/>
    <w:rsid w:val="00F966B9"/>
    <w:rsid w:val="00F9684E"/>
    <w:rsid w:val="00F96B63"/>
    <w:rsid w:val="00F96B90"/>
    <w:rsid w:val="00F96F31"/>
    <w:rsid w:val="00FA29C7"/>
    <w:rsid w:val="00FB5ED1"/>
    <w:rsid w:val="00FC1EAA"/>
    <w:rsid w:val="00FC3639"/>
    <w:rsid w:val="00FC619E"/>
    <w:rsid w:val="00FC683E"/>
    <w:rsid w:val="00FD2A90"/>
    <w:rsid w:val="00FE18BE"/>
    <w:rsid w:val="00FE4922"/>
    <w:rsid w:val="00FE5B3B"/>
    <w:rsid w:val="00FE5D6C"/>
    <w:rsid w:val="00FF0769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B4117-E0C0-4030-878B-6C30918B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7D"/>
    <w:pPr>
      <w:ind w:left="720"/>
      <w:contextualSpacing/>
    </w:pPr>
  </w:style>
  <w:style w:type="table" w:styleId="a4">
    <w:name w:val="Table Grid"/>
    <w:basedOn w:val="a1"/>
    <w:uiPriority w:val="59"/>
    <w:rsid w:val="0094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B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4AC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9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03A"/>
  </w:style>
  <w:style w:type="paragraph" w:styleId="a8">
    <w:name w:val="footer"/>
    <w:basedOn w:val="a"/>
    <w:link w:val="a9"/>
    <w:uiPriority w:val="99"/>
    <w:unhideWhenUsed/>
    <w:rsid w:val="0009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603A"/>
  </w:style>
  <w:style w:type="paragraph" w:styleId="3">
    <w:name w:val="Body Text Indent 3"/>
    <w:basedOn w:val="a"/>
    <w:link w:val="30"/>
    <w:uiPriority w:val="99"/>
    <w:unhideWhenUsed/>
    <w:rsid w:val="006937F6"/>
    <w:pPr>
      <w:spacing w:after="0" w:line="240" w:lineRule="auto"/>
      <w:ind w:firstLine="54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937F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No Spacing"/>
    <w:uiPriority w:val="1"/>
    <w:qFormat/>
    <w:rsid w:val="00BB45A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7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07F9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link w:val="11"/>
    <w:rsid w:val="001512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Стиль1 Знак"/>
    <w:link w:val="10"/>
    <w:rsid w:val="001512B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4377-BE76-4F6B-A7EA-2D3AB63C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Админ</cp:lastModifiedBy>
  <cp:revision>201</cp:revision>
  <dcterms:created xsi:type="dcterms:W3CDTF">2014-06-25T07:05:00Z</dcterms:created>
  <dcterms:modified xsi:type="dcterms:W3CDTF">2016-06-29T13:34:00Z</dcterms:modified>
</cp:coreProperties>
</file>