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94" w:rsidRPr="009277F0" w:rsidRDefault="003773D8" w:rsidP="003773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К вопросу о формировании</w:t>
      </w:r>
      <w:r w:rsidR="00B93383" w:rsidRPr="009277F0">
        <w:rPr>
          <w:rFonts w:ascii="Times New Roman" w:hAnsi="Times New Roman" w:cs="Times New Roman"/>
          <w:sz w:val="28"/>
          <w:szCs w:val="28"/>
        </w:rPr>
        <w:t xml:space="preserve"> п</w:t>
      </w:r>
      <w:r w:rsidR="005807EA" w:rsidRPr="009277F0">
        <w:rPr>
          <w:rFonts w:ascii="Times New Roman" w:hAnsi="Times New Roman" w:cs="Times New Roman"/>
          <w:sz w:val="28"/>
          <w:szCs w:val="28"/>
        </w:rPr>
        <w:t>онятийно-терминологическ</w:t>
      </w:r>
      <w:r w:rsidRPr="009277F0">
        <w:rPr>
          <w:rFonts w:ascii="Times New Roman" w:hAnsi="Times New Roman" w:cs="Times New Roman"/>
          <w:sz w:val="28"/>
          <w:szCs w:val="28"/>
        </w:rPr>
        <w:t>ого</w:t>
      </w:r>
      <w:r w:rsidR="005807EA" w:rsidRPr="009277F0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9277F0">
        <w:rPr>
          <w:rFonts w:ascii="Times New Roman" w:hAnsi="Times New Roman" w:cs="Times New Roman"/>
          <w:sz w:val="28"/>
          <w:szCs w:val="28"/>
        </w:rPr>
        <w:t>а</w:t>
      </w:r>
      <w:r w:rsidR="005807EA" w:rsidRPr="009277F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9277F0">
        <w:rPr>
          <w:rFonts w:ascii="Times New Roman" w:hAnsi="Times New Roman" w:cs="Times New Roman"/>
          <w:sz w:val="28"/>
          <w:szCs w:val="28"/>
        </w:rPr>
        <w:t>оведения</w:t>
      </w:r>
    </w:p>
    <w:p w:rsidR="00F36280" w:rsidRDefault="00F36280" w:rsidP="00F362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Монжиевская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F36280" w:rsidRPr="00F36280" w:rsidRDefault="00F36280" w:rsidP="00F362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280">
        <w:rPr>
          <w:rFonts w:ascii="Times New Roman" w:hAnsi="Times New Roman" w:cs="Times New Roman"/>
          <w:sz w:val="28"/>
          <w:szCs w:val="28"/>
        </w:rPr>
        <w:t xml:space="preserve">Заслуженный учитель РФ, </w:t>
      </w:r>
      <w:proofErr w:type="spellStart"/>
      <w:r w:rsidRPr="00F3628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F36280">
        <w:rPr>
          <w:rFonts w:ascii="Times New Roman" w:hAnsi="Times New Roman" w:cs="Times New Roman"/>
          <w:sz w:val="28"/>
          <w:szCs w:val="28"/>
        </w:rPr>
        <w:t>.,</w:t>
      </w:r>
    </w:p>
    <w:p w:rsidR="00F36280" w:rsidRDefault="00F36280" w:rsidP="00F362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280">
        <w:rPr>
          <w:rFonts w:ascii="Times New Roman" w:hAnsi="Times New Roman" w:cs="Times New Roman"/>
          <w:sz w:val="28"/>
          <w:szCs w:val="28"/>
        </w:rPr>
        <w:t>ГБОУ ВПО «Иркутский государственный университет»,</w:t>
      </w:r>
    </w:p>
    <w:p w:rsidR="00F36280" w:rsidRPr="00F36280" w:rsidRDefault="00F36280" w:rsidP="00F362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280">
        <w:rPr>
          <w:rFonts w:ascii="Times New Roman" w:hAnsi="Times New Roman" w:cs="Times New Roman"/>
          <w:sz w:val="28"/>
          <w:szCs w:val="28"/>
        </w:rPr>
        <w:t>ГБПОУ Иркутский областной колледж культуры</w:t>
      </w:r>
    </w:p>
    <w:p w:rsidR="0092286D" w:rsidRDefault="00F36280" w:rsidP="00F362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И.В.,</w:t>
      </w:r>
    </w:p>
    <w:p w:rsidR="00F36280" w:rsidRPr="009277F0" w:rsidRDefault="00F36280" w:rsidP="00F362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6280">
        <w:rPr>
          <w:rFonts w:ascii="Times New Roman" w:hAnsi="Times New Roman" w:cs="Times New Roman"/>
          <w:sz w:val="28"/>
          <w:szCs w:val="28"/>
        </w:rPr>
        <w:t>ГБПОУ Иркутский областной колледж культуры</w:t>
      </w:r>
    </w:p>
    <w:p w:rsidR="00CF7ACB" w:rsidRPr="009277F0" w:rsidRDefault="00963AD2" w:rsidP="001B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Профессия библиотекаря относится к разряду тех профессий, которые подверглись модернизации вследствие информатизации общества. За последние десятилетия в традиционные функции библиотекаря (обслуживание читателей) вошла деятельность, </w:t>
      </w:r>
      <w:r w:rsidR="00206B89" w:rsidRPr="009277F0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9277F0">
        <w:rPr>
          <w:rFonts w:ascii="Times New Roman" w:hAnsi="Times New Roman" w:cs="Times New Roman"/>
          <w:sz w:val="28"/>
          <w:szCs w:val="28"/>
        </w:rPr>
        <w:t>связанная с использованием информационно-коммуникационных технологий. Классический треугольник «читатель – библиотекарь – книга» изменился, поскольку в нем появляется новый компонент – компьютер</w:t>
      </w:r>
      <w:r w:rsidR="009F21E2" w:rsidRPr="009277F0">
        <w:rPr>
          <w:rFonts w:ascii="Times New Roman" w:hAnsi="Times New Roman" w:cs="Times New Roman"/>
          <w:sz w:val="28"/>
          <w:szCs w:val="28"/>
        </w:rPr>
        <w:t>. К</w:t>
      </w:r>
      <w:r w:rsidRPr="009277F0">
        <w:rPr>
          <w:rFonts w:ascii="Times New Roman" w:hAnsi="Times New Roman" w:cs="Times New Roman"/>
          <w:sz w:val="28"/>
          <w:szCs w:val="28"/>
        </w:rPr>
        <w:t xml:space="preserve">нига становится не единственным источником информации и часто приобретает новую, электронную, форму. </w:t>
      </w:r>
      <w:r w:rsidR="00206B89" w:rsidRPr="009277F0">
        <w:rPr>
          <w:rFonts w:ascii="Times New Roman" w:hAnsi="Times New Roman" w:cs="Times New Roman"/>
          <w:sz w:val="28"/>
          <w:szCs w:val="28"/>
        </w:rPr>
        <w:t xml:space="preserve">В условиях информационного общества библиотека </w:t>
      </w:r>
      <w:r w:rsidR="009F21E2" w:rsidRPr="009277F0">
        <w:rPr>
          <w:rFonts w:ascii="Times New Roman" w:hAnsi="Times New Roman" w:cs="Times New Roman"/>
          <w:sz w:val="28"/>
          <w:szCs w:val="28"/>
        </w:rPr>
        <w:t>выступает</w:t>
      </w:r>
      <w:r w:rsidR="00206B89" w:rsidRPr="009277F0">
        <w:rPr>
          <w:rFonts w:ascii="Times New Roman" w:hAnsi="Times New Roman" w:cs="Times New Roman"/>
          <w:sz w:val="28"/>
          <w:szCs w:val="28"/>
        </w:rPr>
        <w:t xml:space="preserve"> и</w:t>
      </w:r>
      <w:r w:rsidRPr="009277F0">
        <w:rPr>
          <w:rFonts w:ascii="Times New Roman" w:hAnsi="Times New Roman" w:cs="Times New Roman"/>
          <w:sz w:val="28"/>
          <w:szCs w:val="28"/>
        </w:rPr>
        <w:t xml:space="preserve">нформационным центром, оснащенным современным оборудованием, имеет автоматизированные рабочие места, выход в глобальную сеть Интернет, сайт, электронную почту, создает свои электронные ресурсы, </w:t>
      </w:r>
      <w:r w:rsidR="00206B89" w:rsidRPr="009277F0">
        <w:rPr>
          <w:rFonts w:ascii="Times New Roman" w:hAnsi="Times New Roman" w:cs="Times New Roman"/>
          <w:sz w:val="28"/>
          <w:szCs w:val="28"/>
        </w:rPr>
        <w:t xml:space="preserve">банки и </w:t>
      </w:r>
      <w:r w:rsidRPr="009277F0">
        <w:rPr>
          <w:rFonts w:ascii="Times New Roman" w:hAnsi="Times New Roman" w:cs="Times New Roman"/>
          <w:sz w:val="28"/>
          <w:szCs w:val="28"/>
        </w:rPr>
        <w:t>базы данных.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Под влиянием внешних и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внутренних факторов, таких как </w:t>
      </w:r>
      <w:r w:rsidRPr="009277F0">
        <w:rPr>
          <w:rFonts w:ascii="Times New Roman" w:hAnsi="Times New Roman" w:cs="Times New Roman"/>
          <w:sz w:val="28"/>
          <w:szCs w:val="28"/>
        </w:rPr>
        <w:t>социально-экономические процессы;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формируемая глобальная информационная среда;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изменения способов взаимодействия читателя и библиотек, технологий работы с информацией и разнообразие форм ее носителей;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автоматизация библиотечной деятельности;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использование внешних и создание собственных баз данных и корпоративных ресурсов библиотечно-информационных систем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9277F0">
        <w:rPr>
          <w:rFonts w:ascii="Times New Roman" w:hAnsi="Times New Roman" w:cs="Times New Roman"/>
          <w:sz w:val="28"/>
          <w:szCs w:val="28"/>
        </w:rPr>
        <w:t>,</w:t>
      </w:r>
      <w:r w:rsidR="001B3C2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изменяется социальный заказ библиотек на подготовку кадров, способных свободно ориентироваться в информационном обществе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 и выполнять не </w:t>
      </w:r>
      <w:r w:rsidR="00CF7ACB" w:rsidRPr="009277F0">
        <w:rPr>
          <w:rFonts w:ascii="Times New Roman" w:hAnsi="Times New Roman" w:cs="Times New Roman"/>
          <w:sz w:val="28"/>
          <w:szCs w:val="28"/>
        </w:rPr>
        <w:lastRenderedPageBreak/>
        <w:t>только традиционные функции библиотекаря, но и быть технологом автоматизированных информационных ресурсов.</w:t>
      </w:r>
      <w:r w:rsidR="00BA2439" w:rsidRPr="009277F0">
        <w:rPr>
          <w:rFonts w:ascii="Times New Roman" w:hAnsi="Times New Roman" w:cs="Times New Roman"/>
          <w:sz w:val="28"/>
          <w:szCs w:val="28"/>
        </w:rPr>
        <w:t xml:space="preserve"> [</w:t>
      </w:r>
      <w:r w:rsidR="00B67FE1" w:rsidRPr="009277F0">
        <w:rPr>
          <w:rFonts w:ascii="Times New Roman" w:hAnsi="Times New Roman" w:cs="Times New Roman"/>
          <w:sz w:val="28"/>
          <w:szCs w:val="28"/>
        </w:rPr>
        <w:t xml:space="preserve">9, </w:t>
      </w:r>
      <w:r w:rsidR="00BA2439" w:rsidRPr="009277F0">
        <w:rPr>
          <w:rFonts w:ascii="Times New Roman" w:hAnsi="Times New Roman" w:cs="Times New Roman"/>
          <w:sz w:val="28"/>
          <w:szCs w:val="28"/>
        </w:rPr>
        <w:t>10]</w:t>
      </w:r>
    </w:p>
    <w:p w:rsidR="00921987" w:rsidRPr="009277F0" w:rsidRDefault="00963AD2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921987" w:rsidRPr="009277F0">
        <w:rPr>
          <w:rFonts w:ascii="Times New Roman" w:hAnsi="Times New Roman" w:cs="Times New Roman"/>
          <w:sz w:val="28"/>
          <w:szCs w:val="28"/>
        </w:rPr>
        <w:t xml:space="preserve">возникает ряд теоретико-методологических проблем, требующих своего незамедлительного решения. К таким проблемам можно отнести выбор научных подходов, создающих методологический фундамент библиотековедения; </w:t>
      </w:r>
      <w:r w:rsidR="008C1D92" w:rsidRPr="009277F0">
        <w:rPr>
          <w:rFonts w:ascii="Times New Roman" w:hAnsi="Times New Roman" w:cs="Times New Roman"/>
          <w:sz w:val="28"/>
          <w:szCs w:val="28"/>
        </w:rPr>
        <w:t xml:space="preserve">формирование понятийного аппарата, </w:t>
      </w:r>
      <w:r w:rsidR="00921987" w:rsidRPr="009277F0">
        <w:rPr>
          <w:rFonts w:ascii="Times New Roman" w:hAnsi="Times New Roman" w:cs="Times New Roman"/>
          <w:sz w:val="28"/>
          <w:szCs w:val="28"/>
        </w:rPr>
        <w:t>адаптация зарубежных теоретических разработок и технологий библиотечного дела к российской действительности, создание новых форм</w:t>
      </w:r>
      <w:r w:rsidR="008C1D92" w:rsidRPr="009277F0">
        <w:rPr>
          <w:rFonts w:ascii="Times New Roman" w:hAnsi="Times New Roman" w:cs="Times New Roman"/>
          <w:sz w:val="28"/>
          <w:szCs w:val="28"/>
        </w:rPr>
        <w:t>, методов, технологий и их внедрение в реальную библиотечную практику и т.д.</w:t>
      </w:r>
    </w:p>
    <w:p w:rsidR="008C1D92" w:rsidRPr="009277F0" w:rsidRDefault="008C1D92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Ключевой из этих проблем выступает </w:t>
      </w:r>
      <w:r w:rsidR="00963AD2" w:rsidRPr="009277F0">
        <w:rPr>
          <w:rFonts w:ascii="Times New Roman" w:hAnsi="Times New Roman" w:cs="Times New Roman"/>
          <w:sz w:val="28"/>
          <w:szCs w:val="28"/>
        </w:rPr>
        <w:t>понятийно</w:t>
      </w:r>
      <w:r w:rsidR="00F972AC" w:rsidRPr="009277F0">
        <w:rPr>
          <w:rFonts w:ascii="Times New Roman" w:hAnsi="Times New Roman" w:cs="Times New Roman"/>
          <w:sz w:val="28"/>
          <w:szCs w:val="28"/>
        </w:rPr>
        <w:t>-терминологическ</w:t>
      </w:r>
      <w:r w:rsidR="00421E45" w:rsidRPr="009277F0">
        <w:rPr>
          <w:rFonts w:ascii="Times New Roman" w:hAnsi="Times New Roman" w:cs="Times New Roman"/>
          <w:sz w:val="28"/>
          <w:szCs w:val="28"/>
        </w:rPr>
        <w:t>ий</w:t>
      </w:r>
      <w:r w:rsidR="00963AD2" w:rsidRPr="009277F0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421E45" w:rsidRPr="009277F0">
        <w:rPr>
          <w:rFonts w:ascii="Times New Roman" w:hAnsi="Times New Roman" w:cs="Times New Roman"/>
          <w:sz w:val="28"/>
          <w:szCs w:val="28"/>
        </w:rPr>
        <w:t>, адекватно отражающий изменения в</w:t>
      </w:r>
      <w:r w:rsidR="00963AD2" w:rsidRPr="009277F0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421E45" w:rsidRPr="009277F0">
        <w:rPr>
          <w:rFonts w:ascii="Times New Roman" w:hAnsi="Times New Roman" w:cs="Times New Roman"/>
          <w:sz w:val="28"/>
          <w:szCs w:val="28"/>
        </w:rPr>
        <w:t>чном деле.</w:t>
      </w:r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92" w:rsidRPr="009277F0" w:rsidRDefault="008C1D92" w:rsidP="008C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Обращение к этому вопросу можно найти в работах многих исследователей, таких как Давыдова Н.Р., Горный Е., </w:t>
      </w:r>
      <w:proofErr w:type="spellStart"/>
      <w:r w:rsidRPr="009277F0">
        <w:rPr>
          <w:rFonts w:ascii="Times New Roman" w:hAnsi="Times New Roman" w:cs="Times New Roman"/>
          <w:sz w:val="28"/>
          <w:szCs w:val="28"/>
        </w:rPr>
        <w:t>Вигурский</w:t>
      </w:r>
      <w:proofErr w:type="spellEnd"/>
      <w:r w:rsidRPr="009277F0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9277F0">
        <w:rPr>
          <w:rFonts w:ascii="Times New Roman" w:hAnsi="Times New Roman" w:cs="Times New Roman"/>
          <w:sz w:val="28"/>
          <w:szCs w:val="28"/>
        </w:rPr>
        <w:t>Стефанкина</w:t>
      </w:r>
      <w:proofErr w:type="spellEnd"/>
      <w:r w:rsidRPr="009277F0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9277F0">
        <w:rPr>
          <w:rFonts w:ascii="Times New Roman" w:hAnsi="Times New Roman" w:cs="Times New Roman"/>
          <w:sz w:val="28"/>
          <w:szCs w:val="28"/>
        </w:rPr>
        <w:t>Майстрови</w:t>
      </w:r>
      <w:r w:rsidR="00C8547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8547B">
        <w:rPr>
          <w:rFonts w:ascii="Times New Roman" w:hAnsi="Times New Roman" w:cs="Times New Roman"/>
          <w:sz w:val="28"/>
          <w:szCs w:val="28"/>
        </w:rPr>
        <w:t xml:space="preserve"> Т.В., Моргенштерн И. Г. и др.</w:t>
      </w:r>
    </w:p>
    <w:p w:rsidR="00421E45" w:rsidRPr="009277F0" w:rsidRDefault="00421E45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277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8C1D92" w:rsidRPr="009277F0">
        <w:rPr>
          <w:rFonts w:ascii="Times New Roman" w:hAnsi="Times New Roman" w:cs="Times New Roman"/>
          <w:sz w:val="28"/>
          <w:szCs w:val="28"/>
        </w:rPr>
        <w:t>обращает на себя внимание тот факт</w:t>
      </w:r>
      <w:r w:rsidRPr="009277F0">
        <w:rPr>
          <w:rFonts w:ascii="Times New Roman" w:hAnsi="Times New Roman" w:cs="Times New Roman"/>
          <w:sz w:val="28"/>
          <w:szCs w:val="28"/>
        </w:rPr>
        <w:t>, что не достигнуто единое понимание в трактовке отдельных понятий</w:t>
      </w:r>
      <w:r w:rsidR="008C1D92" w:rsidRPr="009277F0">
        <w:rPr>
          <w:rFonts w:ascii="Times New Roman" w:hAnsi="Times New Roman" w:cs="Times New Roman"/>
          <w:sz w:val="28"/>
          <w:szCs w:val="28"/>
        </w:rPr>
        <w:t>.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D2" w:rsidRPr="009277F0" w:rsidRDefault="008E15FD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Э</w:t>
      </w:r>
      <w:r w:rsidR="00ED148B" w:rsidRPr="009277F0">
        <w:rPr>
          <w:rFonts w:ascii="Times New Roman" w:hAnsi="Times New Roman" w:cs="Times New Roman"/>
          <w:sz w:val="28"/>
          <w:szCs w:val="28"/>
        </w:rPr>
        <w:t>то</w:t>
      </w:r>
      <w:r w:rsidR="00963AD2" w:rsidRPr="009277F0">
        <w:rPr>
          <w:rFonts w:ascii="Times New Roman" w:hAnsi="Times New Roman" w:cs="Times New Roman"/>
          <w:sz w:val="28"/>
          <w:szCs w:val="28"/>
        </w:rPr>
        <w:t xml:space="preserve"> затрудня</w:t>
      </w:r>
      <w:r w:rsidR="00ED148B" w:rsidRPr="009277F0">
        <w:rPr>
          <w:rFonts w:ascii="Times New Roman" w:hAnsi="Times New Roman" w:cs="Times New Roman"/>
          <w:sz w:val="28"/>
          <w:szCs w:val="28"/>
        </w:rPr>
        <w:t>ет</w:t>
      </w:r>
      <w:r w:rsidR="00963AD2" w:rsidRPr="009277F0">
        <w:rPr>
          <w:rFonts w:ascii="Times New Roman" w:hAnsi="Times New Roman" w:cs="Times New Roman"/>
          <w:sz w:val="28"/>
          <w:szCs w:val="28"/>
        </w:rPr>
        <w:t xml:space="preserve"> работу библиотек</w:t>
      </w:r>
      <w:r w:rsidRPr="009277F0">
        <w:rPr>
          <w:rFonts w:ascii="Times New Roman" w:hAnsi="Times New Roman" w:cs="Times New Roman"/>
          <w:sz w:val="28"/>
          <w:szCs w:val="28"/>
        </w:rPr>
        <w:t xml:space="preserve">, </w:t>
      </w:r>
      <w:r w:rsidR="00ED148B" w:rsidRPr="009277F0">
        <w:rPr>
          <w:rFonts w:ascii="Times New Roman" w:hAnsi="Times New Roman" w:cs="Times New Roman"/>
          <w:sz w:val="28"/>
          <w:szCs w:val="28"/>
        </w:rPr>
        <w:t>приводит к различным разногласиям</w:t>
      </w:r>
      <w:r w:rsidRPr="009277F0">
        <w:rPr>
          <w:rFonts w:ascii="Times New Roman" w:hAnsi="Times New Roman" w:cs="Times New Roman"/>
          <w:sz w:val="28"/>
          <w:szCs w:val="28"/>
        </w:rPr>
        <w:t xml:space="preserve"> и определенным трудностям</w:t>
      </w:r>
      <w:r w:rsidR="001C13CC" w:rsidRPr="009277F0">
        <w:rPr>
          <w:rFonts w:ascii="Times New Roman" w:hAnsi="Times New Roman" w:cs="Times New Roman"/>
          <w:sz w:val="28"/>
          <w:szCs w:val="28"/>
        </w:rPr>
        <w:t>, а также вносит определенные проблемы в процесс подготовки библиотечных кадров.</w:t>
      </w:r>
    </w:p>
    <w:p w:rsidR="00963AD2" w:rsidRPr="009277F0" w:rsidRDefault="003A3CFD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Прежде всего, обратимся к </w:t>
      </w:r>
      <w:r w:rsidR="00CF7ACB" w:rsidRPr="009277F0">
        <w:rPr>
          <w:rFonts w:ascii="Times New Roman" w:hAnsi="Times New Roman" w:cs="Times New Roman"/>
          <w:sz w:val="28"/>
          <w:szCs w:val="28"/>
        </w:rPr>
        <w:t>традиционному потребителю библиотечных услуг</w:t>
      </w:r>
      <w:r w:rsidR="006752C4" w:rsidRPr="009277F0">
        <w:rPr>
          <w:rFonts w:ascii="Times New Roman" w:hAnsi="Times New Roman" w:cs="Times New Roman"/>
          <w:sz w:val="28"/>
          <w:szCs w:val="28"/>
        </w:rPr>
        <w:t>. Е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сли раньше это был </w:t>
      </w:r>
      <w:r w:rsidRPr="009277F0">
        <w:rPr>
          <w:rFonts w:ascii="Times New Roman" w:hAnsi="Times New Roman" w:cs="Times New Roman"/>
          <w:sz w:val="28"/>
          <w:szCs w:val="28"/>
        </w:rPr>
        <w:t>читател</w:t>
      </w:r>
      <w:r w:rsidR="00CF7ACB" w:rsidRPr="009277F0">
        <w:rPr>
          <w:rFonts w:ascii="Times New Roman" w:hAnsi="Times New Roman" w:cs="Times New Roman"/>
          <w:sz w:val="28"/>
          <w:szCs w:val="28"/>
        </w:rPr>
        <w:t>ь</w:t>
      </w:r>
      <w:r w:rsidRPr="009277F0">
        <w:rPr>
          <w:rFonts w:ascii="Times New Roman" w:hAnsi="Times New Roman" w:cs="Times New Roman"/>
          <w:sz w:val="28"/>
          <w:szCs w:val="28"/>
        </w:rPr>
        <w:t xml:space="preserve">, </w:t>
      </w:r>
      <w:r w:rsidR="00CF7ACB" w:rsidRPr="009277F0">
        <w:rPr>
          <w:rFonts w:ascii="Times New Roman" w:hAnsi="Times New Roman" w:cs="Times New Roman"/>
          <w:sz w:val="28"/>
          <w:szCs w:val="28"/>
        </w:rPr>
        <w:t>то</w:t>
      </w:r>
      <w:r w:rsidRPr="009277F0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он </w:t>
      </w:r>
      <w:r w:rsidRPr="009277F0">
        <w:rPr>
          <w:rFonts w:ascii="Times New Roman" w:hAnsi="Times New Roman" w:cs="Times New Roman"/>
          <w:sz w:val="28"/>
          <w:szCs w:val="28"/>
        </w:rPr>
        <w:t>стал пользователем</w:t>
      </w:r>
      <w:r w:rsidR="006752C4" w:rsidRPr="009277F0">
        <w:rPr>
          <w:rFonts w:ascii="Times New Roman" w:hAnsi="Times New Roman" w:cs="Times New Roman"/>
          <w:sz w:val="28"/>
          <w:szCs w:val="28"/>
        </w:rPr>
        <w:t>. Именно так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6752C4" w:rsidRPr="009277F0">
        <w:rPr>
          <w:rFonts w:ascii="Times New Roman" w:hAnsi="Times New Roman" w:cs="Times New Roman"/>
          <w:sz w:val="28"/>
          <w:szCs w:val="28"/>
        </w:rPr>
        <w:t>трактуется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 в Законе</w:t>
      </w:r>
      <w:proofErr w:type="gramStart"/>
      <w:r w:rsidR="00955EAF" w:rsidRPr="009277F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55EAF" w:rsidRPr="009277F0">
        <w:rPr>
          <w:rFonts w:ascii="Times New Roman" w:hAnsi="Times New Roman" w:cs="Times New Roman"/>
          <w:sz w:val="28"/>
          <w:szCs w:val="28"/>
        </w:rPr>
        <w:t xml:space="preserve"> библиотечном деле</w:t>
      </w:r>
      <w:r w:rsidR="006752C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955EAF" w:rsidRPr="009277F0">
        <w:rPr>
          <w:rFonts w:ascii="Times New Roman" w:hAnsi="Times New Roman" w:cs="Times New Roman"/>
          <w:sz w:val="28"/>
          <w:szCs w:val="28"/>
        </w:rPr>
        <w:t>(</w:t>
      </w:r>
      <w:r w:rsidR="006752C4" w:rsidRPr="009277F0">
        <w:rPr>
          <w:rFonts w:ascii="Times New Roman" w:hAnsi="Times New Roman" w:cs="Times New Roman"/>
          <w:sz w:val="28"/>
          <w:szCs w:val="28"/>
        </w:rPr>
        <w:t xml:space="preserve">в </w:t>
      </w:r>
      <w:r w:rsidR="00955EAF" w:rsidRPr="009277F0">
        <w:rPr>
          <w:rFonts w:ascii="Times New Roman" w:hAnsi="Times New Roman" w:cs="Times New Roman"/>
          <w:sz w:val="28"/>
          <w:szCs w:val="28"/>
        </w:rPr>
        <w:t>редакци</w:t>
      </w:r>
      <w:r w:rsidR="006752C4" w:rsidRPr="009277F0">
        <w:rPr>
          <w:rFonts w:ascii="Times New Roman" w:hAnsi="Times New Roman" w:cs="Times New Roman"/>
          <w:sz w:val="28"/>
          <w:szCs w:val="28"/>
        </w:rPr>
        <w:t>и</w:t>
      </w:r>
      <w:r w:rsidR="00955EAF" w:rsidRPr="009277F0">
        <w:rPr>
          <w:rFonts w:ascii="Times New Roman" w:hAnsi="Times New Roman" w:cs="Times New Roman"/>
          <w:sz w:val="28"/>
          <w:szCs w:val="28"/>
        </w:rPr>
        <w:t>, действующ</w:t>
      </w:r>
      <w:r w:rsidR="006752C4" w:rsidRPr="009277F0">
        <w:rPr>
          <w:rFonts w:ascii="Times New Roman" w:hAnsi="Times New Roman" w:cs="Times New Roman"/>
          <w:sz w:val="28"/>
          <w:szCs w:val="28"/>
        </w:rPr>
        <w:t>ей</w:t>
      </w:r>
      <w:r w:rsidR="00955EAF" w:rsidRPr="009277F0">
        <w:rPr>
          <w:rFonts w:ascii="Times New Roman" w:hAnsi="Times New Roman" w:cs="Times New Roman"/>
          <w:sz w:val="28"/>
          <w:szCs w:val="28"/>
        </w:rPr>
        <w:t xml:space="preserve"> с 1 января 2016 года)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. </w:t>
      </w:r>
      <w:r w:rsidR="001C13CC" w:rsidRPr="009277F0">
        <w:rPr>
          <w:rFonts w:ascii="Times New Roman" w:hAnsi="Times New Roman" w:cs="Times New Roman"/>
          <w:sz w:val="28"/>
          <w:szCs w:val="28"/>
        </w:rPr>
        <w:t>Этот термин напрямую связан с компьютером</w:t>
      </w:r>
      <w:r w:rsidR="006752C4" w:rsidRPr="009277F0">
        <w:rPr>
          <w:rFonts w:ascii="Times New Roman" w:hAnsi="Times New Roman" w:cs="Times New Roman"/>
          <w:sz w:val="28"/>
          <w:szCs w:val="28"/>
        </w:rPr>
        <w:t>.</w:t>
      </w:r>
      <w:r w:rsidR="001C13CC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6752C4" w:rsidRPr="009277F0">
        <w:rPr>
          <w:rFonts w:ascii="Times New Roman" w:hAnsi="Times New Roman" w:cs="Times New Roman"/>
          <w:sz w:val="28"/>
          <w:szCs w:val="28"/>
        </w:rPr>
        <w:t>П</w:t>
      </w:r>
      <w:r w:rsidR="00CF7ACB" w:rsidRPr="009277F0">
        <w:rPr>
          <w:rFonts w:ascii="Times New Roman" w:hAnsi="Times New Roman" w:cs="Times New Roman"/>
          <w:sz w:val="28"/>
          <w:szCs w:val="28"/>
        </w:rPr>
        <w:t xml:space="preserve">ервоначально пользователем называли </w:t>
      </w:r>
      <w:r w:rsidR="00EE3E45" w:rsidRPr="009277F0">
        <w:rPr>
          <w:rFonts w:ascii="Times New Roman" w:hAnsi="Times New Roman" w:cs="Times New Roman"/>
          <w:sz w:val="28"/>
          <w:szCs w:val="28"/>
        </w:rPr>
        <w:t>человека или юридическое лицо, использующее вычислительную систему (ЭВМ) или программное средство (программу, процедуру и т.п.). Теперь пользователем стал человек, пользующийся услугами библиотеки.</w:t>
      </w:r>
    </w:p>
    <w:p w:rsidR="00CF7ACB" w:rsidRPr="009277F0" w:rsidRDefault="00EE3E45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Несмотря на то, что функции библиотек значительно расширились и изменились, сегодня люди, не имеющие никакого отношения к библиотекам, взяли на себя обязанность выполнять эти функции. Так, </w:t>
      </w:r>
      <w:r w:rsidR="001C13CC" w:rsidRPr="009277F0">
        <w:rPr>
          <w:rFonts w:ascii="Times New Roman" w:hAnsi="Times New Roman" w:cs="Times New Roman"/>
          <w:sz w:val="28"/>
          <w:szCs w:val="28"/>
        </w:rPr>
        <w:t xml:space="preserve">программисты стали </w:t>
      </w:r>
      <w:r w:rsidR="001C13CC" w:rsidRPr="009277F0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в Интернете первые </w:t>
      </w:r>
      <w:r w:rsidRPr="009277F0">
        <w:rPr>
          <w:rFonts w:ascii="Times New Roman" w:hAnsi="Times New Roman" w:cs="Times New Roman"/>
          <w:sz w:val="28"/>
          <w:szCs w:val="28"/>
        </w:rPr>
        <w:t xml:space="preserve">электронные библиотеки, одной из </w:t>
      </w:r>
      <w:r w:rsidR="001C13CC" w:rsidRPr="009277F0">
        <w:rPr>
          <w:rFonts w:ascii="Times New Roman" w:hAnsi="Times New Roman" w:cs="Times New Roman"/>
          <w:sz w:val="28"/>
          <w:szCs w:val="28"/>
        </w:rPr>
        <w:t>них</w:t>
      </w:r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1C13CC" w:rsidRPr="009277F0">
        <w:rPr>
          <w:rFonts w:ascii="Times New Roman" w:hAnsi="Times New Roman" w:cs="Times New Roman"/>
          <w:sz w:val="28"/>
          <w:szCs w:val="28"/>
        </w:rPr>
        <w:t>является</w:t>
      </w:r>
      <w:r w:rsidRPr="009277F0">
        <w:rPr>
          <w:rFonts w:ascii="Times New Roman" w:hAnsi="Times New Roman" w:cs="Times New Roman"/>
          <w:sz w:val="28"/>
          <w:szCs w:val="28"/>
        </w:rPr>
        <w:t xml:space="preserve"> известная библиотека Максима Мошкова.</w:t>
      </w:r>
    </w:p>
    <w:p w:rsidR="008E15FD" w:rsidRPr="009277F0" w:rsidRDefault="00ED148B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Термин «</w:t>
      </w:r>
      <w:r w:rsidR="00932CBD" w:rsidRPr="009277F0">
        <w:rPr>
          <w:rFonts w:ascii="Times New Roman" w:hAnsi="Times New Roman" w:cs="Times New Roman"/>
          <w:sz w:val="28"/>
          <w:szCs w:val="28"/>
        </w:rPr>
        <w:t>э</w:t>
      </w:r>
      <w:r w:rsidRPr="009277F0">
        <w:rPr>
          <w:rFonts w:ascii="Times New Roman" w:hAnsi="Times New Roman" w:cs="Times New Roman"/>
          <w:sz w:val="28"/>
          <w:szCs w:val="28"/>
        </w:rPr>
        <w:t xml:space="preserve">лектронная библиотека» </w:t>
      </w:r>
      <w:r w:rsidR="00932CBD" w:rsidRPr="009277F0">
        <w:rPr>
          <w:rFonts w:ascii="Times New Roman" w:hAnsi="Times New Roman" w:cs="Times New Roman"/>
          <w:sz w:val="28"/>
          <w:szCs w:val="28"/>
        </w:rPr>
        <w:t>активно используется в</w:t>
      </w:r>
      <w:r w:rsidRPr="009277F0">
        <w:rPr>
          <w:rFonts w:ascii="Times New Roman" w:hAnsi="Times New Roman" w:cs="Times New Roman"/>
          <w:sz w:val="28"/>
          <w:szCs w:val="28"/>
        </w:rPr>
        <w:t xml:space="preserve"> профессиональной библиотечной среде, однако до сих пор не имеет однозначного толкования</w:t>
      </w:r>
      <w:r w:rsidR="00EE3E45" w:rsidRPr="009277F0">
        <w:rPr>
          <w:rFonts w:ascii="Times New Roman" w:hAnsi="Times New Roman" w:cs="Times New Roman"/>
          <w:sz w:val="28"/>
          <w:szCs w:val="28"/>
        </w:rPr>
        <w:t xml:space="preserve">. </w:t>
      </w:r>
      <w:r w:rsidR="00B415F4" w:rsidRPr="009277F0">
        <w:rPr>
          <w:rFonts w:ascii="Times New Roman" w:hAnsi="Times New Roman" w:cs="Times New Roman"/>
          <w:sz w:val="28"/>
          <w:szCs w:val="28"/>
        </w:rPr>
        <w:t>На наш взгляд, разночтения в зарубежных и от</w:t>
      </w:r>
      <w:r w:rsidR="001C13CC" w:rsidRPr="009277F0">
        <w:rPr>
          <w:rFonts w:ascii="Times New Roman" w:hAnsi="Times New Roman" w:cs="Times New Roman"/>
          <w:sz w:val="28"/>
          <w:szCs w:val="28"/>
        </w:rPr>
        <w:t xml:space="preserve">ечественных публикациях связаны, прежде всего, 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с тем, что для обозначения коллекции электронных документов одновременно используются разные </w:t>
      </w:r>
      <w:r w:rsidR="006752C4" w:rsidRPr="009277F0">
        <w:rPr>
          <w:rFonts w:ascii="Times New Roman" w:hAnsi="Times New Roman" w:cs="Times New Roman"/>
          <w:sz w:val="28"/>
          <w:szCs w:val="28"/>
        </w:rPr>
        <w:t>трактовки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. Так, 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(цифровая библиотека) </w:t>
      </w:r>
      <w:proofErr w:type="gramStart"/>
      <w:r w:rsidR="001C13CC" w:rsidRPr="009277F0">
        <w:rPr>
          <w:rFonts w:ascii="Times New Roman" w:hAnsi="Times New Roman" w:cs="Times New Roman"/>
          <w:sz w:val="28"/>
          <w:szCs w:val="28"/>
        </w:rPr>
        <w:t>ставит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акцент</w:t>
      </w:r>
      <w:proofErr w:type="gramEnd"/>
      <w:r w:rsidR="00B415F4" w:rsidRPr="009277F0">
        <w:rPr>
          <w:rFonts w:ascii="Times New Roman" w:hAnsi="Times New Roman" w:cs="Times New Roman"/>
          <w:sz w:val="28"/>
          <w:szCs w:val="28"/>
        </w:rPr>
        <w:t xml:space="preserve"> на технологии изготовления документов</w:t>
      </w:r>
      <w:r w:rsidR="001C13CC" w:rsidRPr="009277F0">
        <w:rPr>
          <w:rFonts w:ascii="Times New Roman" w:hAnsi="Times New Roman" w:cs="Times New Roman"/>
          <w:sz w:val="28"/>
          <w:szCs w:val="28"/>
        </w:rPr>
        <w:t xml:space="preserve"> - </w:t>
      </w:r>
      <w:r w:rsidR="00B415F4" w:rsidRPr="009277F0">
        <w:rPr>
          <w:rFonts w:ascii="Times New Roman" w:hAnsi="Times New Roman" w:cs="Times New Roman"/>
          <w:sz w:val="28"/>
          <w:szCs w:val="28"/>
        </w:rPr>
        <w:t>путем оцифровывания или создания цифровыми методами</w:t>
      </w:r>
      <w:r w:rsidR="001C13CC" w:rsidRPr="009277F0">
        <w:rPr>
          <w:rFonts w:ascii="Times New Roman" w:hAnsi="Times New Roman" w:cs="Times New Roman"/>
          <w:sz w:val="28"/>
          <w:szCs w:val="28"/>
        </w:rPr>
        <w:t>.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3CC" w:rsidRPr="009277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irtual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(виртуальная библиотека) означает реально не существующий в целостности объект</w:t>
      </w:r>
      <w:r w:rsidR="001C13CC" w:rsidRPr="009277F0">
        <w:rPr>
          <w:rFonts w:ascii="Times New Roman" w:hAnsi="Times New Roman" w:cs="Times New Roman"/>
          <w:sz w:val="28"/>
          <w:szCs w:val="28"/>
        </w:rPr>
        <w:t xml:space="preserve"> и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показывает возможности получения необходимой информации вне зависимости от того, где и в составе каких коллекций она находится.</w:t>
      </w:r>
      <w:proofErr w:type="gramEnd"/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1C13CC" w:rsidRPr="009277F0">
        <w:rPr>
          <w:rFonts w:ascii="Times New Roman" w:hAnsi="Times New Roman" w:cs="Times New Roman"/>
          <w:sz w:val="28"/>
          <w:szCs w:val="28"/>
        </w:rPr>
        <w:t>Более того,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«виртуальная библиотека» </w:t>
      </w:r>
      <w:r w:rsidR="007C0F39" w:rsidRPr="009277F0">
        <w:rPr>
          <w:rFonts w:ascii="Times New Roman" w:hAnsi="Times New Roman" w:cs="Times New Roman"/>
          <w:sz w:val="28"/>
          <w:szCs w:val="28"/>
        </w:rPr>
        <w:t>скорее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не термин, а метафора, характеризующая </w:t>
      </w:r>
      <w:r w:rsidR="007C0F39" w:rsidRPr="009277F0">
        <w:rPr>
          <w:rFonts w:ascii="Times New Roman" w:hAnsi="Times New Roman" w:cs="Times New Roman"/>
          <w:sz w:val="28"/>
          <w:szCs w:val="28"/>
        </w:rPr>
        <w:t>соб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ой собрание </w:t>
      </w:r>
      <w:proofErr w:type="spellStart"/>
      <w:r w:rsidR="00B415F4" w:rsidRPr="009277F0">
        <w:rPr>
          <w:rFonts w:ascii="Times New Roman" w:hAnsi="Times New Roman" w:cs="Times New Roman"/>
          <w:sz w:val="28"/>
          <w:szCs w:val="28"/>
        </w:rPr>
        <w:t>линков</w:t>
      </w:r>
      <w:proofErr w:type="spellEnd"/>
      <w:r w:rsidR="00B415F4" w:rsidRPr="009277F0">
        <w:rPr>
          <w:rFonts w:ascii="Times New Roman" w:hAnsi="Times New Roman" w:cs="Times New Roman"/>
          <w:sz w:val="28"/>
          <w:szCs w:val="28"/>
        </w:rPr>
        <w:t xml:space="preserve"> (ссылок, закладок), отсылающих к информации, рассеянной по всему миру</w:t>
      </w:r>
      <w:r w:rsidR="007C0F39" w:rsidRPr="009277F0">
        <w:rPr>
          <w:rFonts w:ascii="Times New Roman" w:hAnsi="Times New Roman" w:cs="Times New Roman"/>
          <w:sz w:val="28"/>
          <w:szCs w:val="28"/>
        </w:rPr>
        <w:t>.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F39" w:rsidRPr="009277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lektronic</w:t>
      </w:r>
      <w:proofErr w:type="spellEnd"/>
      <w:r w:rsidR="00B415F4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B415F4"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B415F4" w:rsidRPr="009277F0">
        <w:rPr>
          <w:rFonts w:ascii="Times New Roman" w:hAnsi="Times New Roman" w:cs="Times New Roman"/>
          <w:sz w:val="28"/>
          <w:szCs w:val="28"/>
        </w:rPr>
        <w:t xml:space="preserve"> (электронная библиотека) - системно организованное собрание электронных документов, находящихся во владении конкретной организации с постоянным адресом в Интернете, и выполняющая определенные функции.</w:t>
      </w:r>
    </w:p>
    <w:p w:rsidR="00B427CB" w:rsidRPr="009277F0" w:rsidRDefault="008E15FD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Наличие трех разных англоязычных термин</w:t>
      </w:r>
      <w:r w:rsidR="007C0F39" w:rsidRPr="009277F0">
        <w:rPr>
          <w:rFonts w:ascii="Times New Roman" w:hAnsi="Times New Roman" w:cs="Times New Roman"/>
          <w:sz w:val="28"/>
          <w:szCs w:val="28"/>
        </w:rPr>
        <w:t>ов и</w:t>
      </w:r>
      <w:r w:rsidRPr="009277F0">
        <w:rPr>
          <w:rFonts w:ascii="Times New Roman" w:hAnsi="Times New Roman" w:cs="Times New Roman"/>
          <w:sz w:val="28"/>
          <w:szCs w:val="28"/>
        </w:rPr>
        <w:t xml:space="preserve"> повлияло на российск</w:t>
      </w:r>
      <w:r w:rsidR="006752C4" w:rsidRPr="009277F0">
        <w:rPr>
          <w:rFonts w:ascii="Times New Roman" w:hAnsi="Times New Roman" w:cs="Times New Roman"/>
          <w:sz w:val="28"/>
          <w:szCs w:val="28"/>
        </w:rPr>
        <w:t>ую</w:t>
      </w:r>
      <w:r w:rsidRPr="009277F0">
        <w:rPr>
          <w:rFonts w:ascii="Times New Roman" w:hAnsi="Times New Roman" w:cs="Times New Roman"/>
          <w:sz w:val="28"/>
          <w:szCs w:val="28"/>
        </w:rPr>
        <w:t xml:space="preserve"> трактов</w:t>
      </w:r>
      <w:r w:rsidR="006752C4" w:rsidRPr="009277F0">
        <w:rPr>
          <w:rFonts w:ascii="Times New Roman" w:hAnsi="Times New Roman" w:cs="Times New Roman"/>
          <w:sz w:val="28"/>
          <w:szCs w:val="28"/>
        </w:rPr>
        <w:t>ку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6752C4" w:rsidRPr="009277F0">
        <w:rPr>
          <w:rFonts w:ascii="Times New Roman" w:hAnsi="Times New Roman" w:cs="Times New Roman"/>
          <w:sz w:val="28"/>
          <w:szCs w:val="28"/>
        </w:rPr>
        <w:t>понятия «</w:t>
      </w:r>
      <w:r w:rsidRPr="009277F0">
        <w:rPr>
          <w:rFonts w:ascii="Times New Roman" w:hAnsi="Times New Roman" w:cs="Times New Roman"/>
          <w:sz w:val="28"/>
          <w:szCs w:val="28"/>
        </w:rPr>
        <w:t>электронн</w:t>
      </w:r>
      <w:r w:rsidR="006752C4" w:rsidRPr="009277F0">
        <w:rPr>
          <w:rFonts w:ascii="Times New Roman" w:hAnsi="Times New Roman" w:cs="Times New Roman"/>
          <w:sz w:val="28"/>
          <w:szCs w:val="28"/>
        </w:rPr>
        <w:t>ая</w:t>
      </w:r>
      <w:r w:rsidRPr="009277F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752C4" w:rsidRPr="009277F0">
        <w:rPr>
          <w:rFonts w:ascii="Times New Roman" w:hAnsi="Times New Roman" w:cs="Times New Roman"/>
          <w:sz w:val="28"/>
          <w:szCs w:val="28"/>
        </w:rPr>
        <w:t>а»</w:t>
      </w:r>
      <w:r w:rsidRPr="009277F0">
        <w:rPr>
          <w:rFonts w:ascii="Times New Roman" w:hAnsi="Times New Roman" w:cs="Times New Roman"/>
          <w:sz w:val="28"/>
          <w:szCs w:val="28"/>
        </w:rPr>
        <w:t xml:space="preserve">. </w:t>
      </w:r>
      <w:r w:rsidR="00E9184F" w:rsidRPr="009277F0">
        <w:rPr>
          <w:rFonts w:ascii="Times New Roman" w:hAnsi="Times New Roman" w:cs="Times New Roman"/>
          <w:sz w:val="28"/>
          <w:szCs w:val="28"/>
        </w:rPr>
        <w:t xml:space="preserve">Дополнительные проблемы в объяснении дефиниции появились </w:t>
      </w:r>
      <w:r w:rsidR="0047099F" w:rsidRPr="009277F0">
        <w:rPr>
          <w:rFonts w:ascii="Times New Roman" w:hAnsi="Times New Roman" w:cs="Times New Roman"/>
          <w:sz w:val="28"/>
          <w:szCs w:val="28"/>
        </w:rPr>
        <w:t xml:space="preserve">еще </w:t>
      </w:r>
      <w:r w:rsidR="007C0F39" w:rsidRPr="009277F0">
        <w:rPr>
          <w:rFonts w:ascii="Times New Roman" w:hAnsi="Times New Roman" w:cs="Times New Roman"/>
          <w:sz w:val="28"/>
          <w:szCs w:val="28"/>
        </w:rPr>
        <w:t>и потому</w:t>
      </w:r>
      <w:r w:rsidR="00E9184F" w:rsidRPr="009277F0">
        <w:rPr>
          <w:rFonts w:ascii="Times New Roman" w:hAnsi="Times New Roman" w:cs="Times New Roman"/>
          <w:sz w:val="28"/>
          <w:szCs w:val="28"/>
        </w:rPr>
        <w:t xml:space="preserve">, что в среде программистов </w:t>
      </w:r>
      <w:r w:rsidR="007C0F39" w:rsidRPr="009277F0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E9184F" w:rsidRPr="009277F0">
        <w:rPr>
          <w:rFonts w:ascii="Times New Roman" w:hAnsi="Times New Roman" w:cs="Times New Roman"/>
          <w:sz w:val="28"/>
          <w:szCs w:val="28"/>
        </w:rPr>
        <w:t>принято называть библиотекой коллекцию служебных словарей, наборов данных, программных сре</w:t>
      </w:r>
      <w:proofErr w:type="gramStart"/>
      <w:r w:rsidR="00E9184F" w:rsidRPr="009277F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9184F" w:rsidRPr="009277F0">
        <w:rPr>
          <w:rFonts w:ascii="Times New Roman" w:hAnsi="Times New Roman" w:cs="Times New Roman"/>
          <w:sz w:val="28"/>
          <w:szCs w:val="28"/>
        </w:rPr>
        <w:t>я в</w:t>
      </w:r>
      <w:r w:rsidR="00B427CB" w:rsidRPr="009277F0">
        <w:rPr>
          <w:rFonts w:ascii="Times New Roman" w:hAnsi="Times New Roman" w:cs="Times New Roman"/>
          <w:sz w:val="28"/>
          <w:szCs w:val="28"/>
        </w:rPr>
        <w:t>ыполнения определенных функций.</w:t>
      </w:r>
    </w:p>
    <w:p w:rsidR="007C0F39" w:rsidRPr="009277F0" w:rsidRDefault="0047099F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Изучение подходов к понятию «электронная библиотека» позволило выявить, что Википедия </w:t>
      </w:r>
      <w:r w:rsidR="00EE3E45" w:rsidRPr="009277F0">
        <w:rPr>
          <w:rFonts w:ascii="Times New Roman" w:hAnsi="Times New Roman" w:cs="Times New Roman"/>
          <w:sz w:val="28"/>
          <w:szCs w:val="28"/>
        </w:rPr>
        <w:t>электронной библиотекой называ</w:t>
      </w:r>
      <w:r w:rsidR="008A64C7" w:rsidRPr="009277F0">
        <w:rPr>
          <w:rFonts w:ascii="Times New Roman" w:hAnsi="Times New Roman" w:cs="Times New Roman"/>
          <w:sz w:val="28"/>
          <w:szCs w:val="28"/>
        </w:rPr>
        <w:t>е</w:t>
      </w:r>
      <w:r w:rsidR="00EE3E45" w:rsidRPr="009277F0">
        <w:rPr>
          <w:rFonts w:ascii="Times New Roman" w:hAnsi="Times New Roman" w:cs="Times New Roman"/>
          <w:sz w:val="28"/>
          <w:szCs w:val="28"/>
        </w:rPr>
        <w:t>т упорядоченную коллекцию разнородных электронных документов (в том числе</w:t>
      </w:r>
      <w:r w:rsidR="00E9184F" w:rsidRPr="009277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Книга" w:history="1">
        <w:r w:rsidR="00EE3E45" w:rsidRPr="009277F0">
          <w:rPr>
            <w:rFonts w:ascii="Times New Roman" w:hAnsi="Times New Roman" w:cs="Times New Roman"/>
            <w:sz w:val="28"/>
            <w:szCs w:val="28"/>
          </w:rPr>
          <w:t>книг</w:t>
        </w:r>
      </w:hyperlink>
      <w:r w:rsidR="00EE3E45" w:rsidRPr="009277F0">
        <w:rPr>
          <w:rFonts w:ascii="Times New Roman" w:hAnsi="Times New Roman" w:cs="Times New Roman"/>
          <w:sz w:val="28"/>
          <w:szCs w:val="28"/>
        </w:rPr>
        <w:t>,</w:t>
      </w:r>
      <w:r w:rsidR="00E9184F" w:rsidRPr="009277F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Журнал" w:history="1">
        <w:r w:rsidR="00EE3E45" w:rsidRPr="009277F0">
          <w:rPr>
            <w:rFonts w:ascii="Times New Roman" w:hAnsi="Times New Roman" w:cs="Times New Roman"/>
            <w:sz w:val="28"/>
            <w:szCs w:val="28"/>
          </w:rPr>
          <w:t>журналов</w:t>
        </w:r>
      </w:hyperlink>
      <w:r w:rsidR="00EE3E45" w:rsidRPr="009277F0">
        <w:rPr>
          <w:rFonts w:ascii="Times New Roman" w:hAnsi="Times New Roman" w:cs="Times New Roman"/>
          <w:sz w:val="28"/>
          <w:szCs w:val="28"/>
        </w:rPr>
        <w:t>), снабжённых средствами навигации и поиска.</w:t>
      </w:r>
      <w:r w:rsidR="00B67FE1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EE3E45" w:rsidRPr="009277F0">
        <w:rPr>
          <w:rFonts w:ascii="Times New Roman" w:hAnsi="Times New Roman" w:cs="Times New Roman"/>
          <w:sz w:val="28"/>
          <w:szCs w:val="28"/>
        </w:rPr>
        <w:t xml:space="preserve">Это может быть и </w:t>
      </w:r>
      <w:hyperlink r:id="rId10" w:tooltip="Веб-сайт" w:history="1">
        <w:r w:rsidR="00EE3E45" w:rsidRPr="009277F0">
          <w:rPr>
            <w:rFonts w:ascii="Times New Roman" w:hAnsi="Times New Roman" w:cs="Times New Roman"/>
            <w:sz w:val="28"/>
            <w:szCs w:val="28"/>
          </w:rPr>
          <w:t>веб-сайт</w:t>
        </w:r>
      </w:hyperlink>
      <w:r w:rsidR="00EE3E45" w:rsidRPr="009277F0">
        <w:rPr>
          <w:rFonts w:ascii="Times New Roman" w:hAnsi="Times New Roman" w:cs="Times New Roman"/>
          <w:sz w:val="28"/>
          <w:szCs w:val="28"/>
        </w:rPr>
        <w:t>, где постепенно накапливаются различные</w:t>
      </w:r>
      <w:r w:rsidR="00E9184F" w:rsidRPr="009277F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Текст" w:history="1">
        <w:r w:rsidR="00EE3E45" w:rsidRPr="009277F0">
          <w:rPr>
            <w:rFonts w:ascii="Times New Roman" w:hAnsi="Times New Roman" w:cs="Times New Roman"/>
            <w:sz w:val="28"/>
            <w:szCs w:val="28"/>
          </w:rPr>
          <w:t>тексты</w:t>
        </w:r>
      </w:hyperlink>
      <w:r w:rsidR="00E9184F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EE3E45" w:rsidRPr="009277F0">
        <w:rPr>
          <w:rFonts w:ascii="Times New Roman" w:hAnsi="Times New Roman" w:cs="Times New Roman"/>
          <w:sz w:val="28"/>
          <w:szCs w:val="28"/>
        </w:rPr>
        <w:t xml:space="preserve">(чаще </w:t>
      </w:r>
      <w:r w:rsidR="00EE3E45" w:rsidRPr="009277F0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литературные, но также научные и любые другие, вплоть до компьютерных программ) и </w:t>
      </w:r>
      <w:proofErr w:type="spellStart"/>
      <w:r w:rsidR="00EE3E45" w:rsidRPr="009277F0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="00EE3E45" w:rsidRPr="009277F0">
        <w:rPr>
          <w:rFonts w:ascii="Times New Roman" w:hAnsi="Times New Roman" w:cs="Times New Roman"/>
          <w:sz w:val="28"/>
          <w:szCs w:val="28"/>
        </w:rPr>
        <w:t>, каждый из которых самодостаточен и в любой момент может быть востребован читателем.</w:t>
      </w:r>
    </w:p>
    <w:p w:rsidR="007C0F39" w:rsidRPr="009277F0" w:rsidRDefault="0047099F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Несколько иначе подходят к трактовке этого понятия </w:t>
      </w:r>
      <w:proofErr w:type="spellStart"/>
      <w:r w:rsidR="00932CBD" w:rsidRPr="009277F0">
        <w:rPr>
          <w:rFonts w:ascii="Times New Roman" w:hAnsi="Times New Roman" w:cs="Times New Roman"/>
          <w:sz w:val="28"/>
          <w:szCs w:val="28"/>
        </w:rPr>
        <w:t>Гиляревский</w:t>
      </w:r>
      <w:proofErr w:type="spellEnd"/>
      <w:r w:rsidR="00932CBD" w:rsidRPr="009277F0"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 w:rsidR="00932CBD" w:rsidRPr="009277F0">
        <w:rPr>
          <w:rFonts w:ascii="Times New Roman" w:hAnsi="Times New Roman" w:cs="Times New Roman"/>
          <w:sz w:val="28"/>
          <w:szCs w:val="28"/>
        </w:rPr>
        <w:t>Гордукалова</w:t>
      </w:r>
      <w:proofErr w:type="spellEnd"/>
      <w:r w:rsidR="00932CBD" w:rsidRPr="009277F0">
        <w:rPr>
          <w:rFonts w:ascii="Times New Roman" w:hAnsi="Times New Roman" w:cs="Times New Roman"/>
          <w:sz w:val="28"/>
          <w:szCs w:val="28"/>
        </w:rPr>
        <w:t xml:space="preserve"> Г.Ф.</w:t>
      </w:r>
      <w:r w:rsidR="00B67FE1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>П</w:t>
      </w:r>
      <w:r w:rsidR="00932CBD" w:rsidRPr="009277F0">
        <w:rPr>
          <w:rFonts w:ascii="Times New Roman" w:hAnsi="Times New Roman" w:cs="Times New Roman"/>
          <w:sz w:val="28"/>
          <w:szCs w:val="28"/>
        </w:rPr>
        <w:t xml:space="preserve">од электронной библиотекой </w:t>
      </w:r>
      <w:r w:rsidRPr="009277F0">
        <w:rPr>
          <w:rFonts w:ascii="Times New Roman" w:hAnsi="Times New Roman" w:cs="Times New Roman"/>
          <w:sz w:val="28"/>
          <w:szCs w:val="28"/>
        </w:rPr>
        <w:t xml:space="preserve">они </w:t>
      </w:r>
      <w:r w:rsidR="00932CBD" w:rsidRPr="009277F0">
        <w:rPr>
          <w:rFonts w:ascii="Times New Roman" w:hAnsi="Times New Roman" w:cs="Times New Roman"/>
          <w:sz w:val="28"/>
          <w:szCs w:val="28"/>
        </w:rPr>
        <w:t>рассматривают информационную систему, включающую упорядоченный фонд электронных документов, формируемый в соответствии с заданными критериями, предназначенный для общественного использования, и комплекс программно-технологических средств, реализующих функции создания</w:t>
      </w:r>
      <w:proofErr w:type="gramStart"/>
      <w:r w:rsidR="00932CBD" w:rsidRPr="00927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CBD" w:rsidRPr="009277F0">
        <w:rPr>
          <w:rFonts w:ascii="Times New Roman" w:hAnsi="Times New Roman" w:cs="Times New Roman"/>
          <w:sz w:val="28"/>
          <w:szCs w:val="28"/>
        </w:rPr>
        <w:t xml:space="preserve"> использования и хранения этого фонда.</w:t>
      </w:r>
      <w:r w:rsidR="00B67FE1" w:rsidRPr="009277F0">
        <w:rPr>
          <w:rFonts w:ascii="Times New Roman" w:hAnsi="Times New Roman" w:cs="Times New Roman"/>
          <w:sz w:val="28"/>
          <w:szCs w:val="28"/>
        </w:rPr>
        <w:t xml:space="preserve"> [11]</w:t>
      </w:r>
    </w:p>
    <w:p w:rsidR="007C0F39" w:rsidRPr="009277F0" w:rsidRDefault="0047099F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Концепци</w:t>
      </w:r>
      <w:r w:rsidR="00B67FE1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Межведомственной программы "Электронные библиотеки </w:t>
      </w:r>
      <w:proofErr w:type="spellStart"/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proofErr w:type="gramStart"/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сии</w:t>
      </w:r>
      <w:proofErr w:type="spellEnd"/>
      <w:r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" под э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лектронной библиотекой </w:t>
      </w:r>
      <w:r w:rsidR="00C92056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распределенн</w:t>
      </w:r>
      <w:r w:rsidR="00C92056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</w:t>
      </w:r>
      <w:r w:rsidR="00C92056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C92056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позволяющ</w:t>
      </w:r>
      <w:r w:rsidR="00C92056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932CBD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надежно накапливать, сохранять и эффективно использовать разнообразные коллекции электронных документов, доступные в удобном для пользователей виде через глобальные сети передачи данных</w:t>
      </w:r>
      <w:r w:rsidR="007C0F39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7FE1" w:rsidRPr="0092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[8]</w:t>
      </w:r>
    </w:p>
    <w:p w:rsidR="00932CBD" w:rsidRPr="009277F0" w:rsidRDefault="00C92056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F0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9277F0">
        <w:rPr>
          <w:rFonts w:ascii="Times New Roman" w:hAnsi="Times New Roman" w:cs="Times New Roman"/>
          <w:sz w:val="28"/>
          <w:szCs w:val="28"/>
        </w:rPr>
        <w:t xml:space="preserve"> Ю. Ю., Сосков Д. А. считают, что э</w:t>
      </w:r>
      <w:r w:rsidR="00231D23" w:rsidRPr="009277F0">
        <w:rPr>
          <w:rFonts w:ascii="Times New Roman" w:hAnsi="Times New Roman" w:cs="Times New Roman"/>
          <w:sz w:val="28"/>
          <w:szCs w:val="28"/>
        </w:rPr>
        <w:t>лектронная библиотека</w:t>
      </w:r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7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277F0">
        <w:rPr>
          <w:rFonts w:ascii="Times New Roman" w:hAnsi="Times New Roman" w:cs="Times New Roman"/>
          <w:sz w:val="28"/>
          <w:szCs w:val="28"/>
        </w:rPr>
        <w:t>то</w:t>
      </w:r>
      <w:r w:rsidR="00231D23" w:rsidRPr="009277F0">
        <w:rPr>
          <w:rFonts w:ascii="Times New Roman" w:hAnsi="Times New Roman" w:cs="Times New Roman"/>
          <w:sz w:val="28"/>
          <w:szCs w:val="28"/>
        </w:rPr>
        <w:t xml:space="preserve"> аппаратно-программный комплекс с широким спектром возможностей в области поиска и предоставления необходимой информации. Электронная библиотека – это информационных систем, в котором документы хранятся и могут использоваться в машиночитаемой («электронной») форме, причем программными средствами обеспечивается единый интерфейс доступа к электронным документам, содержащим тексты и изображения</w:t>
      </w:r>
      <w:r w:rsidR="00BA2439" w:rsidRPr="009277F0">
        <w:rPr>
          <w:rFonts w:ascii="Times New Roman" w:hAnsi="Times New Roman" w:cs="Times New Roman"/>
          <w:sz w:val="28"/>
          <w:szCs w:val="28"/>
        </w:rPr>
        <w:t>. [4]</w:t>
      </w:r>
    </w:p>
    <w:p w:rsidR="00231D23" w:rsidRPr="009277F0" w:rsidRDefault="00C92056" w:rsidP="0000070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277F0">
        <w:rPr>
          <w:sz w:val="28"/>
          <w:szCs w:val="28"/>
        </w:rPr>
        <w:t>Колин К. К.</w:t>
      </w:r>
      <w:r w:rsidR="00000707" w:rsidRPr="009277F0">
        <w:rPr>
          <w:sz w:val="28"/>
          <w:szCs w:val="28"/>
        </w:rPr>
        <w:t xml:space="preserve"> </w:t>
      </w:r>
      <w:r w:rsidRPr="009277F0">
        <w:rPr>
          <w:sz w:val="28"/>
          <w:szCs w:val="28"/>
        </w:rPr>
        <w:t>утверждает, что э</w:t>
      </w:r>
      <w:r w:rsidR="00231D23" w:rsidRPr="009277F0">
        <w:rPr>
          <w:sz w:val="28"/>
          <w:szCs w:val="28"/>
        </w:rPr>
        <w:t>лектронная библиотека — документальная автоматизированная информационная система, в которой документы (статьи, монографии, отчеты, рефераты и т. п.) хранятся, как правило, в полнотекстовом виде на электронных машинных носителях и могут предоставляться пользователям по их запросам в автоматизированную систему также в электронной форме, например, путем передачи текстов этих документов по электронной почте. [</w:t>
      </w:r>
      <w:r w:rsidR="00B67FE1" w:rsidRPr="009277F0">
        <w:rPr>
          <w:sz w:val="28"/>
          <w:szCs w:val="28"/>
        </w:rPr>
        <w:t>7</w:t>
      </w:r>
      <w:r w:rsidR="00231D23" w:rsidRPr="009277F0">
        <w:rPr>
          <w:sz w:val="28"/>
          <w:szCs w:val="28"/>
        </w:rPr>
        <w:t>]</w:t>
      </w:r>
      <w:proofErr w:type="gramEnd"/>
    </w:p>
    <w:p w:rsidR="00231D23" w:rsidRPr="009277F0" w:rsidRDefault="00C92056" w:rsidP="0000070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7F0">
        <w:rPr>
          <w:sz w:val="28"/>
          <w:szCs w:val="28"/>
        </w:rPr>
        <w:lastRenderedPageBreak/>
        <w:t>В исследованиях Глухова В. и Максимова Н. э</w:t>
      </w:r>
      <w:r w:rsidR="00231D23" w:rsidRPr="009277F0">
        <w:rPr>
          <w:sz w:val="28"/>
          <w:szCs w:val="28"/>
        </w:rPr>
        <w:t xml:space="preserve">лектронная библиотека </w:t>
      </w:r>
      <w:r w:rsidRPr="009277F0">
        <w:rPr>
          <w:sz w:val="28"/>
          <w:szCs w:val="28"/>
        </w:rPr>
        <w:t>рассматривается как</w:t>
      </w:r>
      <w:r w:rsidR="00231D23" w:rsidRPr="009277F0">
        <w:rPr>
          <w:sz w:val="28"/>
          <w:szCs w:val="28"/>
        </w:rPr>
        <w:t xml:space="preserve"> комплекс взаимосвязанных гетерогенных массивов информации и средств, обеспечивающих доступ пользователей к этим массивам, в функционально и организационно однородной среде. [</w:t>
      </w:r>
      <w:r w:rsidR="00B67FE1" w:rsidRPr="009277F0">
        <w:rPr>
          <w:sz w:val="28"/>
          <w:szCs w:val="28"/>
        </w:rPr>
        <w:t>5</w:t>
      </w:r>
      <w:r w:rsidR="00231D23" w:rsidRPr="009277F0">
        <w:rPr>
          <w:sz w:val="28"/>
          <w:szCs w:val="28"/>
        </w:rPr>
        <w:t>]</w:t>
      </w:r>
      <w:r w:rsidR="007C0F39" w:rsidRPr="009277F0">
        <w:rPr>
          <w:sz w:val="28"/>
          <w:szCs w:val="28"/>
        </w:rPr>
        <w:t>.</w:t>
      </w:r>
    </w:p>
    <w:p w:rsidR="00C92056" w:rsidRPr="009277F0" w:rsidRDefault="00C92056" w:rsidP="00000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Анализ подходов отечественных авторов к определению понятия «электронная библиотека» позволил сделать вывод, что содержательно оно отражает следующие позиции</w:t>
      </w:r>
      <w:r w:rsidR="00C8547B">
        <w:rPr>
          <w:rFonts w:ascii="Times New Roman" w:hAnsi="Times New Roman" w:cs="Times New Roman"/>
          <w:sz w:val="28"/>
          <w:szCs w:val="28"/>
        </w:rPr>
        <w:t>, это</w:t>
      </w:r>
      <w:r w:rsidRPr="009277F0">
        <w:rPr>
          <w:rFonts w:ascii="Times New Roman" w:hAnsi="Times New Roman" w:cs="Times New Roman"/>
          <w:sz w:val="28"/>
          <w:szCs w:val="28"/>
        </w:rPr>
        <w:t>: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и</w:t>
      </w:r>
      <w:r w:rsidR="001142BA" w:rsidRPr="009277F0">
        <w:rPr>
          <w:rFonts w:ascii="Times New Roman" w:hAnsi="Times New Roman" w:cs="Times New Roman"/>
          <w:sz w:val="28"/>
          <w:szCs w:val="28"/>
        </w:rPr>
        <w:t>нформационно-поисковая среда, обеспечивающая пользователю эффективный доступ к комплексу массивов информации;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о</w:t>
      </w:r>
      <w:r w:rsidR="001142BA" w:rsidRPr="009277F0">
        <w:rPr>
          <w:rFonts w:ascii="Times New Roman" w:hAnsi="Times New Roman" w:cs="Times New Roman"/>
          <w:sz w:val="28"/>
          <w:szCs w:val="28"/>
        </w:rPr>
        <w:t>рганизация провайдерами доступа к определенным объемам информации, чаще всего пакету научных журналов;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с</w:t>
      </w:r>
      <w:r w:rsidR="001142BA" w:rsidRPr="009277F0">
        <w:rPr>
          <w:rFonts w:ascii="Times New Roman" w:hAnsi="Times New Roman" w:cs="Times New Roman"/>
          <w:sz w:val="28"/>
          <w:szCs w:val="28"/>
        </w:rPr>
        <w:t>овокупность информационных ресурсов, организуемых по библиотечному принципу;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с</w:t>
      </w:r>
      <w:r w:rsidR="001142BA" w:rsidRPr="009277F0">
        <w:rPr>
          <w:rFonts w:ascii="Times New Roman" w:hAnsi="Times New Roman" w:cs="Times New Roman"/>
          <w:sz w:val="28"/>
          <w:szCs w:val="28"/>
        </w:rPr>
        <w:t>амостоятельная система ЭИР, не имеющая отношения к библиотекам;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в</w:t>
      </w:r>
      <w:r w:rsidR="001142BA" w:rsidRPr="009277F0">
        <w:rPr>
          <w:rFonts w:ascii="Times New Roman" w:hAnsi="Times New Roman" w:cs="Times New Roman"/>
          <w:sz w:val="28"/>
          <w:szCs w:val="28"/>
        </w:rPr>
        <w:t>ся глобальная информационная инфраструктура, обеспечивающая любому потребителю доступ к информационным ресурсам в любое время и в любом месте, т.е. всемирная децентрализованная виртуальная библиотека;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ф</w:t>
      </w:r>
      <w:r w:rsidR="001142BA" w:rsidRPr="009277F0">
        <w:rPr>
          <w:rFonts w:ascii="Times New Roman" w:hAnsi="Times New Roman" w:cs="Times New Roman"/>
          <w:sz w:val="28"/>
          <w:szCs w:val="28"/>
        </w:rPr>
        <w:t>онд электронных документов, специальным образом организованный и снабженный СПА (справочно-поисковый аппарат);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с</w:t>
      </w:r>
      <w:r w:rsidR="001142BA" w:rsidRPr="009277F0">
        <w:rPr>
          <w:rFonts w:ascii="Times New Roman" w:hAnsi="Times New Roman" w:cs="Times New Roman"/>
          <w:sz w:val="28"/>
          <w:szCs w:val="28"/>
        </w:rPr>
        <w:t>етевая служба, обеспечивающая массовый доступ к информации, представленный в виде текста, музыки, изображений и видеофильмов;</w:t>
      </w:r>
    </w:p>
    <w:p w:rsidR="00F5572B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у</w:t>
      </w:r>
      <w:r w:rsidR="001142BA" w:rsidRPr="009277F0">
        <w:rPr>
          <w:rFonts w:ascii="Times New Roman" w:hAnsi="Times New Roman" w:cs="Times New Roman"/>
          <w:sz w:val="28"/>
          <w:szCs w:val="28"/>
        </w:rPr>
        <w:t>правляемая коллекция разнообразной информации;</w:t>
      </w:r>
    </w:p>
    <w:p w:rsidR="002E7860" w:rsidRPr="009277F0" w:rsidRDefault="00F5572B" w:rsidP="003773D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б</w:t>
      </w:r>
      <w:r w:rsidR="001142BA" w:rsidRPr="009277F0">
        <w:rPr>
          <w:rFonts w:ascii="Times New Roman" w:hAnsi="Times New Roman" w:cs="Times New Roman"/>
          <w:sz w:val="28"/>
          <w:szCs w:val="28"/>
        </w:rPr>
        <w:t>иблиотека электронных книг.</w:t>
      </w:r>
    </w:p>
    <w:p w:rsidR="00D070EF" w:rsidRPr="009277F0" w:rsidRDefault="00D070EF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Таким образом, анализ существующих определений еще раз подчеркнул, что в их основе лежит три системные позиции: коллекция информации в электронном виде, т.е. </w:t>
      </w:r>
      <w:r w:rsidRPr="009277F0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9277F0">
        <w:rPr>
          <w:rFonts w:ascii="Times New Roman" w:hAnsi="Times New Roman" w:cs="Times New Roman"/>
          <w:sz w:val="28"/>
          <w:szCs w:val="28"/>
        </w:rPr>
        <w:t xml:space="preserve">, базы данных глобальной сети, т.е. </w:t>
      </w:r>
      <w:r w:rsidRPr="009277F0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9277F0">
        <w:rPr>
          <w:rFonts w:ascii="Times New Roman" w:hAnsi="Times New Roman" w:cs="Times New Roman"/>
          <w:sz w:val="28"/>
          <w:szCs w:val="28"/>
        </w:rPr>
        <w:t xml:space="preserve"> и автоматизированная библиотечная система, т.е. </w:t>
      </w:r>
      <w:proofErr w:type="spellStart"/>
      <w:r w:rsidRPr="009277F0">
        <w:rPr>
          <w:rFonts w:ascii="Times New Roman" w:hAnsi="Times New Roman" w:cs="Times New Roman"/>
          <w:sz w:val="28"/>
          <w:szCs w:val="28"/>
          <w:lang w:val="en-US"/>
        </w:rPr>
        <w:t>elektronic</w:t>
      </w:r>
      <w:proofErr w:type="spellEnd"/>
      <w:r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9277F0">
        <w:rPr>
          <w:rFonts w:ascii="Times New Roman" w:hAnsi="Times New Roman" w:cs="Times New Roman"/>
          <w:sz w:val="28"/>
          <w:szCs w:val="28"/>
        </w:rPr>
        <w:t>.</w:t>
      </w:r>
    </w:p>
    <w:p w:rsidR="00B427CB" w:rsidRPr="009277F0" w:rsidRDefault="00E9184F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lastRenderedPageBreak/>
        <w:t>Второй проблемой для библиотек стал</w:t>
      </w:r>
      <w:r w:rsidR="00CD4D5F" w:rsidRPr="009277F0">
        <w:rPr>
          <w:rFonts w:ascii="Times New Roman" w:hAnsi="Times New Roman" w:cs="Times New Roman"/>
          <w:sz w:val="28"/>
          <w:szCs w:val="28"/>
        </w:rPr>
        <w:t>и</w:t>
      </w:r>
      <w:r w:rsidRPr="009277F0">
        <w:rPr>
          <w:rFonts w:ascii="Times New Roman" w:hAnsi="Times New Roman" w:cs="Times New Roman"/>
          <w:sz w:val="28"/>
          <w:szCs w:val="28"/>
        </w:rPr>
        <w:t xml:space="preserve"> э</w:t>
      </w:r>
      <w:r w:rsidR="00881F1B" w:rsidRPr="009277F0">
        <w:rPr>
          <w:rFonts w:ascii="Times New Roman" w:hAnsi="Times New Roman" w:cs="Times New Roman"/>
          <w:sz w:val="28"/>
          <w:szCs w:val="28"/>
        </w:rPr>
        <w:t>лектронны</w:t>
      </w:r>
      <w:r w:rsidR="00CD4D5F" w:rsidRPr="009277F0">
        <w:rPr>
          <w:rFonts w:ascii="Times New Roman" w:hAnsi="Times New Roman" w:cs="Times New Roman"/>
          <w:sz w:val="28"/>
          <w:szCs w:val="28"/>
        </w:rPr>
        <w:t>е</w:t>
      </w:r>
      <w:r w:rsidR="00881F1B" w:rsidRPr="009277F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D4D5F" w:rsidRPr="009277F0">
        <w:rPr>
          <w:rFonts w:ascii="Times New Roman" w:hAnsi="Times New Roman" w:cs="Times New Roman"/>
          <w:sz w:val="28"/>
          <w:szCs w:val="28"/>
        </w:rPr>
        <w:t>ы</w:t>
      </w:r>
      <w:r w:rsidR="002769BF" w:rsidRPr="009277F0">
        <w:rPr>
          <w:rFonts w:ascii="Times New Roman" w:hAnsi="Times New Roman" w:cs="Times New Roman"/>
          <w:sz w:val="28"/>
          <w:szCs w:val="28"/>
        </w:rPr>
        <w:t>, которые пополня</w:t>
      </w:r>
      <w:r w:rsidR="00CD4D5F" w:rsidRPr="009277F0">
        <w:rPr>
          <w:rFonts w:ascii="Times New Roman" w:hAnsi="Times New Roman" w:cs="Times New Roman"/>
          <w:sz w:val="28"/>
          <w:szCs w:val="28"/>
        </w:rPr>
        <w:t>ют</w:t>
      </w:r>
      <w:r w:rsidR="002769BF" w:rsidRPr="009277F0">
        <w:rPr>
          <w:rFonts w:ascii="Times New Roman" w:hAnsi="Times New Roman" w:cs="Times New Roman"/>
          <w:sz w:val="28"/>
          <w:szCs w:val="28"/>
        </w:rPr>
        <w:t xml:space="preserve"> информационные ресурсы. </w:t>
      </w:r>
      <w:proofErr w:type="gramStart"/>
      <w:r w:rsidR="00335B97" w:rsidRPr="009277F0">
        <w:rPr>
          <w:rFonts w:ascii="Times New Roman" w:hAnsi="Times New Roman" w:cs="Times New Roman"/>
          <w:sz w:val="28"/>
          <w:szCs w:val="28"/>
        </w:rPr>
        <w:t xml:space="preserve">Несмотря на то, что в разное время их называли машиночитаемыми документами или компьютерными файлами, термин «электронный документ» </w:t>
      </w:r>
      <w:r w:rsidR="00CD4D5F" w:rsidRPr="009277F0">
        <w:rPr>
          <w:rFonts w:ascii="Times New Roman" w:hAnsi="Times New Roman" w:cs="Times New Roman"/>
          <w:sz w:val="28"/>
          <w:szCs w:val="28"/>
        </w:rPr>
        <w:t>закрепился</w:t>
      </w:r>
      <w:r w:rsidR="000C4D91" w:rsidRPr="009277F0">
        <w:rPr>
          <w:rFonts w:ascii="Times New Roman" w:hAnsi="Times New Roman" w:cs="Times New Roman"/>
          <w:sz w:val="28"/>
          <w:szCs w:val="28"/>
        </w:rPr>
        <w:t>,</w:t>
      </w:r>
      <w:r w:rsidR="00CD4D5F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сохраняется главным рабочим термином </w:t>
      </w:r>
      <w:r w:rsidR="00CD4D5F" w:rsidRPr="009277F0">
        <w:rPr>
          <w:rFonts w:ascii="Times New Roman" w:hAnsi="Times New Roman" w:cs="Times New Roman"/>
          <w:sz w:val="28"/>
          <w:szCs w:val="28"/>
        </w:rPr>
        <w:t xml:space="preserve">и </w:t>
      </w:r>
      <w:r w:rsidR="000C4D91" w:rsidRPr="009277F0">
        <w:rPr>
          <w:rFonts w:ascii="Times New Roman" w:hAnsi="Times New Roman" w:cs="Times New Roman"/>
          <w:sz w:val="28"/>
          <w:szCs w:val="28"/>
        </w:rPr>
        <w:t>обозначает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 документ на машиночитаемом носителе, для использования которого необходимы средства вычислительной техники</w:t>
      </w:r>
      <w:r w:rsidR="00C8547B">
        <w:rPr>
          <w:rFonts w:ascii="Times New Roman" w:hAnsi="Times New Roman" w:cs="Times New Roman"/>
          <w:sz w:val="28"/>
          <w:szCs w:val="28"/>
        </w:rPr>
        <w:t xml:space="preserve"> </w:t>
      </w:r>
      <w:r w:rsidR="00C8547B" w:rsidRPr="00C8547B">
        <w:rPr>
          <w:rFonts w:ascii="Times New Roman" w:hAnsi="Times New Roman" w:cs="Times New Roman"/>
          <w:sz w:val="28"/>
          <w:szCs w:val="28"/>
        </w:rPr>
        <w:t>[2]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 или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 документ, в котором информация представлена в электронно-цифровом форме </w:t>
      </w:r>
      <w:r w:rsidR="00B67FE1" w:rsidRPr="009277F0">
        <w:rPr>
          <w:rFonts w:ascii="Times New Roman" w:hAnsi="Times New Roman" w:cs="Times New Roman"/>
          <w:sz w:val="28"/>
          <w:szCs w:val="28"/>
        </w:rPr>
        <w:t>[3]</w:t>
      </w:r>
      <w:r w:rsidR="00B427CB" w:rsidRPr="009277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5B97" w:rsidRPr="009277F0" w:rsidRDefault="00F67623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Таким образом, п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од </w:t>
      </w:r>
      <w:r w:rsidR="001E1EAC" w:rsidRPr="009277F0">
        <w:rPr>
          <w:rFonts w:ascii="Times New Roman" w:hAnsi="Times New Roman" w:cs="Times New Roman"/>
          <w:sz w:val="28"/>
          <w:szCs w:val="28"/>
        </w:rPr>
        <w:t>«электронным документом»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335B97" w:rsidRPr="009277F0">
        <w:rPr>
          <w:rFonts w:ascii="Times New Roman" w:hAnsi="Times New Roman" w:cs="Times New Roman"/>
          <w:sz w:val="28"/>
          <w:szCs w:val="28"/>
        </w:rPr>
        <w:t>понимается содержательно связная информация, предназначенная для использования в обществе и фиксированная в электронно-цифровой форме.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 Однако эти дефиниции</w:t>
      </w:r>
      <w:r w:rsidRPr="009277F0">
        <w:rPr>
          <w:rFonts w:ascii="Times New Roman" w:hAnsi="Times New Roman" w:cs="Times New Roman"/>
          <w:sz w:val="28"/>
          <w:szCs w:val="28"/>
        </w:rPr>
        <w:t xml:space="preserve">, как мы увидим дальше, 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не совсем </w:t>
      </w:r>
      <w:r w:rsidRPr="009277F0">
        <w:rPr>
          <w:rFonts w:ascii="Times New Roman" w:hAnsi="Times New Roman" w:cs="Times New Roman"/>
          <w:sz w:val="28"/>
          <w:szCs w:val="28"/>
        </w:rPr>
        <w:t>отвечают требованиям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библиотек. Поэтому п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оявляется 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- 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«электронное издание» – </w:t>
      </w:r>
      <w:r w:rsidR="000C4D91" w:rsidRPr="009277F0">
        <w:rPr>
          <w:rFonts w:ascii="Times New Roman" w:hAnsi="Times New Roman" w:cs="Times New Roman"/>
          <w:sz w:val="28"/>
          <w:szCs w:val="28"/>
        </w:rPr>
        <w:t xml:space="preserve">это </w:t>
      </w:r>
      <w:r w:rsidR="00335B97" w:rsidRPr="009277F0">
        <w:rPr>
          <w:rFonts w:ascii="Times New Roman" w:hAnsi="Times New Roman" w:cs="Times New Roman"/>
          <w:sz w:val="28"/>
          <w:szCs w:val="28"/>
        </w:rPr>
        <w:t xml:space="preserve">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сведения. К сожалению, требования редакционно-издательской подготовки, неизменности текста и постоянства количественных характеристик редко выполнимы для наибольшей части </w:t>
      </w:r>
      <w:proofErr w:type="spellStart"/>
      <w:r w:rsidR="00335B97" w:rsidRPr="009277F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335B97" w:rsidRPr="009277F0">
        <w:rPr>
          <w:rFonts w:ascii="Times New Roman" w:hAnsi="Times New Roman" w:cs="Times New Roman"/>
          <w:sz w:val="28"/>
          <w:szCs w:val="28"/>
        </w:rPr>
        <w:t xml:space="preserve">. По этой причине (согласно определению) могут быть призваны в качестве изданий в полной мере лишь электронные версии и аналоги печатных изданий – словари, энциклопедии, журналы, сертифицированные </w:t>
      </w:r>
      <w:r w:rsidR="00F11FFC" w:rsidRPr="009277F0">
        <w:rPr>
          <w:rFonts w:ascii="Times New Roman" w:hAnsi="Times New Roman" w:cs="Times New Roman"/>
          <w:sz w:val="28"/>
          <w:szCs w:val="28"/>
        </w:rPr>
        <w:t>базы данных</w:t>
      </w:r>
      <w:r w:rsidR="00335B97" w:rsidRPr="009277F0">
        <w:rPr>
          <w:rFonts w:ascii="Times New Roman" w:hAnsi="Times New Roman" w:cs="Times New Roman"/>
          <w:sz w:val="28"/>
          <w:szCs w:val="28"/>
        </w:rPr>
        <w:t>. В результате, утрачивают силу важные для традиционных изданий признаки: формат, семантический код, знаковая природа, неизменяемость содержания, целевое и читательское назначение документа, количественная характеристика и др.</w:t>
      </w:r>
    </w:p>
    <w:p w:rsidR="00F67623" w:rsidRPr="009277F0" w:rsidRDefault="00335B97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По аналогии с традиционными печатными изданиями</w:t>
      </w:r>
      <w:r w:rsidR="00F67623" w:rsidRPr="009277F0">
        <w:rPr>
          <w:rFonts w:ascii="Times New Roman" w:hAnsi="Times New Roman" w:cs="Times New Roman"/>
          <w:sz w:val="28"/>
          <w:szCs w:val="28"/>
        </w:rPr>
        <w:t>, и</w:t>
      </w:r>
      <w:r w:rsidRPr="009277F0">
        <w:rPr>
          <w:rFonts w:ascii="Times New Roman" w:hAnsi="Times New Roman" w:cs="Times New Roman"/>
          <w:sz w:val="28"/>
          <w:szCs w:val="28"/>
        </w:rPr>
        <w:t xml:space="preserve">здания в традиционной форме, т.е. на бумаге, имеют законченную форму, их содержание не может быть изменено, процесс издания включает полный </w:t>
      </w:r>
      <w:r w:rsidRPr="009277F0">
        <w:rPr>
          <w:rFonts w:ascii="Times New Roman" w:hAnsi="Times New Roman" w:cs="Times New Roman"/>
          <w:sz w:val="28"/>
          <w:szCs w:val="28"/>
        </w:rPr>
        <w:lastRenderedPageBreak/>
        <w:t>цикл редакционно-издательской обработки, в ходе которой формируется внешний вид документа в соответствии с принятыми правилами</w:t>
      </w:r>
      <w:r w:rsidR="00F67623" w:rsidRPr="009277F0">
        <w:rPr>
          <w:rFonts w:ascii="Times New Roman" w:hAnsi="Times New Roman" w:cs="Times New Roman"/>
          <w:sz w:val="28"/>
          <w:szCs w:val="28"/>
        </w:rPr>
        <w:t>.</w:t>
      </w:r>
    </w:p>
    <w:p w:rsidR="00F67623" w:rsidRPr="009277F0" w:rsidRDefault="00335B97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7F0">
        <w:rPr>
          <w:rFonts w:ascii="Times New Roman" w:hAnsi="Times New Roman" w:cs="Times New Roman"/>
          <w:sz w:val="28"/>
          <w:szCs w:val="28"/>
        </w:rPr>
        <w:t xml:space="preserve">В интернет-документе, наоборот, содержание может непрерывно изменяться, </w:t>
      </w:r>
      <w:r w:rsidR="000E1584" w:rsidRPr="009277F0">
        <w:rPr>
          <w:rFonts w:ascii="Times New Roman" w:hAnsi="Times New Roman" w:cs="Times New Roman"/>
          <w:sz w:val="28"/>
          <w:szCs w:val="28"/>
        </w:rPr>
        <w:t>п</w:t>
      </w:r>
      <w:r w:rsidRPr="009277F0">
        <w:rPr>
          <w:rFonts w:ascii="Times New Roman" w:hAnsi="Times New Roman" w:cs="Times New Roman"/>
          <w:sz w:val="28"/>
          <w:szCs w:val="28"/>
        </w:rPr>
        <w:t>роцесс размещения в сети не обеспечивает прохождение редакционных процедур: каждый владелец интернет-сайта является издателем</w:t>
      </w:r>
      <w:r w:rsidR="000E1584" w:rsidRPr="009277F0">
        <w:rPr>
          <w:rFonts w:ascii="Times New Roman" w:hAnsi="Times New Roman" w:cs="Times New Roman"/>
          <w:sz w:val="28"/>
          <w:szCs w:val="28"/>
        </w:rPr>
        <w:t>, п</w:t>
      </w:r>
      <w:r w:rsidRPr="009277F0">
        <w:rPr>
          <w:rFonts w:ascii="Times New Roman" w:hAnsi="Times New Roman" w:cs="Times New Roman"/>
          <w:sz w:val="28"/>
          <w:szCs w:val="28"/>
        </w:rPr>
        <w:t xml:space="preserve">ризнаки «длительное хранение», «неизменный вид» достигаются только лишь при переносе </w:t>
      </w:r>
      <w:r w:rsidR="000E1584" w:rsidRPr="009277F0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9277F0">
        <w:rPr>
          <w:rFonts w:ascii="Times New Roman" w:hAnsi="Times New Roman" w:cs="Times New Roman"/>
          <w:sz w:val="28"/>
          <w:szCs w:val="28"/>
        </w:rPr>
        <w:t xml:space="preserve"> на локальный носитель – оптический, жесткий, сменный диск и др.</w:t>
      </w:r>
      <w:r w:rsidR="000E1584" w:rsidRPr="009277F0">
        <w:rPr>
          <w:rFonts w:ascii="Times New Roman" w:hAnsi="Times New Roman" w:cs="Times New Roman"/>
          <w:sz w:val="28"/>
          <w:szCs w:val="28"/>
        </w:rPr>
        <w:t>, п</w:t>
      </w:r>
      <w:r w:rsidRPr="009277F0">
        <w:rPr>
          <w:rFonts w:ascii="Times New Roman" w:hAnsi="Times New Roman" w:cs="Times New Roman"/>
          <w:sz w:val="28"/>
          <w:szCs w:val="28"/>
        </w:rPr>
        <w:t xml:space="preserve">ризнак «неограниченный круг пользователей» актуален с определенными условиями (лицензионное соглашение, </w:t>
      </w:r>
      <w:proofErr w:type="spellStart"/>
      <w:r w:rsidRPr="009277F0">
        <w:rPr>
          <w:rFonts w:ascii="Times New Roman" w:hAnsi="Times New Roman" w:cs="Times New Roman"/>
          <w:sz w:val="28"/>
          <w:szCs w:val="28"/>
        </w:rPr>
        <w:t>публикование</w:t>
      </w:r>
      <w:proofErr w:type="spellEnd"/>
      <w:r w:rsidRPr="009277F0">
        <w:rPr>
          <w:rFonts w:ascii="Times New Roman" w:hAnsi="Times New Roman" w:cs="Times New Roman"/>
          <w:sz w:val="28"/>
          <w:szCs w:val="28"/>
        </w:rPr>
        <w:t xml:space="preserve"> в Интернете)</w:t>
      </w:r>
      <w:r w:rsidR="000E1584" w:rsidRPr="009277F0">
        <w:rPr>
          <w:rFonts w:ascii="Times New Roman" w:hAnsi="Times New Roman" w:cs="Times New Roman"/>
          <w:sz w:val="28"/>
          <w:szCs w:val="28"/>
        </w:rPr>
        <w:t>, в</w:t>
      </w:r>
      <w:r w:rsidRPr="009277F0">
        <w:rPr>
          <w:rFonts w:ascii="Times New Roman" w:hAnsi="Times New Roman" w:cs="Times New Roman"/>
          <w:sz w:val="28"/>
          <w:szCs w:val="28"/>
        </w:rPr>
        <w:t xml:space="preserve"> связи с этим, под</w:t>
      </w:r>
      <w:proofErr w:type="gramEnd"/>
      <w:r w:rsidRPr="009277F0">
        <w:rPr>
          <w:rFonts w:ascii="Times New Roman" w:hAnsi="Times New Roman" w:cs="Times New Roman"/>
          <w:sz w:val="28"/>
          <w:szCs w:val="28"/>
        </w:rPr>
        <w:t xml:space="preserve"> определение электронного издания не попадает подавляющее число веб-ресурсов, среди которых «элементарной частицей» служит веб-страница – документ с уникальным адресом (статический или динамический).</w:t>
      </w:r>
      <w:r w:rsidR="001E1EAC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0E1584" w:rsidRPr="009277F0">
        <w:rPr>
          <w:rFonts w:ascii="Times New Roman" w:hAnsi="Times New Roman" w:cs="Times New Roman"/>
          <w:sz w:val="28"/>
          <w:szCs w:val="28"/>
        </w:rPr>
        <w:t>Все это послужило возникновению еще одного понятия «электронный ресурс удаленного доступа» д</w:t>
      </w:r>
      <w:r w:rsidRPr="009277F0">
        <w:rPr>
          <w:rFonts w:ascii="Times New Roman" w:hAnsi="Times New Roman" w:cs="Times New Roman"/>
          <w:sz w:val="28"/>
          <w:szCs w:val="28"/>
        </w:rPr>
        <w:t xml:space="preserve">ля обозначения электронных материалов, находящихся в Интернет </w:t>
      </w:r>
      <w:r w:rsidR="00B67FE1" w:rsidRPr="009277F0">
        <w:rPr>
          <w:rFonts w:ascii="Times New Roman" w:hAnsi="Times New Roman" w:cs="Times New Roman"/>
          <w:sz w:val="28"/>
          <w:szCs w:val="28"/>
        </w:rPr>
        <w:t>[1]</w:t>
      </w:r>
      <w:r w:rsidR="00F67623" w:rsidRPr="00927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B97" w:rsidRPr="009277F0" w:rsidRDefault="00335B97" w:rsidP="0037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Если описание </w:t>
      </w:r>
      <w:r w:rsidR="00F11FFC" w:rsidRPr="009277F0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9277F0">
        <w:rPr>
          <w:rFonts w:ascii="Times New Roman" w:hAnsi="Times New Roman" w:cs="Times New Roman"/>
          <w:sz w:val="28"/>
          <w:szCs w:val="28"/>
        </w:rPr>
        <w:t xml:space="preserve"> на локальных машиночитаемых носителях уже не вызывает больших сложностей, то с электронными ресурсами удаленного доступа дело обстоит иначе. Это обусловлено несколькими причинами</w:t>
      </w:r>
      <w:r w:rsidR="00F67623" w:rsidRPr="009277F0">
        <w:rPr>
          <w:rFonts w:ascii="Times New Roman" w:hAnsi="Times New Roman" w:cs="Times New Roman"/>
          <w:sz w:val="28"/>
          <w:szCs w:val="28"/>
        </w:rPr>
        <w:t>:</w:t>
      </w:r>
    </w:p>
    <w:p w:rsidR="00335B97" w:rsidRPr="009277F0" w:rsidRDefault="00A736FE" w:rsidP="003773D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F0">
        <w:rPr>
          <w:rFonts w:ascii="Times New Roman" w:hAnsi="Times New Roman" w:cs="Times New Roman"/>
          <w:bCs/>
          <w:sz w:val="28"/>
          <w:szCs w:val="28"/>
        </w:rPr>
        <w:t>К</w:t>
      </w:r>
      <w:r w:rsidR="00335B97" w:rsidRPr="009277F0">
        <w:rPr>
          <w:rFonts w:ascii="Times New Roman" w:hAnsi="Times New Roman" w:cs="Times New Roman"/>
          <w:bCs/>
          <w:sz w:val="28"/>
          <w:szCs w:val="28"/>
        </w:rPr>
        <w:t>оммуникативность</w:t>
      </w:r>
      <w:proofErr w:type="spellEnd"/>
      <w:r w:rsidR="00335B97" w:rsidRPr="009277F0">
        <w:rPr>
          <w:rFonts w:ascii="Times New Roman" w:hAnsi="Times New Roman" w:cs="Times New Roman"/>
          <w:bCs/>
          <w:sz w:val="28"/>
          <w:szCs w:val="28"/>
        </w:rPr>
        <w:t xml:space="preserve"> ресурсов.</w:t>
      </w:r>
      <w:r w:rsidR="00335B97" w:rsidRPr="00927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B97" w:rsidRPr="009277F0">
        <w:rPr>
          <w:rFonts w:ascii="Times New Roman" w:hAnsi="Times New Roman" w:cs="Times New Roman"/>
          <w:sz w:val="28"/>
          <w:szCs w:val="28"/>
        </w:rPr>
        <w:t>В сети возникли совершенно новые разновидности документов и коммуникативных форматов, ускоряющих взаимообмен информацией. В наш обиход, помимо привычных текстовых книг, журналов и газет, прочно вошли веб-документы, сообщения в форумах, новостные ленты с гостевыми книгами, электронные письма, «живые журналы» (ЖЖ), ориентированные на диалог, взаимодействие, обсуждение проблем.</w:t>
      </w:r>
    </w:p>
    <w:p w:rsidR="00335B97" w:rsidRPr="009277F0" w:rsidRDefault="00335B97" w:rsidP="003773D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 xml:space="preserve">Благодаря усилению коммуникативного начала в электронной среде коллективно создаются словари, энциклопедии, формируется отношение к событиям. Их объединяет цифровая форма </w:t>
      </w:r>
      <w:r w:rsidRPr="009277F0">
        <w:rPr>
          <w:rFonts w:ascii="Times New Roman" w:hAnsi="Times New Roman" w:cs="Times New Roman"/>
          <w:sz w:val="28"/>
          <w:szCs w:val="28"/>
        </w:rPr>
        <w:lastRenderedPageBreak/>
        <w:t>распространения – большая часть из них не существует в виде печатных версий. Это вызывает недоверие к ним как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Pr="009277F0">
        <w:rPr>
          <w:rFonts w:ascii="Times New Roman" w:hAnsi="Times New Roman" w:cs="Times New Roman"/>
          <w:sz w:val="28"/>
          <w:szCs w:val="28"/>
        </w:rPr>
        <w:t xml:space="preserve">к объекту длительного хранения и использования, несмотря на немалый интерес библиотекарей </w:t>
      </w:r>
      <w:proofErr w:type="gramStart"/>
      <w:r w:rsidRPr="009277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77F0">
        <w:rPr>
          <w:rFonts w:ascii="Times New Roman" w:hAnsi="Times New Roman" w:cs="Times New Roman"/>
          <w:sz w:val="28"/>
          <w:szCs w:val="28"/>
        </w:rPr>
        <w:t xml:space="preserve"> многим из этих источников оперативной информации.</w:t>
      </w:r>
    </w:p>
    <w:p w:rsidR="00335B97" w:rsidRPr="009277F0" w:rsidRDefault="00335B97" w:rsidP="003773D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bCs/>
          <w:sz w:val="28"/>
          <w:szCs w:val="28"/>
        </w:rPr>
        <w:t>Динамичность ресурсов</w:t>
      </w:r>
      <w:r w:rsidRPr="009277F0">
        <w:rPr>
          <w:rFonts w:ascii="Times New Roman" w:hAnsi="Times New Roman" w:cs="Times New Roman"/>
          <w:sz w:val="28"/>
          <w:szCs w:val="28"/>
        </w:rPr>
        <w:t>. Помимо своей изначальной «виртуальности», документы Интернета чрезвычайно изменчивы. Это относится как к их местонахождению, так и к содержанию. Документ во «Всемирной паутине» остается неизменным не более полугода. В любой момент может измениться его адрес, обновляется содержание или он навсегда удаляется с сервера. Столь высокая подвижность сетевого документального массива создает серьезные трудности именно при библиографическом учете, описании и цитировании веб-ресурсов.</w:t>
      </w:r>
    </w:p>
    <w:p w:rsidR="00A736FE" w:rsidRPr="00192D47" w:rsidRDefault="00A736FE" w:rsidP="00000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0">
        <w:rPr>
          <w:rFonts w:ascii="Times New Roman" w:hAnsi="Times New Roman" w:cs="Times New Roman"/>
          <w:sz w:val="28"/>
          <w:szCs w:val="28"/>
        </w:rPr>
        <w:t>Обращение лишь к нескольким понятиям, вошедшим в современную библиоте</w:t>
      </w:r>
      <w:r w:rsidR="00991C4E" w:rsidRPr="009277F0">
        <w:rPr>
          <w:rFonts w:ascii="Times New Roman" w:hAnsi="Times New Roman" w:cs="Times New Roman"/>
          <w:sz w:val="28"/>
          <w:szCs w:val="28"/>
        </w:rPr>
        <w:t>ку</w:t>
      </w:r>
      <w:r w:rsidRPr="009277F0">
        <w:rPr>
          <w:rFonts w:ascii="Times New Roman" w:hAnsi="Times New Roman" w:cs="Times New Roman"/>
          <w:sz w:val="28"/>
          <w:szCs w:val="28"/>
        </w:rPr>
        <w:t>, указывает на проблему, которая должна быть решена в содружестве ученых и практиков.</w:t>
      </w:r>
      <w:r w:rsidR="00991C4E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6255C1" w:rsidRPr="009277F0">
        <w:rPr>
          <w:rFonts w:ascii="Times New Roman" w:hAnsi="Times New Roman" w:cs="Times New Roman"/>
          <w:sz w:val="28"/>
          <w:szCs w:val="28"/>
        </w:rPr>
        <w:t xml:space="preserve">По нашему мнению, требуется </w:t>
      </w:r>
      <w:r w:rsidR="00991C4E" w:rsidRPr="009277F0">
        <w:rPr>
          <w:rFonts w:ascii="Times New Roman" w:hAnsi="Times New Roman" w:cs="Times New Roman"/>
          <w:sz w:val="28"/>
          <w:szCs w:val="28"/>
        </w:rPr>
        <w:t xml:space="preserve">глубокий содержательный анализ </w:t>
      </w:r>
      <w:r w:rsidR="006255C1" w:rsidRPr="009277F0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 w:rsidR="00991C4E" w:rsidRPr="009277F0">
        <w:rPr>
          <w:rFonts w:ascii="Times New Roman" w:hAnsi="Times New Roman" w:cs="Times New Roman"/>
          <w:sz w:val="28"/>
          <w:szCs w:val="28"/>
        </w:rPr>
        <w:t>терминологического аппарата</w:t>
      </w:r>
      <w:r w:rsidR="006255C1" w:rsidRPr="009277F0">
        <w:rPr>
          <w:rFonts w:ascii="Times New Roman" w:hAnsi="Times New Roman" w:cs="Times New Roman"/>
          <w:sz w:val="28"/>
          <w:szCs w:val="28"/>
        </w:rPr>
        <w:t xml:space="preserve"> библиотековедения</w:t>
      </w:r>
      <w:r w:rsidR="00991C4E" w:rsidRPr="009277F0">
        <w:rPr>
          <w:rFonts w:ascii="Times New Roman" w:hAnsi="Times New Roman" w:cs="Times New Roman"/>
          <w:sz w:val="28"/>
          <w:szCs w:val="28"/>
        </w:rPr>
        <w:t>, выявление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991C4E" w:rsidRPr="009277F0">
        <w:rPr>
          <w:rFonts w:ascii="Times New Roman" w:hAnsi="Times New Roman" w:cs="Times New Roman"/>
          <w:sz w:val="28"/>
          <w:szCs w:val="28"/>
        </w:rPr>
        <w:t xml:space="preserve">сущностных характеристик рассматриваемого феномена, которые и должны войти в определение конкретного понятия. И в то же время </w:t>
      </w:r>
      <w:r w:rsidR="006255C1" w:rsidRPr="009277F0">
        <w:rPr>
          <w:rFonts w:ascii="Times New Roman" w:hAnsi="Times New Roman" w:cs="Times New Roman"/>
          <w:sz w:val="28"/>
          <w:szCs w:val="28"/>
        </w:rPr>
        <w:t>необходимо</w:t>
      </w:r>
      <w:r w:rsidR="00000707" w:rsidRPr="009277F0">
        <w:rPr>
          <w:rFonts w:ascii="Times New Roman" w:hAnsi="Times New Roman" w:cs="Times New Roman"/>
          <w:sz w:val="28"/>
          <w:szCs w:val="28"/>
        </w:rPr>
        <w:t xml:space="preserve"> </w:t>
      </w:r>
      <w:r w:rsidR="00991C4E" w:rsidRPr="009277F0">
        <w:rPr>
          <w:rFonts w:ascii="Times New Roman" w:hAnsi="Times New Roman" w:cs="Times New Roman"/>
          <w:sz w:val="28"/>
          <w:szCs w:val="28"/>
        </w:rPr>
        <w:t xml:space="preserve">извлечение из определений характерологических параметров, которые носят непостоянный вероятностный характер. </w:t>
      </w:r>
      <w:r w:rsidR="00991C4E" w:rsidRPr="00192D47">
        <w:rPr>
          <w:rFonts w:ascii="Times New Roman" w:hAnsi="Times New Roman" w:cs="Times New Roman"/>
          <w:sz w:val="28"/>
          <w:szCs w:val="28"/>
        </w:rPr>
        <w:t xml:space="preserve">Такой поход, на наш взгляд, позволит </w:t>
      </w:r>
      <w:r w:rsidR="006255C1" w:rsidRPr="00192D47">
        <w:rPr>
          <w:rFonts w:ascii="Times New Roman" w:hAnsi="Times New Roman" w:cs="Times New Roman"/>
          <w:sz w:val="28"/>
          <w:szCs w:val="28"/>
        </w:rPr>
        <w:t>сформировать понятийный аппарат, адекватно отражающий его реальное практическое воплощение</w:t>
      </w:r>
      <w:r w:rsidR="00BA1BA2" w:rsidRPr="00192D47">
        <w:rPr>
          <w:rFonts w:ascii="Times New Roman" w:hAnsi="Times New Roman" w:cs="Times New Roman"/>
          <w:sz w:val="28"/>
          <w:szCs w:val="28"/>
        </w:rPr>
        <w:t xml:space="preserve">, что, в свою очередь, облегчит работу библиотек и </w:t>
      </w:r>
      <w:r w:rsidR="00BA1BA2" w:rsidRPr="00192D47">
        <w:rPr>
          <w:rFonts w:ascii="Times New Roman" w:hAnsi="Times New Roman" w:cs="Times New Roman"/>
          <w:sz w:val="28"/>
          <w:szCs w:val="28"/>
        </w:rPr>
        <w:t>ока</w:t>
      </w:r>
      <w:r w:rsidR="00BA1BA2" w:rsidRPr="00192D47">
        <w:rPr>
          <w:rFonts w:ascii="Times New Roman" w:hAnsi="Times New Roman" w:cs="Times New Roman"/>
          <w:sz w:val="28"/>
          <w:szCs w:val="28"/>
        </w:rPr>
        <w:t>жет</w:t>
      </w:r>
      <w:r w:rsidR="00BA1BA2" w:rsidRPr="00192D47">
        <w:rPr>
          <w:rFonts w:ascii="Times New Roman" w:hAnsi="Times New Roman" w:cs="Times New Roman"/>
          <w:sz w:val="28"/>
          <w:szCs w:val="28"/>
        </w:rPr>
        <w:t xml:space="preserve"> </w:t>
      </w:r>
      <w:r w:rsidR="00BA1BA2" w:rsidRPr="00192D47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BA1BA2" w:rsidRPr="00192D47">
        <w:rPr>
          <w:rFonts w:ascii="Times New Roman" w:hAnsi="Times New Roman" w:cs="Times New Roman"/>
          <w:sz w:val="28"/>
          <w:szCs w:val="28"/>
        </w:rPr>
        <w:t>влияние на систему профессионального библиотечного образования.</w:t>
      </w:r>
    </w:p>
    <w:p w:rsidR="009B1D09" w:rsidRPr="00000707" w:rsidRDefault="005807EA" w:rsidP="00000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22D16" w:rsidRPr="00000707" w:rsidRDefault="00D22D16" w:rsidP="000007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</w:t>
      </w:r>
    </w:p>
    <w:p w:rsidR="00B427CB" w:rsidRPr="00000707" w:rsidRDefault="00B427CB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00707">
        <w:rPr>
          <w:rFonts w:ascii="Times New Roman" w:hAnsi="Times New Roman" w:cs="Times New Roman"/>
          <w:bCs/>
          <w:spacing w:val="1"/>
          <w:sz w:val="28"/>
          <w:szCs w:val="28"/>
        </w:rPr>
        <w:t>ГОСТ 7.82-2001.</w:t>
      </w:r>
      <w:r w:rsidRPr="00000707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r w:rsidRPr="00000707">
        <w:rPr>
          <w:rFonts w:ascii="Times New Roman" w:hAnsi="Times New Roman" w:cs="Times New Roman"/>
          <w:spacing w:val="1"/>
          <w:sz w:val="28"/>
          <w:szCs w:val="28"/>
        </w:rPr>
        <w:t>Библиографическая запись. Библиографическое описание электронных ресурсов. Общие требования и прави</w:t>
      </w:r>
      <w:r w:rsidRPr="00000707">
        <w:rPr>
          <w:rFonts w:ascii="Times New Roman" w:hAnsi="Times New Roman" w:cs="Times New Roman"/>
          <w:sz w:val="28"/>
          <w:szCs w:val="28"/>
        </w:rPr>
        <w:t xml:space="preserve">ла </w:t>
      </w:r>
      <w:r w:rsidRPr="00000707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 [Текст]. —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>. 2002-07-01. — Минск: Изд-во стандартов,</w:t>
      </w:r>
      <w:r w:rsidR="00192D4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00707">
        <w:rPr>
          <w:rFonts w:ascii="Times New Roman" w:hAnsi="Times New Roman" w:cs="Times New Roman"/>
          <w:spacing w:val="4"/>
          <w:sz w:val="28"/>
          <w:szCs w:val="28"/>
        </w:rPr>
        <w:t>2001. — 23 с.</w:t>
      </w:r>
    </w:p>
    <w:p w:rsidR="00B427CB" w:rsidRPr="00000707" w:rsidRDefault="00B427CB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t>ГОСТ 7.83-2001. Электронные издания. Основные виды и выходные сведения</w:t>
      </w:r>
      <w:r w:rsidRPr="000007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00707">
        <w:rPr>
          <w:rFonts w:ascii="Times New Roman" w:hAnsi="Times New Roman" w:cs="Times New Roman"/>
          <w:sz w:val="28"/>
          <w:szCs w:val="28"/>
        </w:rPr>
        <w:t xml:space="preserve">[Текст]. —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>. 2002-07-01. — Минск: Изд-во стандартов,</w:t>
      </w:r>
      <w:r w:rsidR="00192D4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00707">
        <w:rPr>
          <w:rFonts w:ascii="Times New Roman" w:hAnsi="Times New Roman" w:cs="Times New Roman"/>
          <w:spacing w:val="4"/>
          <w:sz w:val="28"/>
          <w:szCs w:val="28"/>
        </w:rPr>
        <w:t>2001. — 23 с.</w:t>
      </w:r>
    </w:p>
    <w:p w:rsidR="00B427CB" w:rsidRPr="00000707" w:rsidRDefault="00B427CB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20 февраля 1995 года N 24-ФЗ «Об информации, информатизации и защите информации» </w:t>
      </w:r>
    </w:p>
    <w:p w:rsidR="00D22D16" w:rsidRPr="00000707" w:rsidRDefault="00D22D16" w:rsidP="000007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литература и материалы периодической печати</w:t>
      </w:r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 Ю. Ю. Электронные библиотеки: цели, задачи и методы формирования. [Электронный ресурс]</w:t>
      </w:r>
      <w:r w:rsidRPr="00000707">
        <w:t xml:space="preserve"> // </w:t>
      </w:r>
      <w:r w:rsidRPr="0000070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Ю.Волощук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А.Сосков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000707">
        <w:rPr>
          <w:rStyle w:val="a3"/>
          <w:rFonts w:ascii="Times New Roman" w:hAnsi="Times New Roman" w:cs="Times New Roman"/>
          <w:sz w:val="28"/>
          <w:szCs w:val="28"/>
        </w:rPr>
        <w:t>http://www library.univer.kharkov.ua/</w:t>
      </w:r>
      <w:proofErr w:type="spellStart"/>
      <w:r w:rsidRPr="00000707">
        <w:rPr>
          <w:rStyle w:val="a3"/>
          <w:rFonts w:ascii="Times New Roman" w:hAnsi="Times New Roman" w:cs="Times New Roman"/>
          <w:sz w:val="28"/>
          <w:szCs w:val="28"/>
        </w:rPr>
        <w:t>article</w:t>
      </w:r>
      <w:proofErr w:type="spellEnd"/>
      <w:r w:rsidRPr="00000707">
        <w:rPr>
          <w:rStyle w:val="a3"/>
          <w:rFonts w:ascii="Times New Roman" w:hAnsi="Times New Roman" w:cs="Times New Roman"/>
          <w:sz w:val="28"/>
          <w:szCs w:val="28"/>
        </w:rPr>
        <w:t>/node6.htm</w:t>
      </w:r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t>Глухов В. Порталы научной информации: Организация и использование. [Электронный ресурс]</w:t>
      </w:r>
      <w:r w:rsidRPr="00000707">
        <w:t xml:space="preserve"> //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В.Глухов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Н.Максимов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 - Режим доступа:</w:t>
      </w:r>
      <w:r w:rsidRPr="00000707">
        <w:rPr>
          <w:rFonts w:ascii="Times New Roman" w:hAnsi="Times New Roman" w:cs="Times New Roman"/>
          <w:color w:val="2C3E50"/>
          <w:sz w:val="28"/>
          <w:szCs w:val="28"/>
          <w:shd w:val="clear" w:color="auto" w:fill="ECF0F1"/>
        </w:rPr>
        <w:t xml:space="preserve"> </w:t>
      </w:r>
      <w:r w:rsidRPr="00000707">
        <w:rPr>
          <w:rStyle w:val="a3"/>
          <w:rFonts w:ascii="Times New Roman" w:hAnsi="Times New Roman" w:cs="Times New Roman"/>
          <w:sz w:val="28"/>
          <w:szCs w:val="28"/>
        </w:rPr>
        <w:t>http://2000.procontra.mediaartlab.ru/rus/participants/gluhov_maksimov_rus.htm</w:t>
      </w:r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t>Горный Е. Развитие электронных библиотек: мировой и российский опыт, проблемы, перспективы. [Электронный ресурс]</w:t>
      </w:r>
      <w:r w:rsidRPr="00000707">
        <w:t xml:space="preserve"> // Е. </w:t>
      </w:r>
      <w:r w:rsidRPr="00000707">
        <w:rPr>
          <w:rFonts w:ascii="Times New Roman" w:hAnsi="Times New Roman" w:cs="Times New Roman"/>
          <w:sz w:val="28"/>
          <w:szCs w:val="28"/>
        </w:rPr>
        <w:t xml:space="preserve">Горный, К.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Вигурский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>. - Режим доступа:</w:t>
      </w:r>
      <w:r w:rsidRPr="00000707">
        <w:rPr>
          <w:rFonts w:ascii="Times New Roman" w:hAnsi="Times New Roman" w:cs="Times New Roman"/>
          <w:color w:val="2C3E50"/>
          <w:sz w:val="28"/>
          <w:szCs w:val="28"/>
          <w:shd w:val="clear" w:color="auto" w:fill="ECF0F1"/>
        </w:rPr>
        <w:t xml:space="preserve"> </w:t>
      </w:r>
      <w:hyperlink r:id="rId12" w:history="1">
        <w:r w:rsidRPr="00000707">
          <w:rPr>
            <w:rStyle w:val="a3"/>
            <w:rFonts w:ascii="Times New Roman" w:hAnsi="Times New Roman" w:cs="Times New Roman"/>
            <w:sz w:val="28"/>
            <w:szCs w:val="28"/>
          </w:rPr>
          <w:t>http://www.ifap.ru/library/book004.pdf</w:t>
        </w:r>
      </w:hyperlink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707">
        <w:rPr>
          <w:rFonts w:ascii="Times New Roman" w:hAnsi="Times New Roman" w:cs="Times New Roman"/>
          <w:sz w:val="28"/>
          <w:szCs w:val="28"/>
        </w:rPr>
        <w:t>Колин</w:t>
      </w:r>
      <w:proofErr w:type="gramEnd"/>
      <w:r w:rsidRPr="00000707">
        <w:rPr>
          <w:rFonts w:ascii="Times New Roman" w:hAnsi="Times New Roman" w:cs="Times New Roman"/>
          <w:sz w:val="28"/>
          <w:szCs w:val="28"/>
        </w:rPr>
        <w:t xml:space="preserve"> К. К. Фундаментальные основы информатики: социальная информатика. — М.: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. проект; Екатеринбург: </w:t>
      </w:r>
      <w:proofErr w:type="gramStart"/>
      <w:r w:rsidRPr="00000707">
        <w:rPr>
          <w:rFonts w:ascii="Times New Roman" w:hAnsi="Times New Roman" w:cs="Times New Roman"/>
          <w:sz w:val="28"/>
          <w:szCs w:val="28"/>
        </w:rPr>
        <w:t>Деловая книга, 2000. — 350 с.]</w:t>
      </w:r>
      <w:proofErr w:type="gramEnd"/>
    </w:p>
    <w:p w:rsidR="00B67FE1" w:rsidRPr="00000707" w:rsidRDefault="00B67FE1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Межведомственной программы "Электронные библиотеки </w:t>
      </w:r>
      <w:proofErr w:type="spellStart"/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proofErr w:type="gramStart"/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</w:t>
      </w:r>
      <w:proofErr w:type="spellEnd"/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hyperlink r:id="rId13" w:history="1">
        <w:r w:rsidRPr="000007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http://www.gpntb.ru/win/PRG-ELR7a.html</w:t>
        </w:r>
      </w:hyperlink>
      <w:r w:rsidRPr="0000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Государственная публичная научно-техническая библиотека России)</w:t>
      </w:r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Монжиевская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 В.В. Подготовка специалистов социально-культурной сферы к деловому общению: из опыта работы. Вестник Московского государственного университета культуры и искусств. 2007. № 6. С. 64-67.</w:t>
      </w:r>
    </w:p>
    <w:p w:rsidR="00BA2439" w:rsidRPr="00000707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lastRenderedPageBreak/>
        <w:t>Савченко И.В. Организация информационно-аналитической</w:t>
      </w:r>
      <w:r w:rsidR="00000707" w:rsidRPr="00000707">
        <w:rPr>
          <w:rFonts w:ascii="Times New Roman" w:hAnsi="Times New Roman" w:cs="Times New Roman"/>
          <w:sz w:val="28"/>
          <w:szCs w:val="28"/>
        </w:rPr>
        <w:t xml:space="preserve"> </w:t>
      </w:r>
      <w:r w:rsidRPr="00000707">
        <w:rPr>
          <w:rFonts w:ascii="Times New Roman" w:hAnsi="Times New Roman" w:cs="Times New Roman"/>
          <w:sz w:val="28"/>
          <w:szCs w:val="28"/>
        </w:rPr>
        <w:t>деятельности при подготовке студентов</w:t>
      </w:r>
      <w:r w:rsidR="00000707" w:rsidRPr="00000707">
        <w:rPr>
          <w:rFonts w:ascii="Times New Roman" w:hAnsi="Times New Roman" w:cs="Times New Roman"/>
          <w:sz w:val="28"/>
          <w:szCs w:val="28"/>
        </w:rPr>
        <w:t xml:space="preserve"> </w:t>
      </w:r>
      <w:r w:rsidRPr="00000707">
        <w:rPr>
          <w:rFonts w:ascii="Times New Roman" w:hAnsi="Times New Roman" w:cs="Times New Roman"/>
          <w:sz w:val="28"/>
          <w:szCs w:val="28"/>
        </w:rPr>
        <w:t xml:space="preserve">специальности «Библиотековедение» в современных условиях. // Методологическое описание современной библиотеки [Текст]: сборник материалов Всероссийской </w:t>
      </w:r>
      <w:proofErr w:type="gramStart"/>
      <w:r w:rsidRPr="00000707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000707">
        <w:rPr>
          <w:rFonts w:ascii="Times New Roman" w:hAnsi="Times New Roman" w:cs="Times New Roman"/>
          <w:sz w:val="28"/>
          <w:szCs w:val="28"/>
        </w:rPr>
        <w:t>. – Канск, 2016. – 139 с.</w:t>
      </w:r>
    </w:p>
    <w:p w:rsidR="008C1D92" w:rsidRDefault="00BA2439" w:rsidP="00000707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07">
        <w:rPr>
          <w:rFonts w:ascii="Times New Roman" w:hAnsi="Times New Roman" w:cs="Times New Roman"/>
          <w:sz w:val="28"/>
          <w:szCs w:val="28"/>
        </w:rPr>
        <w:t xml:space="preserve">Электронные документы : создание и использование в публичных библиотеках : справ. /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000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070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. проф.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Р.С.Гиляревский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000707">
        <w:rPr>
          <w:rFonts w:ascii="Times New Roman" w:hAnsi="Times New Roman" w:cs="Times New Roman"/>
          <w:sz w:val="28"/>
          <w:szCs w:val="28"/>
        </w:rPr>
        <w:t>Г.Ф.Гордукалова</w:t>
      </w:r>
      <w:proofErr w:type="spellEnd"/>
      <w:r w:rsidRPr="0000070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0070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000707">
        <w:rPr>
          <w:rFonts w:ascii="Times New Roman" w:hAnsi="Times New Roman" w:cs="Times New Roman"/>
          <w:sz w:val="28"/>
          <w:szCs w:val="28"/>
        </w:rPr>
        <w:t>Профессия. 2007.</w:t>
      </w:r>
      <w:r w:rsidR="001F2C8A">
        <w:rPr>
          <w:rFonts w:ascii="Times New Roman" w:hAnsi="Times New Roman" w:cs="Times New Roman"/>
          <w:sz w:val="28"/>
          <w:szCs w:val="28"/>
        </w:rPr>
        <w:t xml:space="preserve"> – 664 с. – (Серия «Библиотека»</w:t>
      </w:r>
      <w:r w:rsidRPr="00000707">
        <w:rPr>
          <w:rFonts w:ascii="Times New Roman" w:hAnsi="Times New Roman" w:cs="Times New Roman"/>
          <w:sz w:val="28"/>
          <w:szCs w:val="28"/>
        </w:rPr>
        <w:t>).</w:t>
      </w:r>
    </w:p>
    <w:p w:rsidR="00192D47" w:rsidRDefault="00192D47" w:rsidP="001F2C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D47" w:rsidSect="00A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C" w:rsidRDefault="004A693C" w:rsidP="00963AD2">
      <w:pPr>
        <w:spacing w:after="0" w:line="240" w:lineRule="auto"/>
      </w:pPr>
      <w:r>
        <w:separator/>
      </w:r>
    </w:p>
  </w:endnote>
  <w:endnote w:type="continuationSeparator" w:id="0">
    <w:p w:rsidR="004A693C" w:rsidRDefault="004A693C" w:rsidP="0096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C" w:rsidRDefault="004A693C" w:rsidP="00963AD2">
      <w:pPr>
        <w:spacing w:after="0" w:line="240" w:lineRule="auto"/>
      </w:pPr>
      <w:r>
        <w:separator/>
      </w:r>
    </w:p>
  </w:footnote>
  <w:footnote w:type="continuationSeparator" w:id="0">
    <w:p w:rsidR="004A693C" w:rsidRDefault="004A693C" w:rsidP="0096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5F"/>
    <w:multiLevelType w:val="hybridMultilevel"/>
    <w:tmpl w:val="90860268"/>
    <w:lvl w:ilvl="0" w:tplc="CE505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C0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2E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A3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0C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47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08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D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636B2"/>
    <w:multiLevelType w:val="hybridMultilevel"/>
    <w:tmpl w:val="2F38F4FE"/>
    <w:lvl w:ilvl="0" w:tplc="531A7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62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B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2C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66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C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49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567506"/>
    <w:multiLevelType w:val="hybridMultilevel"/>
    <w:tmpl w:val="6CA2DFBE"/>
    <w:lvl w:ilvl="0" w:tplc="0422E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7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E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2B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2A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2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0F5246"/>
    <w:multiLevelType w:val="hybridMultilevel"/>
    <w:tmpl w:val="0D7A8702"/>
    <w:lvl w:ilvl="0" w:tplc="D1A2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A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C4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4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5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4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7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C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D44C7E"/>
    <w:multiLevelType w:val="hybridMultilevel"/>
    <w:tmpl w:val="835E4744"/>
    <w:lvl w:ilvl="0" w:tplc="846A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4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8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2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4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9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0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CF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870387"/>
    <w:multiLevelType w:val="hybridMultilevel"/>
    <w:tmpl w:val="26D65AE8"/>
    <w:lvl w:ilvl="0" w:tplc="F4CE4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06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C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A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6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6A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4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C6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3D5827"/>
    <w:multiLevelType w:val="hybridMultilevel"/>
    <w:tmpl w:val="3E62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F6822"/>
    <w:multiLevelType w:val="hybridMultilevel"/>
    <w:tmpl w:val="7544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C5225"/>
    <w:multiLevelType w:val="hybridMultilevel"/>
    <w:tmpl w:val="3DFEA454"/>
    <w:lvl w:ilvl="0" w:tplc="D93C7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82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7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6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C1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2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5908BE"/>
    <w:multiLevelType w:val="hybridMultilevel"/>
    <w:tmpl w:val="1C286C0C"/>
    <w:lvl w:ilvl="0" w:tplc="9446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E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A4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C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2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4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4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A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9296F22"/>
    <w:multiLevelType w:val="hybridMultilevel"/>
    <w:tmpl w:val="4B78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C22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8546B"/>
    <w:multiLevelType w:val="hybridMultilevel"/>
    <w:tmpl w:val="A9CEF2CE"/>
    <w:lvl w:ilvl="0" w:tplc="6CDA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6D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C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6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08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87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A9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E8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137553"/>
    <w:multiLevelType w:val="hybridMultilevel"/>
    <w:tmpl w:val="8B9EC93E"/>
    <w:lvl w:ilvl="0" w:tplc="C2EA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60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0A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64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4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D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2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A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F95A1A"/>
    <w:multiLevelType w:val="hybridMultilevel"/>
    <w:tmpl w:val="A9E06EE8"/>
    <w:lvl w:ilvl="0" w:tplc="34DE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C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2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8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64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A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C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0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237291"/>
    <w:multiLevelType w:val="hybridMultilevel"/>
    <w:tmpl w:val="0E16E3E0"/>
    <w:lvl w:ilvl="0" w:tplc="C7882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EB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F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0B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9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A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8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A1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690601"/>
    <w:multiLevelType w:val="hybridMultilevel"/>
    <w:tmpl w:val="E4B48738"/>
    <w:lvl w:ilvl="0" w:tplc="0B2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40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2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8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6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A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C63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9C2CDE"/>
    <w:multiLevelType w:val="hybridMultilevel"/>
    <w:tmpl w:val="D8A26D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C933D1A"/>
    <w:multiLevelType w:val="hybridMultilevel"/>
    <w:tmpl w:val="7D8036E0"/>
    <w:lvl w:ilvl="0" w:tplc="BA2C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E2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6B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2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6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8E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64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C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03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55177C"/>
    <w:multiLevelType w:val="hybridMultilevel"/>
    <w:tmpl w:val="3A54F944"/>
    <w:lvl w:ilvl="0" w:tplc="34CC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65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2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4A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AC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3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E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2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9A5367"/>
    <w:multiLevelType w:val="hybridMultilevel"/>
    <w:tmpl w:val="979E1F2A"/>
    <w:lvl w:ilvl="0" w:tplc="DB84E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A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C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A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8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A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A3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6D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4AB3B39"/>
    <w:multiLevelType w:val="hybridMultilevel"/>
    <w:tmpl w:val="94C025BE"/>
    <w:lvl w:ilvl="0" w:tplc="416C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23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C2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04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C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4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5C040C1"/>
    <w:multiLevelType w:val="hybridMultilevel"/>
    <w:tmpl w:val="E9EEF9CE"/>
    <w:lvl w:ilvl="0" w:tplc="DC9E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1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24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C6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C3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A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0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2C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AA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84003A"/>
    <w:multiLevelType w:val="hybridMultilevel"/>
    <w:tmpl w:val="AB58E40C"/>
    <w:lvl w:ilvl="0" w:tplc="4CD0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0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2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6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0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6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0D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C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3D29AC"/>
    <w:multiLevelType w:val="hybridMultilevel"/>
    <w:tmpl w:val="D354B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8C169CE"/>
    <w:multiLevelType w:val="hybridMultilevel"/>
    <w:tmpl w:val="BD54B6F4"/>
    <w:lvl w:ilvl="0" w:tplc="403A5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8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88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E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6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C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AF37E77"/>
    <w:multiLevelType w:val="hybridMultilevel"/>
    <w:tmpl w:val="00A2BD22"/>
    <w:lvl w:ilvl="0" w:tplc="4E267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0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09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C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8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4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E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0675CF"/>
    <w:multiLevelType w:val="hybridMultilevel"/>
    <w:tmpl w:val="C598108A"/>
    <w:lvl w:ilvl="0" w:tplc="EC6A3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6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4E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C1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B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72375F"/>
    <w:multiLevelType w:val="hybridMultilevel"/>
    <w:tmpl w:val="FD5EC7AE"/>
    <w:lvl w:ilvl="0" w:tplc="D3BA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4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25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A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64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E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8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EC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FE7A28"/>
    <w:multiLevelType w:val="hybridMultilevel"/>
    <w:tmpl w:val="35A2F8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D419BA"/>
    <w:multiLevelType w:val="hybridMultilevel"/>
    <w:tmpl w:val="6756DA22"/>
    <w:lvl w:ilvl="0" w:tplc="EF8A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65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A9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6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C5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E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C9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6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56D79C8"/>
    <w:multiLevelType w:val="hybridMultilevel"/>
    <w:tmpl w:val="5AAE287C"/>
    <w:lvl w:ilvl="0" w:tplc="6D0CC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8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8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2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8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43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C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4E2BA6"/>
    <w:multiLevelType w:val="hybridMultilevel"/>
    <w:tmpl w:val="8E76AB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EAB7FE4"/>
    <w:multiLevelType w:val="hybridMultilevel"/>
    <w:tmpl w:val="4CD4D00C"/>
    <w:lvl w:ilvl="0" w:tplc="DD80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20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E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8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48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0D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6770B4"/>
    <w:multiLevelType w:val="hybridMultilevel"/>
    <w:tmpl w:val="F1DADADA"/>
    <w:lvl w:ilvl="0" w:tplc="8262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C8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6B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6A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C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B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8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2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805936"/>
    <w:multiLevelType w:val="hybridMultilevel"/>
    <w:tmpl w:val="892610CA"/>
    <w:lvl w:ilvl="0" w:tplc="904AF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0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24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24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2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EE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21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4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857632"/>
    <w:multiLevelType w:val="hybridMultilevel"/>
    <w:tmpl w:val="3BAA7B3C"/>
    <w:lvl w:ilvl="0" w:tplc="10944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65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A2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B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C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83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6C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EA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1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B97ED7"/>
    <w:multiLevelType w:val="hybridMultilevel"/>
    <w:tmpl w:val="99AAB2F2"/>
    <w:lvl w:ilvl="0" w:tplc="A6046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45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26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6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46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8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81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0A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E54DA3"/>
    <w:multiLevelType w:val="hybridMultilevel"/>
    <w:tmpl w:val="5EA2EDCC"/>
    <w:lvl w:ilvl="0" w:tplc="3AFE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4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06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2A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E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8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C0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1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41143C"/>
    <w:multiLevelType w:val="hybridMultilevel"/>
    <w:tmpl w:val="11E4D76E"/>
    <w:lvl w:ilvl="0" w:tplc="28FCC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8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2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2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A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0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4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CA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CB04F64"/>
    <w:multiLevelType w:val="hybridMultilevel"/>
    <w:tmpl w:val="F5CA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50DFC"/>
    <w:multiLevelType w:val="hybridMultilevel"/>
    <w:tmpl w:val="716CA23E"/>
    <w:lvl w:ilvl="0" w:tplc="95EA9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A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EB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4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4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6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6C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3"/>
  </w:num>
  <w:num w:numId="3">
    <w:abstractNumId w:val="19"/>
  </w:num>
  <w:num w:numId="4">
    <w:abstractNumId w:val="15"/>
  </w:num>
  <w:num w:numId="5">
    <w:abstractNumId w:val="8"/>
  </w:num>
  <w:num w:numId="6">
    <w:abstractNumId w:val="5"/>
  </w:num>
  <w:num w:numId="7">
    <w:abstractNumId w:val="27"/>
  </w:num>
  <w:num w:numId="8">
    <w:abstractNumId w:val="3"/>
  </w:num>
  <w:num w:numId="9">
    <w:abstractNumId w:val="12"/>
  </w:num>
  <w:num w:numId="10">
    <w:abstractNumId w:val="32"/>
  </w:num>
  <w:num w:numId="11">
    <w:abstractNumId w:val="20"/>
  </w:num>
  <w:num w:numId="12">
    <w:abstractNumId w:val="34"/>
  </w:num>
  <w:num w:numId="13">
    <w:abstractNumId w:val="0"/>
  </w:num>
  <w:num w:numId="14">
    <w:abstractNumId w:val="4"/>
  </w:num>
  <w:num w:numId="15">
    <w:abstractNumId w:val="2"/>
  </w:num>
  <w:num w:numId="16">
    <w:abstractNumId w:val="22"/>
  </w:num>
  <w:num w:numId="17">
    <w:abstractNumId w:val="26"/>
  </w:num>
  <w:num w:numId="18">
    <w:abstractNumId w:val="21"/>
  </w:num>
  <w:num w:numId="19">
    <w:abstractNumId w:val="30"/>
  </w:num>
  <w:num w:numId="20">
    <w:abstractNumId w:val="14"/>
  </w:num>
  <w:num w:numId="21">
    <w:abstractNumId w:val="35"/>
  </w:num>
  <w:num w:numId="22">
    <w:abstractNumId w:val="25"/>
  </w:num>
  <w:num w:numId="23">
    <w:abstractNumId w:val="24"/>
  </w:num>
  <w:num w:numId="24">
    <w:abstractNumId w:val="38"/>
  </w:num>
  <w:num w:numId="25">
    <w:abstractNumId w:val="9"/>
  </w:num>
  <w:num w:numId="26">
    <w:abstractNumId w:val="11"/>
  </w:num>
  <w:num w:numId="27">
    <w:abstractNumId w:val="33"/>
  </w:num>
  <w:num w:numId="28">
    <w:abstractNumId w:val="40"/>
  </w:num>
  <w:num w:numId="29">
    <w:abstractNumId w:val="17"/>
  </w:num>
  <w:num w:numId="30">
    <w:abstractNumId w:val="29"/>
  </w:num>
  <w:num w:numId="31">
    <w:abstractNumId w:val="23"/>
  </w:num>
  <w:num w:numId="32">
    <w:abstractNumId w:val="18"/>
  </w:num>
  <w:num w:numId="33">
    <w:abstractNumId w:val="1"/>
  </w:num>
  <w:num w:numId="34">
    <w:abstractNumId w:val="37"/>
  </w:num>
  <w:num w:numId="35">
    <w:abstractNumId w:val="6"/>
  </w:num>
  <w:num w:numId="36">
    <w:abstractNumId w:val="28"/>
  </w:num>
  <w:num w:numId="37">
    <w:abstractNumId w:val="16"/>
  </w:num>
  <w:num w:numId="38">
    <w:abstractNumId w:val="31"/>
  </w:num>
  <w:num w:numId="39">
    <w:abstractNumId w:val="7"/>
  </w:num>
  <w:num w:numId="40">
    <w:abstractNumId w:val="39"/>
  </w:num>
  <w:num w:numId="41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FD"/>
    <w:rsid w:val="00000707"/>
    <w:rsid w:val="00057066"/>
    <w:rsid w:val="000B01FF"/>
    <w:rsid w:val="000B512B"/>
    <w:rsid w:val="000C4D91"/>
    <w:rsid w:val="000E1584"/>
    <w:rsid w:val="0010083B"/>
    <w:rsid w:val="0011285A"/>
    <w:rsid w:val="001142BA"/>
    <w:rsid w:val="001879C6"/>
    <w:rsid w:val="00192D47"/>
    <w:rsid w:val="001B3C24"/>
    <w:rsid w:val="001C13CC"/>
    <w:rsid w:val="001E1EAC"/>
    <w:rsid w:val="001F2C8A"/>
    <w:rsid w:val="00206B89"/>
    <w:rsid w:val="00221866"/>
    <w:rsid w:val="002258CD"/>
    <w:rsid w:val="00231D23"/>
    <w:rsid w:val="00232023"/>
    <w:rsid w:val="0026046F"/>
    <w:rsid w:val="002769BF"/>
    <w:rsid w:val="00284240"/>
    <w:rsid w:val="00296455"/>
    <w:rsid w:val="002C3519"/>
    <w:rsid w:val="002E5571"/>
    <w:rsid w:val="002E7860"/>
    <w:rsid w:val="00312E5F"/>
    <w:rsid w:val="00335B97"/>
    <w:rsid w:val="003773D8"/>
    <w:rsid w:val="00383A11"/>
    <w:rsid w:val="00395438"/>
    <w:rsid w:val="003A3CFD"/>
    <w:rsid w:val="003B4294"/>
    <w:rsid w:val="003E2CCC"/>
    <w:rsid w:val="00421E45"/>
    <w:rsid w:val="0042708B"/>
    <w:rsid w:val="00465E31"/>
    <w:rsid w:val="0047099F"/>
    <w:rsid w:val="004810D1"/>
    <w:rsid w:val="004831B0"/>
    <w:rsid w:val="004951E4"/>
    <w:rsid w:val="004A693C"/>
    <w:rsid w:val="004F44F4"/>
    <w:rsid w:val="00522813"/>
    <w:rsid w:val="005807EA"/>
    <w:rsid w:val="005A5047"/>
    <w:rsid w:val="0060382F"/>
    <w:rsid w:val="0060582F"/>
    <w:rsid w:val="0061479E"/>
    <w:rsid w:val="006255C1"/>
    <w:rsid w:val="006752C4"/>
    <w:rsid w:val="006A1BB8"/>
    <w:rsid w:val="006B165E"/>
    <w:rsid w:val="006E664D"/>
    <w:rsid w:val="007319F8"/>
    <w:rsid w:val="007C0F39"/>
    <w:rsid w:val="00881F1B"/>
    <w:rsid w:val="0088390A"/>
    <w:rsid w:val="00895347"/>
    <w:rsid w:val="008A3AAE"/>
    <w:rsid w:val="008A64C7"/>
    <w:rsid w:val="008C1D92"/>
    <w:rsid w:val="008D7FDC"/>
    <w:rsid w:val="008E15FD"/>
    <w:rsid w:val="008F11E1"/>
    <w:rsid w:val="00921987"/>
    <w:rsid w:val="0092286D"/>
    <w:rsid w:val="009277F0"/>
    <w:rsid w:val="00932CBD"/>
    <w:rsid w:val="00955EAF"/>
    <w:rsid w:val="00963AD2"/>
    <w:rsid w:val="00991C4E"/>
    <w:rsid w:val="009B1D09"/>
    <w:rsid w:val="009F21E2"/>
    <w:rsid w:val="00A645DC"/>
    <w:rsid w:val="00A64807"/>
    <w:rsid w:val="00A736FE"/>
    <w:rsid w:val="00AC4BA4"/>
    <w:rsid w:val="00B034A1"/>
    <w:rsid w:val="00B415F4"/>
    <w:rsid w:val="00B427CB"/>
    <w:rsid w:val="00B625A4"/>
    <w:rsid w:val="00B67FE1"/>
    <w:rsid w:val="00B754F9"/>
    <w:rsid w:val="00B93383"/>
    <w:rsid w:val="00BA1BA2"/>
    <w:rsid w:val="00BA2439"/>
    <w:rsid w:val="00BC30FD"/>
    <w:rsid w:val="00C10B1A"/>
    <w:rsid w:val="00C8547B"/>
    <w:rsid w:val="00C92056"/>
    <w:rsid w:val="00CA2B95"/>
    <w:rsid w:val="00CD4D5F"/>
    <w:rsid w:val="00CF7ACB"/>
    <w:rsid w:val="00D070EF"/>
    <w:rsid w:val="00D22D16"/>
    <w:rsid w:val="00D43DDE"/>
    <w:rsid w:val="00D6477E"/>
    <w:rsid w:val="00D7545A"/>
    <w:rsid w:val="00E9184F"/>
    <w:rsid w:val="00EA4E88"/>
    <w:rsid w:val="00ED148B"/>
    <w:rsid w:val="00EE3738"/>
    <w:rsid w:val="00EE3E45"/>
    <w:rsid w:val="00F11FFC"/>
    <w:rsid w:val="00F36280"/>
    <w:rsid w:val="00F5572B"/>
    <w:rsid w:val="00F67623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5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5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63A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3AD2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3AD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F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3E45"/>
  </w:style>
  <w:style w:type="character" w:customStyle="1" w:styleId="10">
    <w:name w:val="Заголовок 1 Знак"/>
    <w:basedOn w:val="a0"/>
    <w:link w:val="1"/>
    <w:uiPriority w:val="9"/>
    <w:rsid w:val="0060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5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5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63A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3AD2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3AD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F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3E45"/>
  </w:style>
  <w:style w:type="character" w:customStyle="1" w:styleId="10">
    <w:name w:val="Заголовок 1 Знак"/>
    <w:basedOn w:val="a0"/>
    <w:link w:val="1"/>
    <w:uiPriority w:val="9"/>
    <w:rsid w:val="0060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18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0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1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D%D0%B8%D0%B3%D0%B0" TargetMode="External"/><Relationship Id="rId13" Type="http://schemas.openxmlformats.org/officeDocument/2006/relationships/hyperlink" Target="http://www.gpntb.ru/win/PRG-ELR7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ap.ru/library/book0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0%BA%D1%81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5%D0%B1-%D1%81%D0%B0%D0%B9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1%83%D1%80%D0%BD%D0%B0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</dc:creator>
  <cp:lastModifiedBy>савч</cp:lastModifiedBy>
  <cp:revision>2</cp:revision>
  <cp:lastPrinted>2016-06-30T01:53:00Z</cp:lastPrinted>
  <dcterms:created xsi:type="dcterms:W3CDTF">2016-07-04T05:56:00Z</dcterms:created>
  <dcterms:modified xsi:type="dcterms:W3CDTF">2016-07-04T05:56:00Z</dcterms:modified>
</cp:coreProperties>
</file>