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0" w:rsidRPr="00352DC0" w:rsidRDefault="00352DC0" w:rsidP="00352DC0">
      <w:pPr>
        <w:pStyle w:val="a3"/>
        <w:spacing w:after="240" w:line="360" w:lineRule="auto"/>
        <w:contextualSpacing/>
        <w:jc w:val="center"/>
        <w:rPr>
          <w:sz w:val="28"/>
          <w:szCs w:val="28"/>
        </w:rPr>
      </w:pPr>
    </w:p>
    <w:p w:rsidR="00352DC0" w:rsidRPr="00352DC0" w:rsidRDefault="00352DC0" w:rsidP="00352DC0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 w:rsidRPr="00352DC0">
        <w:rPr>
          <w:b/>
          <w:bCs/>
          <w:sz w:val="28"/>
          <w:szCs w:val="28"/>
        </w:rPr>
        <w:t>Организация повышения квалификации сотрудников библиотек в области оцифровки: из опыта работы ГУНБ Красноярского края</w:t>
      </w:r>
    </w:p>
    <w:p w:rsidR="00352DC0" w:rsidRPr="00352DC0" w:rsidRDefault="00352DC0" w:rsidP="00352DC0">
      <w:pPr>
        <w:pStyle w:val="a3"/>
        <w:spacing w:line="360" w:lineRule="auto"/>
        <w:contextualSpacing/>
        <w:jc w:val="center"/>
        <w:rPr>
          <w:sz w:val="28"/>
          <w:szCs w:val="28"/>
          <w:lang w:val="en-US"/>
        </w:rPr>
      </w:pPr>
      <w:r w:rsidRPr="00352DC0">
        <w:rPr>
          <w:b/>
          <w:bCs/>
          <w:sz w:val="28"/>
          <w:szCs w:val="28"/>
          <w:lang w:val="en-US"/>
        </w:rPr>
        <w:t xml:space="preserve">Organization of library staff advanced training in digitization: from the experience of the SUSL (State Universal Scientific Library) </w:t>
      </w:r>
    </w:p>
    <w:p w:rsidR="00352DC0" w:rsidRPr="00352DC0" w:rsidRDefault="00352DC0" w:rsidP="00352DC0">
      <w:pPr>
        <w:pStyle w:val="a3"/>
        <w:spacing w:line="360" w:lineRule="auto"/>
        <w:contextualSpacing/>
        <w:jc w:val="center"/>
        <w:rPr>
          <w:sz w:val="28"/>
          <w:szCs w:val="28"/>
        </w:rPr>
      </w:pPr>
      <w:proofErr w:type="gramStart"/>
      <w:r w:rsidRPr="00352DC0">
        <w:rPr>
          <w:b/>
          <w:bCs/>
          <w:sz w:val="28"/>
          <w:szCs w:val="28"/>
          <w:lang w:val="en-US"/>
        </w:rPr>
        <w:t>of</w:t>
      </w:r>
      <w:proofErr w:type="gramEnd"/>
      <w:r w:rsidRPr="00352DC0">
        <w:rPr>
          <w:b/>
          <w:bCs/>
          <w:sz w:val="28"/>
          <w:szCs w:val="28"/>
        </w:rPr>
        <w:t xml:space="preserve"> </w:t>
      </w:r>
      <w:r w:rsidRPr="00352DC0">
        <w:rPr>
          <w:b/>
          <w:bCs/>
          <w:sz w:val="28"/>
          <w:szCs w:val="28"/>
          <w:lang w:val="en-US"/>
        </w:rPr>
        <w:t>Krasnoyarsk</w:t>
      </w:r>
      <w:r w:rsidRPr="00352DC0">
        <w:rPr>
          <w:b/>
          <w:bCs/>
          <w:sz w:val="28"/>
          <w:szCs w:val="28"/>
        </w:rPr>
        <w:t xml:space="preserve"> </w:t>
      </w:r>
      <w:r w:rsidRPr="00352DC0">
        <w:rPr>
          <w:b/>
          <w:bCs/>
          <w:sz w:val="28"/>
          <w:szCs w:val="28"/>
          <w:lang w:val="en-US"/>
        </w:rPr>
        <w:t>territory</w:t>
      </w:r>
      <w:r w:rsidRPr="00352DC0">
        <w:rPr>
          <w:b/>
          <w:bCs/>
          <w:sz w:val="28"/>
          <w:szCs w:val="28"/>
        </w:rPr>
        <w:t xml:space="preserve"> </w:t>
      </w:r>
    </w:p>
    <w:p w:rsidR="00352DC0" w:rsidRPr="00352DC0" w:rsidRDefault="00352DC0" w:rsidP="00352DC0">
      <w:pPr>
        <w:pStyle w:val="a3"/>
        <w:spacing w:after="240" w:line="360" w:lineRule="auto"/>
        <w:contextualSpacing/>
        <w:jc w:val="center"/>
        <w:rPr>
          <w:sz w:val="28"/>
          <w:szCs w:val="28"/>
        </w:rPr>
      </w:pPr>
    </w:p>
    <w:p w:rsidR="00352DC0" w:rsidRPr="00352DC0" w:rsidRDefault="00352DC0" w:rsidP="00352DC0">
      <w:pPr>
        <w:pStyle w:val="a3"/>
        <w:spacing w:line="360" w:lineRule="auto"/>
        <w:ind w:firstLine="567"/>
        <w:contextualSpacing/>
        <w:jc w:val="center"/>
        <w:rPr>
          <w:sz w:val="28"/>
          <w:szCs w:val="28"/>
        </w:rPr>
      </w:pPr>
      <w:proofErr w:type="spellStart"/>
      <w:r w:rsidRPr="00352DC0">
        <w:rPr>
          <w:sz w:val="28"/>
          <w:szCs w:val="28"/>
        </w:rPr>
        <w:t>Курнатов</w:t>
      </w:r>
      <w:proofErr w:type="spellEnd"/>
      <w:r w:rsidRPr="00352DC0">
        <w:rPr>
          <w:sz w:val="28"/>
          <w:szCs w:val="28"/>
        </w:rPr>
        <w:t xml:space="preserve"> Виктор Сергеевич</w:t>
      </w:r>
    </w:p>
    <w:p w:rsidR="00352DC0" w:rsidRPr="00317D9B" w:rsidRDefault="00352DC0" w:rsidP="00352DC0">
      <w:pPr>
        <w:pStyle w:val="a3"/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352DC0">
        <w:rPr>
          <w:sz w:val="28"/>
          <w:szCs w:val="28"/>
        </w:rPr>
        <w:t>Заведующий сектором отдела оцифровки Государственной универсальной научной библиотеки Красноярского края</w:t>
      </w:r>
    </w:p>
    <w:p w:rsidR="00317D9B" w:rsidRPr="00317D9B" w:rsidRDefault="00317D9B" w:rsidP="00352DC0">
      <w:pPr>
        <w:pStyle w:val="a3"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Излагается опыт, приобретенный в процессе  организации повышения квалификации в области оцифровки </w:t>
      </w:r>
      <w:r w:rsidR="007F5499">
        <w:rPr>
          <w:sz w:val="28"/>
          <w:szCs w:val="28"/>
        </w:rPr>
        <w:t xml:space="preserve">Государственной универсальной </w:t>
      </w:r>
      <w:r w:rsidRPr="00352DC0">
        <w:rPr>
          <w:sz w:val="28"/>
          <w:szCs w:val="28"/>
        </w:rPr>
        <w:t xml:space="preserve">научной библиотеки Красноярского края (ГУНБ КК). </w:t>
      </w:r>
      <w:r w:rsidR="000357CF" w:rsidRPr="00352DC0">
        <w:rPr>
          <w:sz w:val="28"/>
          <w:szCs w:val="28"/>
        </w:rPr>
        <w:t>Раскрываются</w:t>
      </w:r>
      <w:r w:rsidRPr="00352DC0">
        <w:rPr>
          <w:sz w:val="28"/>
          <w:szCs w:val="28"/>
        </w:rPr>
        <w:t xml:space="preserve"> основные проблемы и пути их решения.  Описывается поэтапная схема </w:t>
      </w:r>
      <w:proofErr w:type="gramStart"/>
      <w:r w:rsidRPr="00352DC0">
        <w:rPr>
          <w:sz w:val="28"/>
          <w:szCs w:val="28"/>
        </w:rPr>
        <w:t>организации повышения квалификации сотрудников библиотек</w:t>
      </w:r>
      <w:proofErr w:type="gramEnd"/>
      <w:r w:rsidRPr="00352DC0">
        <w:rPr>
          <w:sz w:val="28"/>
          <w:szCs w:val="28"/>
        </w:rPr>
        <w:t xml:space="preserve"> в области оцифровки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 </w:t>
      </w:r>
      <w:r w:rsidR="000357CF">
        <w:rPr>
          <w:sz w:val="28"/>
          <w:szCs w:val="28"/>
        </w:rPr>
        <w:t>Вопрос об оцифровке</w:t>
      </w:r>
      <w:r w:rsidRPr="00352DC0">
        <w:rPr>
          <w:sz w:val="28"/>
          <w:szCs w:val="28"/>
        </w:rPr>
        <w:t xml:space="preserve"> фондов с каждым годом становится </w:t>
      </w:r>
      <w:r w:rsidR="000357CF" w:rsidRPr="000357CF">
        <w:rPr>
          <w:sz w:val="28"/>
          <w:szCs w:val="28"/>
        </w:rPr>
        <w:t xml:space="preserve"> </w:t>
      </w:r>
      <w:r w:rsidR="000357CF">
        <w:rPr>
          <w:sz w:val="28"/>
          <w:szCs w:val="28"/>
        </w:rPr>
        <w:t xml:space="preserve"> все более</w:t>
      </w:r>
      <w:r w:rsidRPr="00352DC0">
        <w:rPr>
          <w:sz w:val="28"/>
          <w:szCs w:val="28"/>
        </w:rPr>
        <w:t xml:space="preserve"> актуальным для каждой библиотеки. Это связано с проблемой утраты объектов культурного наследия</w:t>
      </w:r>
      <w:r w:rsidR="000357CF">
        <w:rPr>
          <w:sz w:val="28"/>
          <w:szCs w:val="28"/>
        </w:rPr>
        <w:t xml:space="preserve">, которая стоит перед библиотеками </w:t>
      </w:r>
      <w:r w:rsidRPr="00352DC0">
        <w:rPr>
          <w:sz w:val="28"/>
          <w:szCs w:val="28"/>
        </w:rPr>
        <w:t>в мировом масштабе. Библиотеки не всегда обладают достаточными площадями, условиями и финансированием, чтобы качественно сохранить документы, а так же организовать многопользовательский доступ к печатным изданиям и исторической документации.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Информатизация и культурная глобализация </w:t>
      </w:r>
      <w:proofErr w:type="gramStart"/>
      <w:r w:rsidRPr="00352DC0">
        <w:rPr>
          <w:sz w:val="28"/>
          <w:szCs w:val="28"/>
        </w:rPr>
        <w:t>общества</w:t>
      </w:r>
      <w:proofErr w:type="gramEnd"/>
      <w:r w:rsidRPr="00352DC0">
        <w:rPr>
          <w:sz w:val="28"/>
          <w:szCs w:val="28"/>
        </w:rPr>
        <w:t xml:space="preserve"> </w:t>
      </w:r>
      <w:r w:rsidR="007F5499">
        <w:rPr>
          <w:sz w:val="28"/>
          <w:szCs w:val="28"/>
        </w:rPr>
        <w:t>‒</w:t>
      </w:r>
      <w:r w:rsidRPr="00352DC0">
        <w:rPr>
          <w:sz w:val="28"/>
          <w:szCs w:val="28"/>
        </w:rPr>
        <w:t xml:space="preserve"> основные факторы, кардинально влияющие на развитие деятельности по реализации необходимых </w:t>
      </w:r>
      <w:r w:rsidR="000357CF" w:rsidRPr="00352DC0">
        <w:rPr>
          <w:sz w:val="28"/>
          <w:szCs w:val="28"/>
        </w:rPr>
        <w:t>условий</w:t>
      </w:r>
      <w:r w:rsidRPr="00352DC0">
        <w:rPr>
          <w:sz w:val="28"/>
          <w:szCs w:val="28"/>
        </w:rPr>
        <w:t xml:space="preserve"> для обеспечения сохранности первоисточника. Решая задачи сохранения культурного наследия и обеспечения доступа к нему, сотрудники библиотек приходят к выводу о необходимости создания цифровых коллекций с дальнейшим размещением в </w:t>
      </w:r>
      <w:r w:rsidR="000357CF" w:rsidRPr="00352DC0">
        <w:rPr>
          <w:sz w:val="28"/>
          <w:szCs w:val="28"/>
        </w:rPr>
        <w:t>электронной</w:t>
      </w:r>
      <w:r w:rsidRPr="00352DC0">
        <w:rPr>
          <w:sz w:val="28"/>
          <w:szCs w:val="28"/>
        </w:rPr>
        <w:t xml:space="preserve"> библиотеке</w:t>
      </w:r>
      <w:r w:rsidR="007F5499">
        <w:rPr>
          <w:sz w:val="28"/>
          <w:szCs w:val="28"/>
        </w:rPr>
        <w:t>.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lastRenderedPageBreak/>
        <w:t xml:space="preserve">В условиях современного общества и постоянно развивающихся технологий, мы получаем широкий </w:t>
      </w:r>
      <w:r w:rsidR="000357CF">
        <w:rPr>
          <w:sz w:val="28"/>
          <w:szCs w:val="28"/>
        </w:rPr>
        <w:t>набор</w:t>
      </w:r>
      <w:r w:rsidRPr="00352DC0">
        <w:rPr>
          <w:sz w:val="28"/>
          <w:szCs w:val="28"/>
        </w:rPr>
        <w:t xml:space="preserve"> инструментов</w:t>
      </w:r>
      <w:r w:rsidR="000357CF">
        <w:rPr>
          <w:sz w:val="28"/>
          <w:szCs w:val="28"/>
        </w:rPr>
        <w:t xml:space="preserve"> в помощь сохранени</w:t>
      </w:r>
      <w:r w:rsidR="007F5499">
        <w:rPr>
          <w:sz w:val="28"/>
          <w:szCs w:val="28"/>
        </w:rPr>
        <w:t>ю</w:t>
      </w:r>
      <w:r w:rsidRPr="00352DC0">
        <w:rPr>
          <w:sz w:val="28"/>
          <w:szCs w:val="28"/>
        </w:rPr>
        <w:t xml:space="preserve"> культурного наследия. Благодаря эволюции информационных технологий у библиотек появляются возможности донести до читателя электронную копию необходимого ему издания в кратчайшие сроки. Из вышесказанного следует</w:t>
      </w:r>
      <w:r w:rsidR="00190150">
        <w:rPr>
          <w:sz w:val="28"/>
          <w:szCs w:val="28"/>
        </w:rPr>
        <w:t>,</w:t>
      </w:r>
      <w:r w:rsidRPr="00352DC0">
        <w:rPr>
          <w:sz w:val="28"/>
          <w:szCs w:val="28"/>
        </w:rPr>
        <w:t xml:space="preserve"> что библиотекам необходимо иметь сотрудников, обладающих необходимым набором знаний по созданию качественных </w:t>
      </w:r>
      <w:r w:rsidR="000357CF" w:rsidRPr="00352DC0">
        <w:rPr>
          <w:sz w:val="28"/>
          <w:szCs w:val="28"/>
        </w:rPr>
        <w:t>электронных</w:t>
      </w:r>
      <w:r w:rsidRPr="00352DC0">
        <w:rPr>
          <w:sz w:val="28"/>
          <w:szCs w:val="28"/>
        </w:rPr>
        <w:t xml:space="preserve"> копий документов. Эти знания включают в себя две основные части процесса оцифровки</w:t>
      </w:r>
      <w:r w:rsidR="00190150">
        <w:rPr>
          <w:sz w:val="28"/>
          <w:szCs w:val="28"/>
        </w:rPr>
        <w:t>:</w:t>
      </w:r>
      <w:r w:rsidRPr="00352DC0">
        <w:rPr>
          <w:sz w:val="28"/>
          <w:szCs w:val="28"/>
        </w:rPr>
        <w:t xml:space="preserve"> программную и аппаратную. 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Программная часть состоит из основ работы в графических и лингвистических редакторах, которые обеспечивают процессу оцифровки необходимый инструментарий для получения качественных электронных копий. 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Аппаратная часть позволяет оператору настраивать и оптимально использовать цифровое устройство для </w:t>
      </w:r>
      <w:r w:rsidR="000357CF">
        <w:rPr>
          <w:sz w:val="28"/>
          <w:szCs w:val="28"/>
        </w:rPr>
        <w:t xml:space="preserve">  сканирования изданий</w:t>
      </w:r>
      <w:r w:rsidRPr="00352DC0">
        <w:rPr>
          <w:sz w:val="28"/>
          <w:szCs w:val="28"/>
        </w:rPr>
        <w:t>.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Оценив ситуацию, в которой на данный момент находится оцифровка в библиотеках Красноярского края, было выявлено следующее:</w:t>
      </w:r>
    </w:p>
    <w:p w:rsidR="00352DC0" w:rsidRPr="00352DC0" w:rsidRDefault="000357CF" w:rsidP="00317D9B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специалистов для </w:t>
      </w:r>
      <w:r w:rsidR="00352DC0" w:rsidRPr="00352DC0">
        <w:rPr>
          <w:sz w:val="28"/>
          <w:szCs w:val="28"/>
        </w:rPr>
        <w:t xml:space="preserve"> работы с аппаратным обеспечением; </w:t>
      </w:r>
    </w:p>
    <w:p w:rsidR="00352DC0" w:rsidRPr="00352DC0" w:rsidRDefault="00352DC0" w:rsidP="00317D9B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использование ограниченного набора программных средств; </w:t>
      </w:r>
    </w:p>
    <w:p w:rsidR="00352DC0" w:rsidRPr="00352DC0" w:rsidRDefault="00352DC0" w:rsidP="00317D9B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нехватка методической базы по качеству и нормам оцифровки культурного наследия. 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По итогам </w:t>
      </w:r>
      <w:r w:rsidR="003B558A">
        <w:rPr>
          <w:sz w:val="28"/>
          <w:szCs w:val="28"/>
        </w:rPr>
        <w:t xml:space="preserve">мониторинга и </w:t>
      </w:r>
      <w:r w:rsidR="003B558A" w:rsidRPr="00352DC0">
        <w:rPr>
          <w:sz w:val="28"/>
          <w:szCs w:val="28"/>
        </w:rPr>
        <w:t>анкетирования</w:t>
      </w:r>
      <w:r w:rsidR="003B558A">
        <w:rPr>
          <w:sz w:val="28"/>
          <w:szCs w:val="28"/>
        </w:rPr>
        <w:t>,</w:t>
      </w:r>
      <w:r w:rsidR="003B558A" w:rsidRPr="00352DC0">
        <w:rPr>
          <w:sz w:val="28"/>
          <w:szCs w:val="28"/>
        </w:rPr>
        <w:t xml:space="preserve"> </w:t>
      </w:r>
      <w:r w:rsidRPr="00352DC0">
        <w:rPr>
          <w:sz w:val="28"/>
          <w:szCs w:val="28"/>
        </w:rPr>
        <w:t xml:space="preserve">проведенного </w:t>
      </w:r>
      <w:r w:rsidR="000357CF">
        <w:rPr>
          <w:sz w:val="28"/>
          <w:szCs w:val="28"/>
        </w:rPr>
        <w:t>среди библиотек региона</w:t>
      </w:r>
      <w:r w:rsidRPr="00352DC0">
        <w:rPr>
          <w:sz w:val="28"/>
          <w:szCs w:val="28"/>
        </w:rPr>
        <w:t xml:space="preserve">, на базе отдела электронных ресурсов и справочно-библиографического обслуживания </w:t>
      </w:r>
      <w:r w:rsidR="003B558A">
        <w:rPr>
          <w:sz w:val="28"/>
          <w:szCs w:val="28"/>
        </w:rPr>
        <w:t xml:space="preserve">ГУНБ </w:t>
      </w:r>
      <w:r w:rsidRPr="00352DC0">
        <w:rPr>
          <w:sz w:val="28"/>
          <w:szCs w:val="28"/>
        </w:rPr>
        <w:t xml:space="preserve">Красноярского края был разработан цикл мероприятий по повышению квалификации </w:t>
      </w:r>
      <w:r w:rsidR="000357CF">
        <w:rPr>
          <w:sz w:val="28"/>
          <w:szCs w:val="28"/>
        </w:rPr>
        <w:t>специалистов</w:t>
      </w:r>
      <w:r w:rsidRPr="00352DC0">
        <w:rPr>
          <w:sz w:val="28"/>
          <w:szCs w:val="28"/>
        </w:rPr>
        <w:t xml:space="preserve"> библиотек</w:t>
      </w:r>
      <w:r w:rsidR="003B558A">
        <w:rPr>
          <w:sz w:val="28"/>
          <w:szCs w:val="28"/>
        </w:rPr>
        <w:t>,</w:t>
      </w:r>
      <w:r w:rsidRPr="00352DC0">
        <w:rPr>
          <w:sz w:val="28"/>
          <w:szCs w:val="28"/>
        </w:rPr>
        <w:t xml:space="preserve"> занимающихся оцифровкой. 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В данный цикл вошли:</w:t>
      </w:r>
    </w:p>
    <w:p w:rsidR="00352DC0" w:rsidRPr="00352DC0" w:rsidRDefault="000357CF" w:rsidP="00317D9B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семинары</w:t>
      </w:r>
      <w:r w:rsidR="003B558A">
        <w:rPr>
          <w:sz w:val="28"/>
          <w:szCs w:val="28"/>
        </w:rPr>
        <w:t>-</w:t>
      </w:r>
      <w:r>
        <w:rPr>
          <w:sz w:val="28"/>
          <w:szCs w:val="28"/>
        </w:rPr>
        <w:t>практикумы</w:t>
      </w:r>
      <w:r w:rsidR="00352DC0" w:rsidRPr="00352DC0">
        <w:rPr>
          <w:sz w:val="28"/>
          <w:szCs w:val="28"/>
        </w:rPr>
        <w:t xml:space="preserve">, проводимые в рамках </w:t>
      </w:r>
      <w:r w:rsidR="003B558A">
        <w:rPr>
          <w:sz w:val="28"/>
          <w:szCs w:val="28"/>
        </w:rPr>
        <w:t xml:space="preserve">ежегодной </w:t>
      </w:r>
      <w:r w:rsidR="00352DC0" w:rsidRPr="00352DC0">
        <w:rPr>
          <w:sz w:val="28"/>
          <w:szCs w:val="28"/>
        </w:rPr>
        <w:t>региональной конференции «Красноярье. Развивающаяся библио</w:t>
      </w:r>
      <w:r>
        <w:rPr>
          <w:sz w:val="28"/>
          <w:szCs w:val="28"/>
        </w:rPr>
        <w:t>тека в информационном обществе»</w:t>
      </w:r>
      <w:r w:rsidR="00352DC0" w:rsidRPr="00352DC0">
        <w:rPr>
          <w:sz w:val="28"/>
          <w:szCs w:val="28"/>
        </w:rPr>
        <w:t xml:space="preserve">; </w:t>
      </w:r>
    </w:p>
    <w:p w:rsidR="00352DC0" w:rsidRPr="00352DC0" w:rsidRDefault="00352DC0" w:rsidP="00317D9B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52DC0">
        <w:rPr>
          <w:sz w:val="28"/>
          <w:szCs w:val="28"/>
        </w:rPr>
        <w:t>вебинары</w:t>
      </w:r>
      <w:proofErr w:type="spellEnd"/>
      <w:r w:rsidRPr="00352DC0">
        <w:rPr>
          <w:sz w:val="28"/>
          <w:szCs w:val="28"/>
        </w:rPr>
        <w:t xml:space="preserve">; </w:t>
      </w:r>
    </w:p>
    <w:p w:rsidR="00352DC0" w:rsidRPr="00352DC0" w:rsidRDefault="00352DC0" w:rsidP="00317D9B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индивидуальные консультации. 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Для проведения семинаров</w:t>
      </w:r>
      <w:r w:rsidR="003B558A">
        <w:rPr>
          <w:sz w:val="28"/>
          <w:szCs w:val="28"/>
        </w:rPr>
        <w:t>-</w:t>
      </w:r>
      <w:r w:rsidRPr="00352DC0">
        <w:rPr>
          <w:sz w:val="28"/>
          <w:szCs w:val="28"/>
        </w:rPr>
        <w:t xml:space="preserve">практикумов, была разработана 24 часовая учебная программа. Цель реализации программы </w:t>
      </w:r>
      <w:r w:rsidR="003B558A">
        <w:rPr>
          <w:sz w:val="28"/>
          <w:szCs w:val="28"/>
        </w:rPr>
        <w:t xml:space="preserve">‒ </w:t>
      </w:r>
      <w:r w:rsidRPr="00352DC0">
        <w:rPr>
          <w:sz w:val="28"/>
          <w:szCs w:val="28"/>
        </w:rPr>
        <w:t>повышение профессионального уровня сотрудников библиотечных учреждений края, осуществляющих перевод в цифровую форму документов из фондов библиотек и формирование библиографических записей на электронные документы с использованием инструментов системы автоматизации библиотек</w:t>
      </w:r>
      <w:r w:rsidR="003B558A">
        <w:rPr>
          <w:sz w:val="28"/>
          <w:szCs w:val="28"/>
        </w:rPr>
        <w:t xml:space="preserve"> (САБ)</w:t>
      </w:r>
      <w:r w:rsidRPr="00352DC0">
        <w:rPr>
          <w:sz w:val="28"/>
          <w:szCs w:val="28"/>
        </w:rPr>
        <w:t xml:space="preserve"> ИРБИС. 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В результате обучения слушатель приобретает </w:t>
      </w:r>
      <w:r w:rsidR="000357CF">
        <w:rPr>
          <w:sz w:val="28"/>
          <w:szCs w:val="28"/>
        </w:rPr>
        <w:t>следующие</w:t>
      </w:r>
      <w:r w:rsidRPr="00352DC0">
        <w:rPr>
          <w:sz w:val="28"/>
          <w:szCs w:val="28"/>
        </w:rPr>
        <w:t xml:space="preserve"> знания</w:t>
      </w:r>
      <w:r w:rsidR="000357CF">
        <w:rPr>
          <w:sz w:val="28"/>
          <w:szCs w:val="28"/>
        </w:rPr>
        <w:t>:</w:t>
      </w:r>
      <w:r w:rsidRPr="00352DC0">
        <w:rPr>
          <w:sz w:val="28"/>
          <w:szCs w:val="28"/>
        </w:rPr>
        <w:t xml:space="preserve"> 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основные задачи и цели оцифровки документов в библиотеке;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принципы формирования коллекций;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нормативно-методическое обеспечение создания электронных коллекций в библиотеках;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основные технологические процессы по переводу документов библиотечного фонда в электронный вид;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критерии отбора фондов для создания электронных копий;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основные требования к техническому оборудованию и программному обеспечению процессов сканирования и обработки документов;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требования к сохранности документного фонда при оцифровке;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особенности библиографического описания электронных документов в формате </w:t>
      </w:r>
      <w:r w:rsidRPr="00352DC0">
        <w:rPr>
          <w:sz w:val="28"/>
          <w:szCs w:val="28"/>
          <w:lang w:val="en-US"/>
        </w:rPr>
        <w:t>RUSMARC</w:t>
      </w:r>
      <w:r w:rsidRPr="00352DC0">
        <w:rPr>
          <w:sz w:val="28"/>
          <w:szCs w:val="28"/>
        </w:rPr>
        <w:t>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основные поля </w:t>
      </w:r>
      <w:proofErr w:type="gramStart"/>
      <w:r w:rsidRPr="00352DC0">
        <w:rPr>
          <w:sz w:val="28"/>
          <w:szCs w:val="28"/>
        </w:rPr>
        <w:t>в</w:t>
      </w:r>
      <w:proofErr w:type="gramEnd"/>
      <w:r w:rsidRPr="00352DC0">
        <w:rPr>
          <w:sz w:val="28"/>
          <w:szCs w:val="28"/>
        </w:rPr>
        <w:t xml:space="preserve"> </w:t>
      </w:r>
      <w:proofErr w:type="gramStart"/>
      <w:r w:rsidRPr="00352DC0">
        <w:rPr>
          <w:sz w:val="28"/>
          <w:szCs w:val="28"/>
        </w:rPr>
        <w:t>САБ</w:t>
      </w:r>
      <w:proofErr w:type="gramEnd"/>
      <w:r w:rsidRPr="00352DC0">
        <w:rPr>
          <w:sz w:val="28"/>
          <w:szCs w:val="28"/>
        </w:rPr>
        <w:t xml:space="preserve"> ИРБИС для составления библиографического описания электронного аналога книги;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lastRenderedPageBreak/>
        <w:t xml:space="preserve">основные поля </w:t>
      </w:r>
      <w:proofErr w:type="gramStart"/>
      <w:r w:rsidRPr="00352DC0">
        <w:rPr>
          <w:sz w:val="28"/>
          <w:szCs w:val="28"/>
        </w:rPr>
        <w:t>в</w:t>
      </w:r>
      <w:proofErr w:type="gramEnd"/>
      <w:r w:rsidRPr="00352DC0">
        <w:rPr>
          <w:sz w:val="28"/>
          <w:szCs w:val="28"/>
        </w:rPr>
        <w:t xml:space="preserve"> </w:t>
      </w:r>
      <w:proofErr w:type="gramStart"/>
      <w:r w:rsidRPr="00352DC0">
        <w:rPr>
          <w:sz w:val="28"/>
          <w:szCs w:val="28"/>
        </w:rPr>
        <w:t>САБ</w:t>
      </w:r>
      <w:proofErr w:type="gramEnd"/>
      <w:r w:rsidRPr="00352DC0">
        <w:rPr>
          <w:sz w:val="28"/>
          <w:szCs w:val="28"/>
        </w:rPr>
        <w:t xml:space="preserve"> ИРБИС для составления библиографического описания электронного аналога периодического издания;</w:t>
      </w:r>
    </w:p>
    <w:p w:rsidR="00352DC0" w:rsidRPr="00352DC0" w:rsidRDefault="00352DC0" w:rsidP="00317D9B">
      <w:pPr>
        <w:pStyle w:val="a3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основные поля </w:t>
      </w:r>
      <w:proofErr w:type="gramStart"/>
      <w:r w:rsidRPr="00352DC0">
        <w:rPr>
          <w:sz w:val="28"/>
          <w:szCs w:val="28"/>
        </w:rPr>
        <w:t>в</w:t>
      </w:r>
      <w:proofErr w:type="gramEnd"/>
      <w:r w:rsidRPr="00352DC0">
        <w:rPr>
          <w:sz w:val="28"/>
          <w:szCs w:val="28"/>
        </w:rPr>
        <w:t xml:space="preserve"> </w:t>
      </w:r>
      <w:proofErr w:type="gramStart"/>
      <w:r w:rsidRPr="00352DC0">
        <w:rPr>
          <w:sz w:val="28"/>
          <w:szCs w:val="28"/>
        </w:rPr>
        <w:t>САБ</w:t>
      </w:r>
      <w:proofErr w:type="gramEnd"/>
      <w:r w:rsidRPr="00352DC0">
        <w:rPr>
          <w:sz w:val="28"/>
          <w:szCs w:val="28"/>
        </w:rPr>
        <w:t xml:space="preserve"> ИРБИС для составления библиографического описания электронного аналога статьи из сборника и периодического издания</w:t>
      </w:r>
      <w:r w:rsidR="00D665A8">
        <w:rPr>
          <w:sz w:val="28"/>
          <w:szCs w:val="28"/>
        </w:rPr>
        <w:t>.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По</w:t>
      </w:r>
      <w:r w:rsidR="000357CF">
        <w:rPr>
          <w:sz w:val="28"/>
          <w:szCs w:val="28"/>
        </w:rPr>
        <w:t>сле</w:t>
      </w:r>
      <w:r w:rsidRPr="00352DC0">
        <w:rPr>
          <w:sz w:val="28"/>
          <w:szCs w:val="28"/>
        </w:rPr>
        <w:t xml:space="preserve"> прохождени</w:t>
      </w:r>
      <w:r w:rsidR="000357CF">
        <w:rPr>
          <w:sz w:val="28"/>
          <w:szCs w:val="28"/>
        </w:rPr>
        <w:t>я практических</w:t>
      </w:r>
      <w:r w:rsidRPr="00352DC0">
        <w:rPr>
          <w:sz w:val="28"/>
          <w:szCs w:val="28"/>
        </w:rPr>
        <w:t xml:space="preserve"> </w:t>
      </w:r>
      <w:r w:rsidR="000357CF">
        <w:rPr>
          <w:sz w:val="28"/>
          <w:szCs w:val="28"/>
        </w:rPr>
        <w:t xml:space="preserve"> занятий</w:t>
      </w:r>
      <w:r w:rsidRPr="00352DC0">
        <w:rPr>
          <w:sz w:val="28"/>
          <w:szCs w:val="28"/>
        </w:rPr>
        <w:t xml:space="preserve">, каждый участник самостоятельно выполняет весь цикл перевода печатного </w:t>
      </w:r>
      <w:proofErr w:type="gramStart"/>
      <w:r w:rsidR="000357CF" w:rsidRPr="00352DC0">
        <w:rPr>
          <w:sz w:val="28"/>
          <w:szCs w:val="28"/>
        </w:rPr>
        <w:t>издания</w:t>
      </w:r>
      <w:proofErr w:type="gramEnd"/>
      <w:r w:rsidRPr="00352DC0">
        <w:rPr>
          <w:sz w:val="28"/>
          <w:szCs w:val="28"/>
        </w:rPr>
        <w:t xml:space="preserve"> в </w:t>
      </w:r>
      <w:r w:rsidR="000357CF" w:rsidRPr="00352DC0">
        <w:rPr>
          <w:sz w:val="28"/>
          <w:szCs w:val="28"/>
        </w:rPr>
        <w:t>электронный</w:t>
      </w:r>
      <w:r w:rsidRPr="00352DC0">
        <w:rPr>
          <w:sz w:val="28"/>
          <w:szCs w:val="28"/>
        </w:rPr>
        <w:t xml:space="preserve"> аналог используя в работе </w:t>
      </w:r>
      <w:r w:rsidR="000357CF" w:rsidRPr="00352DC0">
        <w:rPr>
          <w:sz w:val="28"/>
          <w:szCs w:val="28"/>
        </w:rPr>
        <w:t>полученные</w:t>
      </w:r>
      <w:r w:rsidRPr="00352DC0">
        <w:rPr>
          <w:sz w:val="28"/>
          <w:szCs w:val="28"/>
        </w:rPr>
        <w:t xml:space="preserve"> умения</w:t>
      </w:r>
      <w:r w:rsidR="000357CF">
        <w:rPr>
          <w:sz w:val="28"/>
          <w:szCs w:val="28"/>
        </w:rPr>
        <w:t>: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проводить анализ повреждений документов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определять тип и вид сканеров, используемых для оцифровки документов;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производить сканирование документов с использованием планшетного сканера;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осуществлять распознавание сканированного документа и редактирование изображения с использованием программы ABBYY </w:t>
      </w:r>
      <w:proofErr w:type="spellStart"/>
      <w:r w:rsidRPr="00352DC0">
        <w:rPr>
          <w:sz w:val="28"/>
          <w:szCs w:val="28"/>
        </w:rPr>
        <w:t>FineReader</w:t>
      </w:r>
      <w:proofErr w:type="spellEnd"/>
      <w:r w:rsidRPr="00352DC0">
        <w:rPr>
          <w:sz w:val="28"/>
          <w:szCs w:val="28"/>
        </w:rPr>
        <w:t>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осуществлять обработку электронной копии в среде </w:t>
      </w:r>
      <w:proofErr w:type="spellStart"/>
      <w:r w:rsidRPr="00352DC0">
        <w:rPr>
          <w:sz w:val="28"/>
          <w:szCs w:val="28"/>
        </w:rPr>
        <w:t>Adobe</w:t>
      </w:r>
      <w:proofErr w:type="spellEnd"/>
      <w:r w:rsidRPr="00352DC0">
        <w:rPr>
          <w:sz w:val="28"/>
          <w:szCs w:val="28"/>
        </w:rPr>
        <w:t xml:space="preserve"> </w:t>
      </w:r>
      <w:proofErr w:type="spellStart"/>
      <w:r w:rsidRPr="00352DC0">
        <w:rPr>
          <w:sz w:val="28"/>
          <w:szCs w:val="28"/>
        </w:rPr>
        <w:t>Photoshop</w:t>
      </w:r>
      <w:proofErr w:type="spellEnd"/>
      <w:r w:rsidRPr="00352DC0">
        <w:rPr>
          <w:sz w:val="28"/>
          <w:szCs w:val="28"/>
        </w:rPr>
        <w:t>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осуществлять обработку электронной копии с использованием графических редакторов (</w:t>
      </w:r>
      <w:proofErr w:type="spellStart"/>
      <w:r w:rsidRPr="00352DC0">
        <w:rPr>
          <w:sz w:val="28"/>
          <w:szCs w:val="28"/>
        </w:rPr>
        <w:t>Ps</w:t>
      </w:r>
      <w:proofErr w:type="spellEnd"/>
      <w:r w:rsidRPr="00352DC0">
        <w:rPr>
          <w:sz w:val="28"/>
          <w:szCs w:val="28"/>
        </w:rPr>
        <w:t xml:space="preserve">, </w:t>
      </w:r>
      <w:proofErr w:type="spellStart"/>
      <w:r w:rsidRPr="00352DC0">
        <w:rPr>
          <w:sz w:val="28"/>
          <w:szCs w:val="28"/>
        </w:rPr>
        <w:t>Gimp</w:t>
      </w:r>
      <w:proofErr w:type="spellEnd"/>
      <w:r w:rsidRPr="00352DC0">
        <w:rPr>
          <w:sz w:val="28"/>
          <w:szCs w:val="28"/>
        </w:rPr>
        <w:t xml:space="preserve">, </w:t>
      </w:r>
      <w:proofErr w:type="spellStart"/>
      <w:r w:rsidRPr="00352DC0">
        <w:rPr>
          <w:sz w:val="28"/>
          <w:szCs w:val="28"/>
        </w:rPr>
        <w:t>Pixlr</w:t>
      </w:r>
      <w:proofErr w:type="spellEnd"/>
      <w:r w:rsidRPr="00352DC0">
        <w:rPr>
          <w:sz w:val="28"/>
          <w:szCs w:val="28"/>
        </w:rPr>
        <w:t>);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составлять библиографическую запись на электронный аналог книг  в системе автоматизации библиотек ИРБИС;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составлять библиографическую запись на электронный аналог газеты  в системе автоматизации библиотек ИРБИС;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составлять библиографическую запись на электронный аналог журнала  в системе автоматизации библиотек ИРБИС;</w:t>
      </w:r>
    </w:p>
    <w:p w:rsidR="00352DC0" w:rsidRPr="00352DC0" w:rsidRDefault="00352DC0" w:rsidP="00317D9B">
      <w:pPr>
        <w:pStyle w:val="a3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составлять аналитическую библиографическую запись на электронный аналог статьи в системе автоматизации библиотек ИРБИС.</w:t>
      </w:r>
    </w:p>
    <w:p w:rsidR="00352DC0" w:rsidRPr="00352DC0" w:rsidRDefault="001F2CC6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п</w:t>
      </w:r>
      <w:r w:rsidR="00352DC0" w:rsidRPr="00352DC0">
        <w:rPr>
          <w:sz w:val="28"/>
          <w:szCs w:val="28"/>
        </w:rPr>
        <w:t xml:space="preserve">рограмма была реализована в рамках региональной конференции «Красноярье. Развивающаяся библиотека в информационном обществе» в 2015 и 2016 годах. По окончании обучения была проведена оценка качества подготовки обучающихся, в форме зачета, которая определяла уровень освоения </w:t>
      </w:r>
      <w:r w:rsidRPr="00352DC0">
        <w:rPr>
          <w:sz w:val="28"/>
          <w:szCs w:val="28"/>
        </w:rPr>
        <w:t>полученных</w:t>
      </w:r>
      <w:r w:rsidR="00352DC0" w:rsidRPr="00352DC0">
        <w:rPr>
          <w:sz w:val="28"/>
          <w:szCs w:val="28"/>
        </w:rPr>
        <w:t xml:space="preserve"> знаний и умений. На основании этой оценки, участникам выдавались сертификаты</w:t>
      </w:r>
      <w:r>
        <w:rPr>
          <w:sz w:val="28"/>
          <w:szCs w:val="28"/>
        </w:rPr>
        <w:t xml:space="preserve"> </w:t>
      </w:r>
      <w:r w:rsidRPr="001F2CC6">
        <w:rPr>
          <w:rStyle w:val="st"/>
          <w:sz w:val="28"/>
          <w:szCs w:val="28"/>
        </w:rPr>
        <w:t>Красноярского краевого научно-учебного центра кадров культуры</w:t>
      </w:r>
      <w:r w:rsidR="00352DC0" w:rsidRPr="001F2CC6">
        <w:rPr>
          <w:sz w:val="28"/>
          <w:szCs w:val="28"/>
        </w:rPr>
        <w:t xml:space="preserve"> подтверждающие</w:t>
      </w:r>
      <w:r w:rsidR="00352DC0" w:rsidRPr="00352DC0">
        <w:rPr>
          <w:sz w:val="28"/>
          <w:szCs w:val="28"/>
        </w:rPr>
        <w:t xml:space="preserve"> прохождение повышения квалификации. 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В течени</w:t>
      </w:r>
      <w:proofErr w:type="gramStart"/>
      <w:r w:rsidRPr="00352DC0">
        <w:rPr>
          <w:sz w:val="28"/>
          <w:szCs w:val="28"/>
        </w:rPr>
        <w:t>и</w:t>
      </w:r>
      <w:proofErr w:type="gramEnd"/>
      <w:r w:rsidRPr="00352DC0">
        <w:rPr>
          <w:sz w:val="28"/>
          <w:szCs w:val="28"/>
        </w:rPr>
        <w:t xml:space="preserve"> года сотрудниками ГУНБ КК проводятся </w:t>
      </w:r>
      <w:proofErr w:type="spellStart"/>
      <w:r w:rsidRPr="00352DC0">
        <w:rPr>
          <w:sz w:val="28"/>
          <w:szCs w:val="28"/>
        </w:rPr>
        <w:t>вебинары</w:t>
      </w:r>
      <w:proofErr w:type="spellEnd"/>
      <w:r w:rsidRPr="00352DC0">
        <w:rPr>
          <w:sz w:val="28"/>
          <w:szCs w:val="28"/>
        </w:rPr>
        <w:t>, тематика кот</w:t>
      </w:r>
      <w:r w:rsidR="001F2CC6">
        <w:rPr>
          <w:sz w:val="28"/>
          <w:szCs w:val="28"/>
        </w:rPr>
        <w:t>орых определяется по результатам</w:t>
      </w:r>
      <w:r w:rsidRPr="00352DC0">
        <w:rPr>
          <w:sz w:val="28"/>
          <w:szCs w:val="28"/>
        </w:rPr>
        <w:t xml:space="preserve"> мониторинга проблем оцифровки в библиотек</w:t>
      </w:r>
      <w:r w:rsidR="00D665A8">
        <w:rPr>
          <w:sz w:val="28"/>
          <w:szCs w:val="28"/>
        </w:rPr>
        <w:t>ах региона</w:t>
      </w:r>
      <w:r w:rsidRPr="00352DC0">
        <w:rPr>
          <w:sz w:val="28"/>
          <w:szCs w:val="28"/>
        </w:rPr>
        <w:t xml:space="preserve"> </w:t>
      </w:r>
      <w:r w:rsidR="001F2CC6" w:rsidRPr="00352DC0">
        <w:rPr>
          <w:sz w:val="28"/>
          <w:szCs w:val="28"/>
        </w:rPr>
        <w:t>или</w:t>
      </w:r>
      <w:r w:rsidRPr="00352DC0">
        <w:rPr>
          <w:sz w:val="28"/>
          <w:szCs w:val="28"/>
        </w:rPr>
        <w:t xml:space="preserve"> по индивидуальной заявке. </w:t>
      </w:r>
      <w:proofErr w:type="spellStart"/>
      <w:r w:rsidRPr="00352DC0">
        <w:rPr>
          <w:sz w:val="28"/>
          <w:szCs w:val="28"/>
        </w:rPr>
        <w:t>Вебинар</w:t>
      </w:r>
      <w:proofErr w:type="spellEnd"/>
      <w:r w:rsidRPr="00352DC0">
        <w:rPr>
          <w:sz w:val="28"/>
          <w:szCs w:val="28"/>
        </w:rPr>
        <w:t xml:space="preserve"> состоит из практической и </w:t>
      </w:r>
      <w:r w:rsidR="001F2CC6" w:rsidRPr="00352DC0">
        <w:rPr>
          <w:sz w:val="28"/>
          <w:szCs w:val="28"/>
        </w:rPr>
        <w:t>теоретической</w:t>
      </w:r>
      <w:r w:rsidRPr="00352DC0">
        <w:rPr>
          <w:sz w:val="28"/>
          <w:szCs w:val="28"/>
        </w:rPr>
        <w:t xml:space="preserve"> части. </w:t>
      </w:r>
      <w:r w:rsidR="001F2CC6" w:rsidRPr="00352DC0">
        <w:rPr>
          <w:sz w:val="28"/>
          <w:szCs w:val="28"/>
        </w:rPr>
        <w:t>Теоретическая</w:t>
      </w:r>
      <w:r w:rsidRPr="00352DC0">
        <w:rPr>
          <w:sz w:val="28"/>
          <w:szCs w:val="28"/>
        </w:rPr>
        <w:t xml:space="preserve"> часть содержит методические рекомендации и инструкции по созданию электронных копий и формированию </w:t>
      </w:r>
      <w:r w:rsidR="001F2CC6" w:rsidRPr="00352DC0">
        <w:rPr>
          <w:sz w:val="28"/>
          <w:szCs w:val="28"/>
        </w:rPr>
        <w:t>электронных</w:t>
      </w:r>
      <w:r w:rsidRPr="00352DC0">
        <w:rPr>
          <w:sz w:val="28"/>
          <w:szCs w:val="28"/>
        </w:rPr>
        <w:t xml:space="preserve"> коллекций. 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Практическая часть предусматривает поэтапное выполнение отдельных технологических </w:t>
      </w:r>
      <w:r w:rsidR="001F2CC6">
        <w:rPr>
          <w:sz w:val="28"/>
          <w:szCs w:val="28"/>
        </w:rPr>
        <w:t>операций</w:t>
      </w:r>
      <w:r w:rsidRPr="00352DC0">
        <w:rPr>
          <w:sz w:val="28"/>
          <w:szCs w:val="28"/>
        </w:rPr>
        <w:t xml:space="preserve"> оцифровки и обработки сканируемого издан</w:t>
      </w:r>
      <w:r w:rsidR="001F2CC6">
        <w:rPr>
          <w:sz w:val="28"/>
          <w:szCs w:val="28"/>
        </w:rPr>
        <w:t>ия</w:t>
      </w:r>
      <w:r w:rsidRPr="00352DC0">
        <w:rPr>
          <w:sz w:val="28"/>
          <w:szCs w:val="28"/>
        </w:rPr>
        <w:t xml:space="preserve">. В определенных случаях специалисты ГУНБ </w:t>
      </w:r>
      <w:proofErr w:type="gramStart"/>
      <w:r w:rsidRPr="00352DC0">
        <w:rPr>
          <w:sz w:val="28"/>
          <w:szCs w:val="28"/>
        </w:rPr>
        <w:t xml:space="preserve">могут </w:t>
      </w:r>
      <w:r w:rsidR="001F2CC6" w:rsidRPr="00352DC0">
        <w:rPr>
          <w:sz w:val="28"/>
          <w:szCs w:val="28"/>
        </w:rPr>
        <w:t>удалённо</w:t>
      </w:r>
      <w:r w:rsidRPr="00352DC0">
        <w:rPr>
          <w:sz w:val="28"/>
          <w:szCs w:val="28"/>
        </w:rPr>
        <w:t xml:space="preserve"> подключится</w:t>
      </w:r>
      <w:proofErr w:type="gramEnd"/>
      <w:r w:rsidRPr="00352DC0">
        <w:rPr>
          <w:sz w:val="28"/>
          <w:szCs w:val="28"/>
        </w:rPr>
        <w:t xml:space="preserve"> к компьютеру оператора и оказать помощь в подключении и настройк</w:t>
      </w:r>
      <w:r w:rsidR="00AF76CF">
        <w:rPr>
          <w:sz w:val="28"/>
          <w:szCs w:val="28"/>
        </w:rPr>
        <w:t>е</w:t>
      </w:r>
      <w:r w:rsidRPr="00352DC0">
        <w:rPr>
          <w:sz w:val="28"/>
          <w:szCs w:val="28"/>
        </w:rPr>
        <w:t xml:space="preserve"> оборудования.</w:t>
      </w:r>
      <w:r w:rsidR="00AF76CF">
        <w:rPr>
          <w:sz w:val="28"/>
          <w:szCs w:val="28"/>
        </w:rPr>
        <w:t xml:space="preserve"> </w:t>
      </w:r>
      <w:proofErr w:type="spellStart"/>
      <w:r w:rsidRPr="00352DC0">
        <w:rPr>
          <w:sz w:val="28"/>
          <w:szCs w:val="28"/>
        </w:rPr>
        <w:t>Вебинар</w:t>
      </w:r>
      <w:proofErr w:type="spellEnd"/>
      <w:r w:rsidRPr="00352DC0">
        <w:rPr>
          <w:sz w:val="28"/>
          <w:szCs w:val="28"/>
        </w:rPr>
        <w:t xml:space="preserve"> позволяет в режиме реального времени общаться со слушателями в формате «вопрос-ответ».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В 2014 году по запросу краевых библиотек, сотрудниками отдела электронных ресурсов и </w:t>
      </w:r>
      <w:r w:rsidR="001F2CC6">
        <w:rPr>
          <w:sz w:val="28"/>
          <w:szCs w:val="28"/>
        </w:rPr>
        <w:t>справочно</w:t>
      </w:r>
      <w:r w:rsidR="002968DB">
        <w:rPr>
          <w:sz w:val="28"/>
          <w:szCs w:val="28"/>
        </w:rPr>
        <w:t>-б</w:t>
      </w:r>
      <w:r w:rsidRPr="00352DC0">
        <w:rPr>
          <w:sz w:val="28"/>
          <w:szCs w:val="28"/>
        </w:rPr>
        <w:t xml:space="preserve">иблиографического обслуживания были разработаны методические рекомендации </w:t>
      </w:r>
      <w:r w:rsidR="001F2CC6">
        <w:rPr>
          <w:sz w:val="28"/>
          <w:szCs w:val="28"/>
        </w:rPr>
        <w:t xml:space="preserve">для </w:t>
      </w:r>
      <w:r w:rsidRPr="00352DC0">
        <w:rPr>
          <w:sz w:val="28"/>
          <w:szCs w:val="28"/>
        </w:rPr>
        <w:t>сотрудников</w:t>
      </w:r>
      <w:r w:rsidR="001F2CC6">
        <w:rPr>
          <w:sz w:val="28"/>
          <w:szCs w:val="28"/>
        </w:rPr>
        <w:t>,</w:t>
      </w:r>
      <w:r w:rsidRPr="00352DC0">
        <w:rPr>
          <w:sz w:val="28"/>
          <w:szCs w:val="28"/>
        </w:rPr>
        <w:t xml:space="preserve"> занимающихся оцифровкой в библиотеках Красноярского края. Методические рекомендации были составлены на основе:</w:t>
      </w:r>
    </w:p>
    <w:p w:rsidR="00352DC0" w:rsidRPr="00352DC0" w:rsidRDefault="00197B8B" w:rsidP="00197B8B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97B8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197B8B">
        <w:rPr>
          <w:sz w:val="28"/>
          <w:szCs w:val="28"/>
        </w:rPr>
        <w:t xml:space="preserve"> </w:t>
      </w:r>
      <w:r w:rsidR="00352DC0" w:rsidRPr="00352DC0">
        <w:rPr>
          <w:sz w:val="28"/>
          <w:szCs w:val="28"/>
        </w:rPr>
        <w:t>«Единых технических требований к оцифровке изданий», сформулированных Российской государственной библиотекой в конце 2013 г. в соответствии с Решением коллегии Министерства культуры РФ от 7 октября 2013 год</w:t>
      </w:r>
      <w:r w:rsidR="001F2CC6">
        <w:rPr>
          <w:sz w:val="28"/>
          <w:szCs w:val="28"/>
        </w:rPr>
        <w:t>а N 16;</w:t>
      </w:r>
      <w:bookmarkStart w:id="0" w:name="_GoBack"/>
      <w:bookmarkEnd w:id="0"/>
      <w:r w:rsidR="00352DC0" w:rsidRPr="00352DC0">
        <w:rPr>
          <w:sz w:val="28"/>
          <w:szCs w:val="28"/>
        </w:rPr>
        <w:t xml:space="preserve"> </w:t>
      </w:r>
    </w:p>
    <w:p w:rsidR="00352DC0" w:rsidRPr="00352DC0" w:rsidRDefault="001F2CC6" w:rsidP="00317D9B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1" w:name="ctrlcopy"/>
      <w:bookmarkEnd w:id="1"/>
      <w:r>
        <w:rPr>
          <w:sz w:val="28"/>
          <w:szCs w:val="28"/>
        </w:rPr>
        <w:lastRenderedPageBreak/>
        <w:t>«Методических</w:t>
      </w:r>
      <w:r w:rsidR="00352DC0" w:rsidRPr="00352DC0">
        <w:rPr>
          <w:sz w:val="28"/>
          <w:szCs w:val="28"/>
        </w:rPr>
        <w:t xml:space="preserve"> рекомендации по электронному копированию архивных документов и </w:t>
      </w:r>
      <w:proofErr w:type="gramStart"/>
      <w:r w:rsidR="00352DC0" w:rsidRPr="00352DC0">
        <w:rPr>
          <w:sz w:val="28"/>
          <w:szCs w:val="28"/>
        </w:rPr>
        <w:t>управлению</w:t>
      </w:r>
      <w:proofErr w:type="gramEnd"/>
      <w:r w:rsidR="00352DC0" w:rsidRPr="00352DC0">
        <w:rPr>
          <w:sz w:val="28"/>
          <w:szCs w:val="28"/>
        </w:rPr>
        <w:t xml:space="preserve"> полученным информационным массивом»</w:t>
      </w:r>
      <w:r w:rsidR="00197B8B">
        <w:rPr>
          <w:sz w:val="28"/>
          <w:szCs w:val="28"/>
        </w:rPr>
        <w:t>,</w:t>
      </w:r>
      <w:r w:rsidR="00352DC0" w:rsidRPr="00352DC0">
        <w:rPr>
          <w:sz w:val="28"/>
          <w:szCs w:val="28"/>
        </w:rPr>
        <w:t xml:space="preserve"> сформулированными Федеральным архивным </w:t>
      </w:r>
      <w:r w:rsidRPr="00352DC0">
        <w:rPr>
          <w:sz w:val="28"/>
          <w:szCs w:val="28"/>
        </w:rPr>
        <w:t>агентством</w:t>
      </w:r>
      <w:r>
        <w:rPr>
          <w:sz w:val="28"/>
          <w:szCs w:val="28"/>
        </w:rPr>
        <w:t>.</w:t>
      </w:r>
    </w:p>
    <w:p w:rsidR="00352DC0" w:rsidRP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 xml:space="preserve">Данные рекомендации были </w:t>
      </w:r>
      <w:r w:rsidR="001F2CC6" w:rsidRPr="00352DC0">
        <w:rPr>
          <w:sz w:val="28"/>
          <w:szCs w:val="28"/>
        </w:rPr>
        <w:t>адаптированы</w:t>
      </w:r>
      <w:r w:rsidRPr="00352DC0">
        <w:rPr>
          <w:sz w:val="28"/>
          <w:szCs w:val="28"/>
        </w:rPr>
        <w:t xml:space="preserve"> под </w:t>
      </w:r>
      <w:r w:rsidR="001F2CC6">
        <w:rPr>
          <w:sz w:val="28"/>
          <w:szCs w:val="28"/>
        </w:rPr>
        <w:t>аппаратно</w:t>
      </w:r>
      <w:r w:rsidR="002968DB">
        <w:rPr>
          <w:sz w:val="28"/>
          <w:szCs w:val="28"/>
        </w:rPr>
        <w:t>-</w:t>
      </w:r>
      <w:r w:rsidRPr="00352DC0">
        <w:rPr>
          <w:sz w:val="28"/>
          <w:szCs w:val="28"/>
        </w:rPr>
        <w:t>ресурсную базу</w:t>
      </w:r>
      <w:r w:rsidR="001F2CC6">
        <w:rPr>
          <w:sz w:val="28"/>
          <w:szCs w:val="28"/>
        </w:rPr>
        <w:t xml:space="preserve"> региональных</w:t>
      </w:r>
      <w:r w:rsidRPr="00352DC0">
        <w:rPr>
          <w:sz w:val="28"/>
          <w:szCs w:val="28"/>
        </w:rPr>
        <w:t xml:space="preserve"> библ</w:t>
      </w:r>
      <w:r w:rsidR="001F2CC6">
        <w:rPr>
          <w:sz w:val="28"/>
          <w:szCs w:val="28"/>
        </w:rPr>
        <w:t>иотек</w:t>
      </w:r>
      <w:r w:rsidRPr="00352DC0">
        <w:rPr>
          <w:sz w:val="28"/>
          <w:szCs w:val="28"/>
        </w:rPr>
        <w:t xml:space="preserve"> для оптимизации </w:t>
      </w:r>
      <w:r w:rsidR="001F2CC6" w:rsidRPr="00352DC0">
        <w:rPr>
          <w:sz w:val="28"/>
          <w:szCs w:val="28"/>
        </w:rPr>
        <w:t>процессов</w:t>
      </w:r>
      <w:r w:rsidRPr="00352DC0">
        <w:rPr>
          <w:sz w:val="28"/>
          <w:szCs w:val="28"/>
        </w:rPr>
        <w:t xml:space="preserve"> создания электронных копий и формирования электронных библиотек. </w:t>
      </w:r>
    </w:p>
    <w:p w:rsidR="00352DC0" w:rsidRDefault="00352DC0" w:rsidP="00317D9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В наш век глобализации и информатизации, обучение специалисто</w:t>
      </w:r>
      <w:r w:rsidR="001F2CC6">
        <w:rPr>
          <w:sz w:val="28"/>
          <w:szCs w:val="28"/>
        </w:rPr>
        <w:t>в является неотъемлемой частью  процесса</w:t>
      </w:r>
      <w:r w:rsidRPr="00352DC0">
        <w:rPr>
          <w:sz w:val="28"/>
          <w:szCs w:val="28"/>
        </w:rPr>
        <w:t xml:space="preserve"> создания высококачественных</w:t>
      </w:r>
      <w:r w:rsidR="001F2CC6">
        <w:rPr>
          <w:sz w:val="28"/>
          <w:szCs w:val="28"/>
        </w:rPr>
        <w:t xml:space="preserve"> цифровых копий</w:t>
      </w:r>
      <w:r w:rsidRPr="00352DC0">
        <w:rPr>
          <w:sz w:val="28"/>
          <w:szCs w:val="28"/>
        </w:rPr>
        <w:t xml:space="preserve"> и сохранени</w:t>
      </w:r>
      <w:r w:rsidR="001F2CC6">
        <w:rPr>
          <w:sz w:val="28"/>
          <w:szCs w:val="28"/>
        </w:rPr>
        <w:t>я</w:t>
      </w:r>
      <w:r w:rsidRPr="00352DC0">
        <w:rPr>
          <w:sz w:val="28"/>
          <w:szCs w:val="28"/>
        </w:rPr>
        <w:t xml:space="preserve"> </w:t>
      </w:r>
      <w:r w:rsidR="001F2CC6">
        <w:rPr>
          <w:sz w:val="28"/>
          <w:szCs w:val="28"/>
        </w:rPr>
        <w:t xml:space="preserve">электронных аналогов </w:t>
      </w:r>
      <w:r w:rsidRPr="00352DC0">
        <w:rPr>
          <w:sz w:val="28"/>
          <w:szCs w:val="28"/>
        </w:rPr>
        <w:t xml:space="preserve">книжных и периодических изданий. Используя широкий спектр современных технологий, устройств и программных продуктов в совокупности с </w:t>
      </w:r>
      <w:r w:rsidR="001F2CC6" w:rsidRPr="00352DC0">
        <w:rPr>
          <w:sz w:val="28"/>
          <w:szCs w:val="28"/>
        </w:rPr>
        <w:t>полученными</w:t>
      </w:r>
      <w:r w:rsidRPr="00352DC0">
        <w:rPr>
          <w:sz w:val="28"/>
          <w:szCs w:val="28"/>
        </w:rPr>
        <w:t xml:space="preserve"> знаниями перед библиотеками открываются весомые перспективы создания качественных электронных копий печатных изданий имеющих культурную и историческую ценность.</w:t>
      </w:r>
    </w:p>
    <w:p w:rsidR="00197B8B" w:rsidRDefault="00197B8B" w:rsidP="00197B8B">
      <w:pPr>
        <w:pStyle w:val="a3"/>
        <w:spacing w:line="360" w:lineRule="auto"/>
        <w:ind w:firstLine="709"/>
        <w:contextualSpacing/>
        <w:rPr>
          <w:sz w:val="28"/>
          <w:szCs w:val="28"/>
        </w:rPr>
      </w:pPr>
    </w:p>
    <w:p w:rsidR="001F2CC6" w:rsidRDefault="001F2CC6" w:rsidP="00197B8B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197B8B">
        <w:rPr>
          <w:sz w:val="28"/>
          <w:szCs w:val="28"/>
        </w:rPr>
        <w:t>.</w:t>
      </w:r>
    </w:p>
    <w:p w:rsidR="00394284" w:rsidRPr="00EC32A8" w:rsidRDefault="00394284" w:rsidP="00394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A8">
        <w:rPr>
          <w:rFonts w:ascii="Times New Roman" w:hAnsi="Times New Roman" w:cs="Times New Roman"/>
          <w:sz w:val="28"/>
          <w:szCs w:val="28"/>
        </w:rPr>
        <w:t>Вольская, Татьяна Анатольевна. Документальное наследие Енисейской губернии в цифровом формате [Текст] / Т. А. Вольская // Новые направления деятельности традиционных библиотек в электронной среде : материалы межрегиональной научно-практической конференции (22-26 сентября 2014 г., г. Красноярск) / Федерал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учреждение науки Гос.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науч.-техн. б-ка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отд-ния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Рос. акад. наук. - Новосибирск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[ГПНТБ СО РАН], 2015. - с. 400-404.</w:t>
      </w:r>
    </w:p>
    <w:p w:rsidR="00394284" w:rsidRPr="00EC32A8" w:rsidRDefault="00394284" w:rsidP="00394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A8">
        <w:rPr>
          <w:rFonts w:ascii="Times New Roman" w:hAnsi="Times New Roman" w:cs="Times New Roman"/>
          <w:sz w:val="28"/>
          <w:szCs w:val="28"/>
        </w:rPr>
        <w:t>Вольская, Татьяна Анатольевна. Электронная библиотека Государственной универсальной научной библиотеки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2A8">
        <w:rPr>
          <w:rFonts w:ascii="Times New Roman" w:hAnsi="Times New Roman" w:cs="Times New Roman"/>
          <w:sz w:val="28"/>
          <w:szCs w:val="28"/>
        </w:rPr>
        <w:t>Красноярского края как региональный цифровой ресурс [Текст] / Т. А. Вольская // Развивающаяся библиотека в информационном обществе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материалы восьмой региональной конференции "Красноярье-2015" : тема года: "Продвижение чтения в библиотеках Красноярского края: идеи, концепции и практика" (с. Парная,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р-на, Красноярского края, 22-26 июня 2015 года) / [сост.: Л. А. Кириллова, Т. И. Матвеева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отв. за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>.: А. П. Калугин]. - Красноярск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ГУНБ, 2015. - с. 29-34.</w:t>
      </w:r>
    </w:p>
    <w:p w:rsidR="00394284" w:rsidRPr="00EC32A8" w:rsidRDefault="00394284" w:rsidP="00394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2A8">
        <w:rPr>
          <w:rFonts w:ascii="Times New Roman" w:hAnsi="Times New Roman" w:cs="Times New Roman"/>
          <w:sz w:val="28"/>
          <w:szCs w:val="28"/>
        </w:rPr>
        <w:lastRenderedPageBreak/>
        <w:t>Курнатов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, Виктор Сергеевич. Использование методов цифровой реставрации в процессе создания электронных копий печатных изданий [Текст] / В. 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Курнатов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// Развивающаяся библиотека в информационном обществе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материалы восьмой региональной конференции "Красноярье-2015" : тема года: "Продвижение чтения в библиотеках Красноярского края: идеи, концепции и практика" (с. Парная,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р-на, Красноярского края, 22-26 июня 2015 года) / [сост.: Л. А. Кириллова, Т. И. Матвеева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отв. за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>.: А. П. Калугин]. - Красноярск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ГУНБ, 2015. - с. 135-138.</w:t>
      </w:r>
    </w:p>
    <w:p w:rsidR="00394284" w:rsidRPr="00EC32A8" w:rsidRDefault="00394284" w:rsidP="00394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Курнатов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, Виктор Сергеевич. Необходимость внедрения цифровой реставрации в процессе создания электронных копий периодических и книжных изданий в условиях глобализации и информатизации общества [Текст] / В. 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Курнатов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// Новые направления деятельности традиционных библиотек в электронной среде : материалы межрегиональной научно-практической конференции (22-26 сентября 2014 г., г. Красноярск) / Федерал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учреждение науки Гос.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науч.-техн. б-ка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отд-ния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 Рос. акад. наук. - Новосибирск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[ГПНТБ СО РАН], 2015. - с. 141-145.</w:t>
      </w:r>
    </w:p>
    <w:p w:rsidR="00394284" w:rsidRPr="00EC32A8" w:rsidRDefault="00394284" w:rsidP="00394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A8">
        <w:rPr>
          <w:rFonts w:ascii="Times New Roman" w:hAnsi="Times New Roman" w:cs="Times New Roman"/>
          <w:sz w:val="28"/>
          <w:szCs w:val="28"/>
        </w:rPr>
        <w:t xml:space="preserve">  Методические рекомендации по оцифровке библиотечных фондов [Электронный ресурс] / Гос.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науч. б-ка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>. края ; сост.: Т. А. Вольская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Курнатов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>. - Электронные текстовые данные (287 Кб). - Красноярск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ГУНБ, 2015. - эл. копия печатного документа. - Систем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ребования: интернет-браузер ;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AcrobatReader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C32A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C32A8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A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C32A8">
        <w:rPr>
          <w:rFonts w:ascii="Times New Roman" w:hAnsi="Times New Roman" w:cs="Times New Roman"/>
          <w:sz w:val="28"/>
          <w:szCs w:val="28"/>
        </w:rPr>
        <w:t>крана.</w:t>
      </w:r>
    </w:p>
    <w:p w:rsidR="00394284" w:rsidRPr="00352DC0" w:rsidRDefault="00394284" w:rsidP="001F2CC6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52DC0">
        <w:rPr>
          <w:sz w:val="28"/>
          <w:szCs w:val="28"/>
        </w:rPr>
        <w:t> </w:t>
      </w:r>
    </w:p>
    <w:p w:rsidR="00352DC0" w:rsidRPr="00352DC0" w:rsidRDefault="00352DC0" w:rsidP="00317D9B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D4815" w:rsidRPr="00352DC0" w:rsidRDefault="00197B8B" w:rsidP="00317D9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AD4815" w:rsidRPr="0035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DE5"/>
    <w:multiLevelType w:val="multilevel"/>
    <w:tmpl w:val="9C7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06A1"/>
    <w:multiLevelType w:val="multilevel"/>
    <w:tmpl w:val="1B3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E7A2D"/>
    <w:multiLevelType w:val="multilevel"/>
    <w:tmpl w:val="B48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96315"/>
    <w:multiLevelType w:val="multilevel"/>
    <w:tmpl w:val="CD3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44849"/>
    <w:multiLevelType w:val="multilevel"/>
    <w:tmpl w:val="984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C0"/>
    <w:rsid w:val="000357CF"/>
    <w:rsid w:val="00190150"/>
    <w:rsid w:val="00197B8B"/>
    <w:rsid w:val="001F2CC6"/>
    <w:rsid w:val="002968DB"/>
    <w:rsid w:val="00317D9B"/>
    <w:rsid w:val="00352DC0"/>
    <w:rsid w:val="00394284"/>
    <w:rsid w:val="003B558A"/>
    <w:rsid w:val="007F5499"/>
    <w:rsid w:val="00AF76CF"/>
    <w:rsid w:val="00B31363"/>
    <w:rsid w:val="00D665A8"/>
    <w:rsid w:val="00F10260"/>
    <w:rsid w:val="00F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1F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D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1F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OOD-3, ood3</dc:creator>
  <cp:lastModifiedBy>Косырьков Артем Юрьевич</cp:lastModifiedBy>
  <cp:revision>9</cp:revision>
  <cp:lastPrinted>2016-07-27T03:06:00Z</cp:lastPrinted>
  <dcterms:created xsi:type="dcterms:W3CDTF">2016-07-27T02:50:00Z</dcterms:created>
  <dcterms:modified xsi:type="dcterms:W3CDTF">2016-07-27T04:49:00Z</dcterms:modified>
</cp:coreProperties>
</file>