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40" w:rsidRPr="00BF7474" w:rsidRDefault="001D1340" w:rsidP="001D1340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Улучшение условий и охраны труда, сохране</w:t>
      </w:r>
      <w:r>
        <w:t>ние жизни и здоровья работающих - важное</w:t>
      </w:r>
      <w:r w:rsidRPr="00BF7474">
        <w:t xml:space="preserve"> направлени</w:t>
      </w:r>
      <w:r>
        <w:t>е</w:t>
      </w:r>
      <w:r w:rsidRPr="00BF7474">
        <w:t xml:space="preserve"> социально-экономической политики, как в Российской Федерации, так и во многих странах.</w:t>
      </w:r>
    </w:p>
    <w:p w:rsidR="001D1340" w:rsidRDefault="001D1340" w:rsidP="001D134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Изучение данной темы является актуальной в настоящее время, поскольку происходит снижение уровня производственного травматизма в организациях Российской Федерации, однако его уровень остается крайне высоким.</w:t>
      </w:r>
    </w:p>
    <w:p w:rsidR="00551D90" w:rsidRDefault="00BD17A8" w:rsidP="00C63C27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Анализ производственного травматизма проводится с целью установления закономерностей возникновения травм на производстве и разработке эффективных профилактических мероприятий</w:t>
      </w:r>
      <w:r w:rsidR="00C63C27">
        <w:t xml:space="preserve">. </w:t>
      </w:r>
      <w:r w:rsidRPr="00BF7474">
        <w:t xml:space="preserve">Для анализа производственного травматизма </w:t>
      </w:r>
      <w:r w:rsidR="00C63C27">
        <w:t xml:space="preserve">выбран </w:t>
      </w:r>
      <w:r w:rsidRPr="00BF7474">
        <w:t>статистический</w:t>
      </w:r>
      <w:r w:rsidR="00C63C27">
        <w:t xml:space="preserve"> метод.</w:t>
      </w:r>
    </w:p>
    <w:p w:rsidR="00BD17A8" w:rsidRPr="00BF7474" w:rsidRDefault="00BD17A8" w:rsidP="00BF74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проводилось на основании данных о регистрации несчастных случаев за 2010-2014 гг.</w:t>
      </w:r>
      <w:r w:rsidR="00923323" w:rsidRPr="00BF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3C27">
        <w:rPr>
          <w:rFonts w:ascii="Times New Roman" w:eastAsia="Times New Roman" w:hAnsi="Times New Roman" w:cs="Times New Roman"/>
          <w:sz w:val="24"/>
          <w:szCs w:val="24"/>
        </w:rPr>
        <w:t xml:space="preserve">одной из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BF747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F74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6844" w:rsidRPr="00BF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 xml:space="preserve">Омска, </w:t>
      </w:r>
      <w:r w:rsidRPr="00BF7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выпускающей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>продукцию для строительства, обустройства и ремонта как магистральных, так и промысловых газопроводов и нефтепроводов, компрессорных и насосных станций.</w:t>
      </w:r>
    </w:p>
    <w:p w:rsidR="00BD17A8" w:rsidRPr="00BF7474" w:rsidRDefault="00BD17A8" w:rsidP="00BF74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474">
        <w:rPr>
          <w:rFonts w:ascii="Times New Roman" w:hAnsi="Times New Roman" w:cs="Times New Roman"/>
          <w:sz w:val="24"/>
          <w:szCs w:val="24"/>
        </w:rPr>
        <w:t>В 2010 году в организации произошли 4 нечастных случаев, один из которых со смертельным исходом.</w:t>
      </w:r>
      <w:r w:rsidR="00B3795F" w:rsidRPr="00BF7474">
        <w:rPr>
          <w:rFonts w:ascii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hAnsi="Times New Roman" w:cs="Times New Roman"/>
          <w:sz w:val="24"/>
          <w:szCs w:val="24"/>
        </w:rPr>
        <w:t xml:space="preserve">В 2012 году произошел 1 несчастный случай, установлена </w:t>
      </w:r>
      <w:r w:rsidRPr="00BF74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7474">
        <w:rPr>
          <w:rFonts w:ascii="Times New Roman" w:hAnsi="Times New Roman" w:cs="Times New Roman"/>
          <w:sz w:val="24"/>
          <w:szCs w:val="24"/>
        </w:rPr>
        <w:t xml:space="preserve"> группа инвалидности.</w:t>
      </w:r>
      <w:r w:rsidR="007E3A77" w:rsidRPr="00BF7474">
        <w:rPr>
          <w:rFonts w:ascii="Times New Roman" w:hAnsi="Times New Roman" w:cs="Times New Roman"/>
          <w:sz w:val="24"/>
          <w:szCs w:val="24"/>
        </w:rPr>
        <w:t xml:space="preserve"> </w:t>
      </w:r>
      <w:r w:rsidR="00923323" w:rsidRPr="00BF7474">
        <w:rPr>
          <w:rFonts w:ascii="Times New Roman" w:hAnsi="Times New Roman" w:cs="Times New Roman"/>
          <w:sz w:val="24"/>
          <w:szCs w:val="24"/>
        </w:rPr>
        <w:t>В</w:t>
      </w:r>
      <w:r w:rsidRPr="00BF7474">
        <w:rPr>
          <w:rFonts w:ascii="Times New Roman" w:hAnsi="Times New Roman" w:cs="Times New Roman"/>
          <w:sz w:val="24"/>
          <w:szCs w:val="24"/>
        </w:rPr>
        <w:t xml:space="preserve"> 2013 </w:t>
      </w:r>
      <w:r w:rsidR="00C02210" w:rsidRPr="00BF7474">
        <w:rPr>
          <w:rFonts w:ascii="Times New Roman" w:hAnsi="Times New Roman" w:cs="Times New Roman"/>
          <w:sz w:val="24"/>
          <w:szCs w:val="24"/>
        </w:rPr>
        <w:t>год</w:t>
      </w:r>
      <w:r w:rsidR="00923323" w:rsidRPr="00BF7474">
        <w:rPr>
          <w:rFonts w:ascii="Times New Roman" w:hAnsi="Times New Roman" w:cs="Times New Roman"/>
          <w:sz w:val="24"/>
          <w:szCs w:val="24"/>
        </w:rPr>
        <w:t>у</w:t>
      </w:r>
      <w:r w:rsidRPr="00BF7474">
        <w:rPr>
          <w:rFonts w:ascii="Times New Roman" w:hAnsi="Times New Roman" w:cs="Times New Roman"/>
          <w:sz w:val="24"/>
          <w:szCs w:val="24"/>
        </w:rPr>
        <w:t xml:space="preserve"> зафиксирован 1 несчастный случай</w:t>
      </w:r>
      <w:r w:rsidR="00C02210" w:rsidRPr="00BF7474">
        <w:rPr>
          <w:rFonts w:ascii="Times New Roman" w:hAnsi="Times New Roman" w:cs="Times New Roman"/>
          <w:sz w:val="24"/>
          <w:szCs w:val="24"/>
        </w:rPr>
        <w:t>.</w:t>
      </w:r>
    </w:p>
    <w:p w:rsidR="00564A1F" w:rsidRDefault="0081250D" w:rsidP="00C63C27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В 2011, 2014 гг. несчастных случ</w:t>
      </w:r>
      <w:r w:rsidR="00564F39">
        <w:t xml:space="preserve">аев не было зафиксировано, поскольку </w:t>
      </w:r>
      <w:r w:rsidRPr="00BF7474">
        <w:t xml:space="preserve">выполнялись требования безопасности на рабочих местах, соблюдались требования должностных инструкций, проводились внеплановые инструктажи по охране труда, проходили обучения безопасным методам и приемам выполнения работ, </w:t>
      </w:r>
      <w:proofErr w:type="gramStart"/>
      <w:r w:rsidRPr="00BF7474">
        <w:t>обучения по охране</w:t>
      </w:r>
      <w:proofErr w:type="gramEnd"/>
      <w:r w:rsidRPr="00BF7474">
        <w:t xml:space="preserve"> труда и проверки знаний требований охраны труда.</w:t>
      </w:r>
    </w:p>
    <w:p w:rsidR="00E76164" w:rsidRPr="00C63C27" w:rsidRDefault="00BD17A8" w:rsidP="00C63C27">
      <w:pPr>
        <w:pStyle w:val="a3"/>
        <w:spacing w:before="0" w:beforeAutospacing="0" w:after="0" w:afterAutospacing="0"/>
        <w:ind w:firstLine="709"/>
        <w:contextualSpacing/>
        <w:jc w:val="both"/>
      </w:pPr>
      <w:r w:rsidRPr="00FF4D0E">
        <w:t>В ходе проведения анал</w:t>
      </w:r>
      <w:r w:rsidR="004459B7" w:rsidRPr="00FF4D0E">
        <w:t>иза было установлено, что в 2010</w:t>
      </w:r>
      <w:r w:rsidR="007E3A77" w:rsidRPr="00FF4D0E">
        <w:t xml:space="preserve"> </w:t>
      </w:r>
      <w:r w:rsidRPr="00FF4D0E">
        <w:t>г. несчастных случаев</w:t>
      </w:r>
      <w:r w:rsidR="00C63C27">
        <w:t xml:space="preserve"> было зафиксировано больше всего</w:t>
      </w:r>
      <w:r w:rsidRPr="00FF4D0E">
        <w:t>, по сравнению с другими годами. Причинами являются: несобл</w:t>
      </w:r>
      <w:r w:rsidR="00A54B2F">
        <w:t xml:space="preserve">юдения требований безопасности; </w:t>
      </w:r>
      <w:r w:rsidRPr="00FF4D0E">
        <w:t>несоблюдени</w:t>
      </w:r>
      <w:r w:rsidR="00716D82" w:rsidRPr="00FF4D0E">
        <w:t>я</w:t>
      </w:r>
      <w:r w:rsidRPr="00FF4D0E">
        <w:t xml:space="preserve"> тре</w:t>
      </w:r>
      <w:r w:rsidR="00A54B2F">
        <w:t xml:space="preserve">бований должностных инструкций; </w:t>
      </w:r>
      <w:r w:rsidRPr="00FF4D0E">
        <w:t>неблагоприятные услови</w:t>
      </w:r>
      <w:r w:rsidR="00716D82" w:rsidRPr="00FF4D0E">
        <w:t>я</w:t>
      </w:r>
      <w:r w:rsidR="00A54B2F">
        <w:t xml:space="preserve"> труда на рабочих местах; </w:t>
      </w:r>
      <w:r w:rsidRPr="00FF4D0E">
        <w:t xml:space="preserve">нарушения </w:t>
      </w:r>
      <w:r w:rsidR="001D1340">
        <w:t>безопасности производства работ, утомление работников, психо-эмоциональная нагрузка работников.</w:t>
      </w:r>
    </w:p>
    <w:p w:rsidR="001D1340" w:rsidRDefault="00C56844" w:rsidP="001D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4D0E">
        <w:rPr>
          <w:rFonts w:ascii="Times New Roman" w:hAnsi="Times New Roman" w:cs="Times New Roman"/>
          <w:color w:val="000000"/>
          <w:sz w:val="24"/>
          <w:szCs w:val="24"/>
        </w:rPr>
        <w:t>В целях предупреждения и уменьшения производственного травматизма в организации рекомендованы следующие мероприятия</w:t>
      </w:r>
      <w:r w:rsidRPr="00FF4D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F4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34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анализа </w:t>
      </w:r>
      <w:r w:rsidR="001D1340" w:rsidRPr="00FF4D0E">
        <w:rPr>
          <w:rFonts w:ascii="Times New Roman" w:hAnsi="Times New Roman" w:cs="Times New Roman"/>
          <w:sz w:val="24"/>
          <w:szCs w:val="24"/>
        </w:rPr>
        <w:t>оценки уровней профессиональных рисков;</w:t>
      </w:r>
      <w:r w:rsidR="001D1340">
        <w:rPr>
          <w:rFonts w:ascii="Times New Roman" w:hAnsi="Times New Roman" w:cs="Times New Roman"/>
          <w:sz w:val="24"/>
          <w:szCs w:val="24"/>
        </w:rPr>
        <w:t xml:space="preserve"> применение защитных и (или) ограждающих устройств</w:t>
      </w:r>
      <w:r w:rsidR="001D1340" w:rsidRPr="00FF4D0E">
        <w:rPr>
          <w:rFonts w:ascii="Times New Roman" w:hAnsi="Times New Roman" w:cs="Times New Roman"/>
          <w:sz w:val="24"/>
          <w:szCs w:val="24"/>
        </w:rPr>
        <w:t>;</w:t>
      </w:r>
      <w:r w:rsidR="001D1340">
        <w:rPr>
          <w:rFonts w:ascii="Times New Roman" w:hAnsi="Times New Roman" w:cs="Times New Roman"/>
          <w:sz w:val="24"/>
          <w:szCs w:val="24"/>
        </w:rPr>
        <w:t xml:space="preserve"> </w:t>
      </w:r>
      <w:r w:rsidR="001D1340" w:rsidRPr="00FF4D0E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1D1340">
        <w:rPr>
          <w:rFonts w:ascii="Times New Roman" w:hAnsi="Times New Roman" w:cs="Times New Roman"/>
          <w:sz w:val="24"/>
          <w:szCs w:val="24"/>
        </w:rPr>
        <w:t xml:space="preserve">качественных инструктажей по охране труда необходимо приобретения стендов, специальных </w:t>
      </w:r>
      <w:r w:rsidR="001D1340" w:rsidRPr="00FF4D0E">
        <w:rPr>
          <w:rFonts w:ascii="Times New Roman" w:hAnsi="Times New Roman" w:cs="Times New Roman"/>
          <w:sz w:val="24"/>
          <w:szCs w:val="24"/>
        </w:rPr>
        <w:t>тренажеров</w:t>
      </w:r>
      <w:r w:rsidR="001D1340">
        <w:rPr>
          <w:rFonts w:ascii="Times New Roman" w:hAnsi="Times New Roman" w:cs="Times New Roman"/>
          <w:sz w:val="24"/>
          <w:szCs w:val="24"/>
        </w:rPr>
        <w:t>; создание уголка по охране труда в каждом цехе в доступном для работников месте; проводить день охраны труда каждый месяц в организации;</w:t>
      </w:r>
      <w:proofErr w:type="gramEnd"/>
      <w:r w:rsidR="001D1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340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1D1340">
        <w:rPr>
          <w:rFonts w:ascii="Times New Roman" w:hAnsi="Times New Roman" w:cs="Times New Roman"/>
          <w:sz w:val="24"/>
          <w:szCs w:val="24"/>
        </w:rPr>
        <w:t xml:space="preserve"> труда и проверка знаний требования охраны труда работников; </w:t>
      </w:r>
      <w:r w:rsidR="001D1340" w:rsidRPr="00FF4D0E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1D134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D1340" w:rsidRPr="00FF4D0E">
        <w:rPr>
          <w:rFonts w:ascii="Times New Roman" w:hAnsi="Times New Roman" w:cs="Times New Roman"/>
          <w:sz w:val="24"/>
          <w:szCs w:val="24"/>
        </w:rPr>
        <w:t>безопасным приемам и методам выполнения работ</w:t>
      </w:r>
      <w:r w:rsidR="001D1340">
        <w:rPr>
          <w:rFonts w:ascii="Times New Roman" w:hAnsi="Times New Roman" w:cs="Times New Roman"/>
          <w:sz w:val="24"/>
          <w:szCs w:val="24"/>
        </w:rPr>
        <w:t>;</w:t>
      </w:r>
      <w:r w:rsidR="001D1340" w:rsidRPr="00FF4D0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1D1340">
        <w:rPr>
          <w:rFonts w:ascii="Times New Roman" w:hAnsi="Times New Roman" w:cs="Times New Roman"/>
          <w:sz w:val="24"/>
          <w:szCs w:val="24"/>
        </w:rPr>
        <w:t xml:space="preserve"> и проведение производственного контроля;</w:t>
      </w:r>
      <w:r w:rsidR="001D1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340">
        <w:rPr>
          <w:rFonts w:ascii="Times New Roman" w:hAnsi="Times New Roman" w:cs="Times New Roman"/>
          <w:sz w:val="24"/>
          <w:szCs w:val="24"/>
        </w:rPr>
        <w:t>организация и проведения трехступенчатого контроля.</w:t>
      </w:r>
    </w:p>
    <w:p w:rsidR="008A63E3" w:rsidRPr="001D1340" w:rsidRDefault="0091671D" w:rsidP="001D1340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FF4D0E">
        <w:rPr>
          <w:rFonts w:ascii="Times New Roman" w:hAnsi="Times New Roman" w:cs="Times New Roman"/>
          <w:sz w:val="24"/>
          <w:szCs w:val="24"/>
        </w:rPr>
        <w:t>Также</w:t>
      </w:r>
      <w:r w:rsidR="00C63C27">
        <w:rPr>
          <w:rFonts w:ascii="Times New Roman" w:hAnsi="Times New Roman" w:cs="Times New Roman"/>
          <w:sz w:val="24"/>
          <w:szCs w:val="24"/>
        </w:rPr>
        <w:t xml:space="preserve"> </w:t>
      </w:r>
      <w:r w:rsidRPr="00FF4D0E">
        <w:rPr>
          <w:rStyle w:val="blk"/>
          <w:rFonts w:ascii="Times New Roman" w:hAnsi="Times New Roman" w:cs="Times New Roman"/>
          <w:sz w:val="24"/>
          <w:szCs w:val="24"/>
        </w:rPr>
        <w:t>организация имеет право получать денежные средства</w:t>
      </w:r>
      <w:r w:rsidR="009F0922">
        <w:rPr>
          <w:rStyle w:val="blk"/>
          <w:rFonts w:ascii="Times New Roman" w:hAnsi="Times New Roman" w:cs="Times New Roman"/>
          <w:sz w:val="24"/>
          <w:szCs w:val="24"/>
        </w:rPr>
        <w:t xml:space="preserve"> от ФСС</w:t>
      </w:r>
      <w:r w:rsidR="008A63E3" w:rsidRPr="00FF4D0E">
        <w:rPr>
          <w:rStyle w:val="blk"/>
          <w:rFonts w:ascii="Times New Roman" w:hAnsi="Times New Roman" w:cs="Times New Roman"/>
          <w:sz w:val="24"/>
          <w:szCs w:val="24"/>
        </w:rPr>
        <w:t>, направленные на финансирование предупредительных</w:t>
      </w:r>
      <w:r w:rsidR="00831AAC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 мероприятий</w:t>
      </w:r>
      <w:r w:rsidR="00C63C27">
        <w:rPr>
          <w:rStyle w:val="blk"/>
          <w:rFonts w:ascii="Times New Roman" w:hAnsi="Times New Roman" w:cs="Times New Roman"/>
          <w:sz w:val="24"/>
          <w:szCs w:val="24"/>
        </w:rPr>
        <w:t>, не превышающие 20 % сумм страховых взносов</w:t>
      </w:r>
      <w:r w:rsidR="009F0922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551D90" w:rsidRPr="00C63C27" w:rsidRDefault="0091671D" w:rsidP="00C63C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2F">
        <w:rPr>
          <w:rFonts w:ascii="Times New Roman" w:eastAsia="Times New Roman" w:hAnsi="Times New Roman" w:cs="Times New Roman"/>
          <w:sz w:val="24"/>
          <w:szCs w:val="24"/>
        </w:rPr>
        <w:t>Финансовому обеспечению за счет сумм страховых взносо</w:t>
      </w:r>
      <w:r w:rsidR="00466B14" w:rsidRPr="00665F2F">
        <w:rPr>
          <w:rFonts w:ascii="Times New Roman" w:eastAsia="Times New Roman" w:hAnsi="Times New Roman" w:cs="Times New Roman"/>
          <w:sz w:val="24"/>
          <w:szCs w:val="24"/>
        </w:rPr>
        <w:t xml:space="preserve">в подлежат расходы </w:t>
      </w:r>
      <w:r w:rsidRPr="00665F2F">
        <w:rPr>
          <w:rFonts w:ascii="Times New Roman" w:eastAsia="Times New Roman" w:hAnsi="Times New Roman" w:cs="Times New Roman"/>
          <w:sz w:val="24"/>
          <w:szCs w:val="24"/>
        </w:rPr>
        <w:t>на следующие мероприятия:</w:t>
      </w:r>
      <w:r w:rsidRPr="00FF4D0E">
        <w:rPr>
          <w:rFonts w:ascii="Times New Roman" w:eastAsia="Times New Roman" w:hAnsi="Times New Roman" w:cs="Times New Roman"/>
          <w:sz w:val="24"/>
          <w:szCs w:val="24"/>
        </w:rPr>
        <w:t xml:space="preserve"> проведение специальной оценки условий труда; </w:t>
      </w:r>
      <w:proofErr w:type="gramStart"/>
      <w:r w:rsidRPr="00FF4D0E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FF4D0E">
        <w:rPr>
          <w:rFonts w:ascii="Times New Roman" w:eastAsia="Times New Roman" w:hAnsi="Times New Roman" w:cs="Times New Roman"/>
          <w:sz w:val="24"/>
          <w:szCs w:val="24"/>
        </w:rPr>
        <w:t xml:space="preserve"> труда работников; санаторно-курортное лечение работников</w:t>
      </w:r>
      <w:r w:rsidR="008A299D" w:rsidRPr="00FF4D0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4D0E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руководителем организации аптечек для оказания первой помощи.</w:t>
      </w:r>
    </w:p>
    <w:p w:rsidR="00551D90" w:rsidRPr="00920D43" w:rsidRDefault="00551D90" w:rsidP="00C63C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6D31" w:rsidRPr="00FF4D0E">
        <w:rPr>
          <w:rFonts w:ascii="Times New Roman" w:hAnsi="Times New Roman" w:cs="Times New Roman"/>
          <w:sz w:val="24"/>
          <w:szCs w:val="24"/>
        </w:rPr>
        <w:t>роводимая</w:t>
      </w:r>
      <w:r w:rsidR="00466B14" w:rsidRPr="00FF4D0E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67D23" w:rsidRPr="00FF4D0E">
        <w:rPr>
          <w:rFonts w:ascii="Times New Roman" w:hAnsi="Times New Roman" w:cs="Times New Roman"/>
          <w:sz w:val="24"/>
          <w:szCs w:val="24"/>
        </w:rPr>
        <w:t>по улучшению условий труда и обеспечению безопасности производства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466B14" w:rsidRPr="00FF4D0E">
        <w:rPr>
          <w:rFonts w:ascii="Times New Roman" w:hAnsi="Times New Roman" w:cs="Times New Roman"/>
          <w:sz w:val="24"/>
          <w:szCs w:val="24"/>
        </w:rPr>
        <w:t xml:space="preserve">эффективной, если 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совместными усилиями </w:t>
      </w:r>
      <w:r w:rsidR="00466B14" w:rsidRPr="00FF4D0E">
        <w:rPr>
          <w:rFonts w:ascii="Times New Roman" w:hAnsi="Times New Roman" w:cs="Times New Roman"/>
          <w:sz w:val="24"/>
          <w:szCs w:val="24"/>
        </w:rPr>
        <w:t>работодатель</w:t>
      </w:r>
      <w:r w:rsidR="00831AAC" w:rsidRPr="00FF4D0E">
        <w:rPr>
          <w:rFonts w:ascii="Times New Roman" w:hAnsi="Times New Roman" w:cs="Times New Roman"/>
          <w:sz w:val="24"/>
          <w:szCs w:val="24"/>
        </w:rPr>
        <w:t xml:space="preserve"> и выбор</w:t>
      </w:r>
      <w:r w:rsidR="00567D23" w:rsidRPr="00FF4D0E">
        <w:rPr>
          <w:rFonts w:ascii="Times New Roman" w:hAnsi="Times New Roman" w:cs="Times New Roman"/>
          <w:sz w:val="24"/>
          <w:szCs w:val="24"/>
        </w:rPr>
        <w:t xml:space="preserve">ные органы первичной профсоюзной организации </w:t>
      </w:r>
      <w:r w:rsidR="00466B14" w:rsidRPr="00FF4D0E">
        <w:rPr>
          <w:rFonts w:ascii="Times New Roman" w:hAnsi="Times New Roman" w:cs="Times New Roman"/>
          <w:sz w:val="24"/>
          <w:szCs w:val="24"/>
        </w:rPr>
        <w:t>будут добивать</w:t>
      </w:r>
      <w:r w:rsidR="00567D23" w:rsidRPr="00FF4D0E">
        <w:rPr>
          <w:rFonts w:ascii="Times New Roman" w:hAnsi="Times New Roman" w:cs="Times New Roman"/>
          <w:sz w:val="24"/>
          <w:szCs w:val="24"/>
        </w:rPr>
        <w:t>ся выполнения мероприятий по снижению производственного травматизма</w:t>
      </w:r>
      <w:r w:rsidR="00831AAC" w:rsidRPr="00FF4D0E">
        <w:rPr>
          <w:rFonts w:ascii="Times New Roman" w:hAnsi="Times New Roman" w:cs="Times New Roman"/>
          <w:sz w:val="24"/>
          <w:szCs w:val="24"/>
        </w:rPr>
        <w:t>.</w:t>
      </w:r>
    </w:p>
    <w:sectPr w:rsidR="00551D90" w:rsidRPr="00920D43" w:rsidSect="00BF747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D17A8"/>
    <w:rsid w:val="000135E4"/>
    <w:rsid w:val="00045D4A"/>
    <w:rsid w:val="0006573C"/>
    <w:rsid w:val="00072D8B"/>
    <w:rsid w:val="00075014"/>
    <w:rsid w:val="000A0214"/>
    <w:rsid w:val="000D5FC4"/>
    <w:rsid w:val="000E457B"/>
    <w:rsid w:val="00106D31"/>
    <w:rsid w:val="0016786D"/>
    <w:rsid w:val="001819E9"/>
    <w:rsid w:val="001C7B80"/>
    <w:rsid w:val="001D1340"/>
    <w:rsid w:val="002070F1"/>
    <w:rsid w:val="00274F59"/>
    <w:rsid w:val="00281F91"/>
    <w:rsid w:val="002D38D2"/>
    <w:rsid w:val="002D3EA3"/>
    <w:rsid w:val="00375EAC"/>
    <w:rsid w:val="003C5B22"/>
    <w:rsid w:val="003E04EE"/>
    <w:rsid w:val="003F0912"/>
    <w:rsid w:val="004442C9"/>
    <w:rsid w:val="004459B7"/>
    <w:rsid w:val="00466B14"/>
    <w:rsid w:val="004E3497"/>
    <w:rsid w:val="00551D90"/>
    <w:rsid w:val="00564A1F"/>
    <w:rsid w:val="00564F39"/>
    <w:rsid w:val="00567D23"/>
    <w:rsid w:val="00576FB4"/>
    <w:rsid w:val="00591C25"/>
    <w:rsid w:val="005924AB"/>
    <w:rsid w:val="00640EA0"/>
    <w:rsid w:val="00664BE8"/>
    <w:rsid w:val="00665F2F"/>
    <w:rsid w:val="0067607A"/>
    <w:rsid w:val="00685989"/>
    <w:rsid w:val="006D362E"/>
    <w:rsid w:val="00716D82"/>
    <w:rsid w:val="00717B75"/>
    <w:rsid w:val="0079249D"/>
    <w:rsid w:val="007A29C4"/>
    <w:rsid w:val="007A3E94"/>
    <w:rsid w:val="007C4F9E"/>
    <w:rsid w:val="007E3A77"/>
    <w:rsid w:val="007E42D5"/>
    <w:rsid w:val="007F09B0"/>
    <w:rsid w:val="00806278"/>
    <w:rsid w:val="0081250D"/>
    <w:rsid w:val="0083057A"/>
    <w:rsid w:val="00831AAC"/>
    <w:rsid w:val="008407A0"/>
    <w:rsid w:val="00861F7B"/>
    <w:rsid w:val="008A299D"/>
    <w:rsid w:val="008A63E3"/>
    <w:rsid w:val="00904875"/>
    <w:rsid w:val="0091671D"/>
    <w:rsid w:val="00920D43"/>
    <w:rsid w:val="00923323"/>
    <w:rsid w:val="00991D1A"/>
    <w:rsid w:val="00995D02"/>
    <w:rsid w:val="009B3EE9"/>
    <w:rsid w:val="009C53BC"/>
    <w:rsid w:val="009F0922"/>
    <w:rsid w:val="00A140CF"/>
    <w:rsid w:val="00A2302B"/>
    <w:rsid w:val="00A54B2F"/>
    <w:rsid w:val="00A743FD"/>
    <w:rsid w:val="00AA1FBA"/>
    <w:rsid w:val="00AA56E1"/>
    <w:rsid w:val="00AB1C2B"/>
    <w:rsid w:val="00AE4B6A"/>
    <w:rsid w:val="00B3795F"/>
    <w:rsid w:val="00B6425B"/>
    <w:rsid w:val="00B84093"/>
    <w:rsid w:val="00B84848"/>
    <w:rsid w:val="00BD17A8"/>
    <w:rsid w:val="00BF7474"/>
    <w:rsid w:val="00C02210"/>
    <w:rsid w:val="00C149AE"/>
    <w:rsid w:val="00C56844"/>
    <w:rsid w:val="00C63C27"/>
    <w:rsid w:val="00C969E5"/>
    <w:rsid w:val="00C9730C"/>
    <w:rsid w:val="00CF1EF5"/>
    <w:rsid w:val="00CF348A"/>
    <w:rsid w:val="00D14F4B"/>
    <w:rsid w:val="00D81E84"/>
    <w:rsid w:val="00D826C0"/>
    <w:rsid w:val="00DC24B6"/>
    <w:rsid w:val="00E52FC6"/>
    <w:rsid w:val="00E76164"/>
    <w:rsid w:val="00EB2052"/>
    <w:rsid w:val="00FA5EB7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6278"/>
    <w:pPr>
      <w:spacing w:after="0" w:line="240" w:lineRule="auto"/>
      <w:ind w:left="720"/>
      <w:contextualSpacing/>
      <w:jc w:val="center"/>
    </w:pPr>
  </w:style>
  <w:style w:type="character" w:customStyle="1" w:styleId="blk">
    <w:name w:val="blk"/>
    <w:basedOn w:val="a0"/>
    <w:rsid w:val="0091671D"/>
  </w:style>
  <w:style w:type="paragraph" w:styleId="2">
    <w:name w:val="Body Text Indent 2"/>
    <w:basedOn w:val="a"/>
    <w:link w:val="20"/>
    <w:rsid w:val="005924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924A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6278"/>
    <w:pPr>
      <w:spacing w:after="0" w:line="240" w:lineRule="auto"/>
      <w:ind w:left="720"/>
      <w:contextualSpacing/>
      <w:jc w:val="center"/>
    </w:pPr>
  </w:style>
  <w:style w:type="character" w:customStyle="1" w:styleId="blk">
    <w:name w:val="blk"/>
    <w:basedOn w:val="a0"/>
    <w:rsid w:val="0091671D"/>
  </w:style>
  <w:style w:type="paragraph" w:styleId="2">
    <w:name w:val="Body Text Indent 2"/>
    <w:basedOn w:val="a"/>
    <w:link w:val="20"/>
    <w:rsid w:val="005924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924A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A19F1-A48A-4FB5-942E-23445092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Домовой</cp:lastModifiedBy>
  <cp:revision>13</cp:revision>
  <cp:lastPrinted>2015-05-26T05:09:00Z</cp:lastPrinted>
  <dcterms:created xsi:type="dcterms:W3CDTF">2015-05-29T11:58:00Z</dcterms:created>
  <dcterms:modified xsi:type="dcterms:W3CDTF">2015-06-10T10:20:00Z</dcterms:modified>
</cp:coreProperties>
</file>