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43" w:rsidRPr="007068BF" w:rsidRDefault="00606843" w:rsidP="00606843">
      <w:pPr>
        <w:ind w:firstLine="709"/>
        <w:jc w:val="both"/>
      </w:pPr>
      <w:r w:rsidRPr="007068BF">
        <w:t>В настоящее  время становится актуальной задача создания учебно-лабораторных комплексов мощностью в единицы киловатт, оснащенных широтно-импульсными устройствами регулирования скорости вращения электродвигателей постоянного тока</w:t>
      </w:r>
      <w:r>
        <w:t xml:space="preserve"> </w:t>
      </w:r>
      <w:r w:rsidRPr="007068BF">
        <w:t xml:space="preserve">[1]. </w:t>
      </w:r>
      <w:r>
        <w:t xml:space="preserve">Представлена </w:t>
      </w:r>
      <w:r w:rsidRPr="007068BF">
        <w:t xml:space="preserve">функциональная схема  учебно-лабораторного комплекса такого рода. Проводится имитационное моделирование рабочих процессов в модуле ДПТ-ГПТ. Построена схемотехническая модель </w:t>
      </w:r>
      <w:r>
        <w:t xml:space="preserve">данного </w:t>
      </w:r>
      <w:r w:rsidRPr="007068BF">
        <w:t xml:space="preserve">модуля, включающая в себя неуправляемый выпрямитель, широтно-импульсный преобразователь, ДПТ, датчик тока якоря. Даются результаты моделирования угловой скорости якоря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я</m:t>
            </m:r>
          </m:sub>
        </m:sSub>
        <m:r>
          <w:rPr>
            <w:rFonts w:ascii="Cambria Math" w:hAnsi="Cambria Math"/>
          </w:rPr>
          <m:t>,</m:t>
        </m:r>
      </m:oMath>
      <w:r w:rsidRPr="007068BF">
        <w:t xml:space="preserve"> электромагнитного момента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эм</m:t>
            </m:r>
          </m:sub>
        </m:sSub>
        <m:r>
          <w:rPr>
            <w:rFonts w:ascii="Cambria Math" w:hAnsi="Cambria Math"/>
          </w:rPr>
          <m:t>,</m:t>
        </m:r>
      </m:oMath>
      <w:r w:rsidRPr="007068BF">
        <w:t xml:space="preserve"> напряжения на обмотке якоря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я</m:t>
            </m:r>
          </m:sub>
        </m:sSub>
        <m:r>
          <w:rPr>
            <w:rFonts w:ascii="Cambria Math" w:hAnsi="Cambria Math"/>
          </w:rPr>
          <m:t>.</m:t>
        </m:r>
      </m:oMath>
    </w:p>
    <w:p w:rsidR="00606843" w:rsidRPr="007068BF" w:rsidRDefault="00606843" w:rsidP="00606843">
      <w:pPr>
        <w:ind w:firstLine="709"/>
        <w:jc w:val="both"/>
      </w:pPr>
      <w:r w:rsidRPr="007068BF">
        <w:t>Ключевые слова:</w:t>
      </w:r>
      <w:r w:rsidRPr="007068BF">
        <w:rPr>
          <w:i/>
        </w:rPr>
        <w:t xml:space="preserve"> </w:t>
      </w:r>
      <w:r w:rsidRPr="007068BF">
        <w:t>двигатель постоянного тока</w:t>
      </w:r>
      <w:r>
        <w:t xml:space="preserve"> (ДПТ)</w:t>
      </w:r>
      <w:r w:rsidRPr="007068BF">
        <w:t>, генератор постоянного тока</w:t>
      </w:r>
      <w:r>
        <w:t xml:space="preserve"> (ГПТ)</w:t>
      </w:r>
      <w:r w:rsidRPr="007068BF">
        <w:t>, имитационное моделирование, окно настройки параметров модели.</w:t>
      </w:r>
    </w:p>
    <w:p w:rsidR="00914561" w:rsidRDefault="00914561">
      <w:bookmarkStart w:id="0" w:name="_GoBack"/>
      <w:bookmarkEnd w:id="0"/>
    </w:p>
    <w:sectPr w:rsidR="0091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43"/>
    <w:rsid w:val="00606843"/>
    <w:rsid w:val="009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</dc:creator>
  <cp:lastModifiedBy>KEM</cp:lastModifiedBy>
  <cp:revision>1</cp:revision>
  <dcterms:created xsi:type="dcterms:W3CDTF">2015-06-29T06:51:00Z</dcterms:created>
  <dcterms:modified xsi:type="dcterms:W3CDTF">2015-06-29T06:52:00Z</dcterms:modified>
</cp:coreProperties>
</file>