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D5D9A" w:rsidRDefault="0085439B" w:rsidP="0085439B">
      <w:pPr>
        <w:spacing w:line="240" w:lineRule="auto"/>
        <w:jc w:val="both"/>
      </w:pPr>
      <w:r>
        <w:rPr>
          <w:rFonts w:ascii="Times New Roman" w:eastAsia="Times New Roman" w:hAnsi="Times New Roman" w:cs="Times New Roman"/>
          <w:sz w:val="24"/>
          <w:szCs w:val="24"/>
        </w:rPr>
        <w:t>УДК 519.854.64</w:t>
      </w:r>
    </w:p>
    <w:p w:rsidR="00AD5D9A" w:rsidRDefault="0085439B" w:rsidP="0085439B">
      <w:pPr>
        <w:spacing w:line="240" w:lineRule="auto"/>
        <w:ind w:firstLine="720"/>
      </w:pPr>
      <w:r>
        <w:rPr>
          <w:rFonts w:ascii="Times New Roman" w:eastAsia="Times New Roman" w:hAnsi="Times New Roman" w:cs="Times New Roman"/>
          <w:sz w:val="24"/>
          <w:szCs w:val="24"/>
        </w:rPr>
        <w:t xml:space="preserve"> </w:t>
      </w:r>
    </w:p>
    <w:p w:rsidR="00AD5D9A" w:rsidRDefault="0085439B" w:rsidP="0085439B">
      <w:pPr>
        <w:spacing w:line="240" w:lineRule="auto"/>
        <w:ind w:firstLine="720"/>
        <w:jc w:val="center"/>
      </w:pPr>
      <w:r>
        <w:rPr>
          <w:rFonts w:ascii="Times New Roman" w:eastAsia="Times New Roman" w:hAnsi="Times New Roman" w:cs="Times New Roman"/>
          <w:sz w:val="24"/>
          <w:szCs w:val="24"/>
        </w:rPr>
        <w:t>О РЕШЕНИИ ОДНОЙ ЗАДАЧИ ПРОЕКТИРОВАНИЯ МАЛЫХ ГРУПП С ИСПОЛЬЗОВАНИЕ</w:t>
      </w:r>
      <w:r w:rsidR="00A954E6">
        <w:rPr>
          <w:rFonts w:ascii="Times New Roman" w:eastAsia="Times New Roman" w:hAnsi="Times New Roman" w:cs="Times New Roman"/>
          <w:sz w:val="24"/>
          <w:szCs w:val="24"/>
        </w:rPr>
        <w:t>М</w:t>
      </w:r>
      <w:bookmarkStart w:id="0" w:name="_GoBack"/>
      <w:bookmarkEnd w:id="0"/>
      <w:r>
        <w:rPr>
          <w:rFonts w:ascii="Times New Roman" w:eastAsia="Times New Roman" w:hAnsi="Times New Roman" w:cs="Times New Roman"/>
          <w:sz w:val="24"/>
          <w:szCs w:val="24"/>
        </w:rPr>
        <w:t xml:space="preserve"> ДИСКРЕТНОЙ ОПТИМИЗАЦИИ</w:t>
      </w:r>
    </w:p>
    <w:p w:rsidR="00AD5D9A" w:rsidRDefault="00AD5D9A" w:rsidP="0085439B">
      <w:pPr>
        <w:spacing w:line="240" w:lineRule="auto"/>
        <w:ind w:firstLine="720"/>
      </w:pPr>
    </w:p>
    <w:p w:rsidR="00AD5D9A" w:rsidRDefault="0085439B" w:rsidP="0085439B">
      <w:pPr>
        <w:spacing w:line="240" w:lineRule="auto"/>
      </w:pPr>
      <w:r>
        <w:rPr>
          <w:rFonts w:ascii="Times New Roman" w:eastAsia="Times New Roman" w:hAnsi="Times New Roman" w:cs="Times New Roman"/>
          <w:sz w:val="24"/>
          <w:szCs w:val="24"/>
        </w:rPr>
        <w:t xml:space="preserve"> </w:t>
      </w:r>
      <w:r w:rsidR="004B1BF5" w:rsidRPr="004B1BF5">
        <w:rPr>
          <w:rFonts w:ascii="Times New Roman" w:eastAsia="Times New Roman" w:hAnsi="Times New Roman" w:cs="Times New Roman"/>
          <w:i/>
          <w:sz w:val="24"/>
          <w:szCs w:val="24"/>
          <w:vertAlign w:val="superscript"/>
        </w:rPr>
        <w:t>1</w:t>
      </w:r>
      <w:r>
        <w:rPr>
          <w:rFonts w:ascii="Times New Roman" w:eastAsia="Times New Roman" w:hAnsi="Times New Roman" w:cs="Times New Roman"/>
          <w:i/>
          <w:sz w:val="24"/>
          <w:szCs w:val="24"/>
        </w:rPr>
        <w:t>А.А. Колоколов, И.А. Циглер</w:t>
      </w:r>
      <w:r w:rsidR="00FE751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А.И. Хоменко</w:t>
      </w:r>
    </w:p>
    <w:p w:rsidR="004D763F" w:rsidRPr="004D763F" w:rsidRDefault="0085439B" w:rsidP="004D76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sidR="004D763F" w:rsidRPr="004D763F">
        <w:rPr>
          <w:rFonts w:ascii="Times New Roman" w:eastAsia="Times New Roman" w:hAnsi="Times New Roman" w:cs="Times New Roman"/>
          <w:color w:val="auto"/>
          <w:sz w:val="24"/>
          <w:szCs w:val="24"/>
          <w:lang w:eastAsia="en-US"/>
        </w:rPr>
        <w:t xml:space="preserve"> </w:t>
      </w:r>
      <w:r w:rsidR="004D763F" w:rsidRPr="004D763F">
        <w:rPr>
          <w:rFonts w:ascii="Times New Roman" w:eastAsia="Times New Roman" w:hAnsi="Times New Roman" w:cs="Times New Roman"/>
          <w:sz w:val="24"/>
          <w:szCs w:val="24"/>
        </w:rPr>
        <w:t>Омский филиал ФГБУН Института математики им. С.Л. Соболева СОРАН, г. Омск, Россия</w:t>
      </w:r>
    </w:p>
    <w:p w:rsidR="00AD5D9A" w:rsidRDefault="0085439B" w:rsidP="0085439B">
      <w:pPr>
        <w:spacing w:line="240" w:lineRule="auto"/>
        <w:jc w:val="both"/>
      </w:pPr>
      <w:r>
        <w:rPr>
          <w:rFonts w:ascii="Times New Roman" w:eastAsia="Times New Roman" w:hAnsi="Times New Roman" w:cs="Times New Roman"/>
          <w:sz w:val="24"/>
          <w:szCs w:val="24"/>
        </w:rPr>
        <w:t>Омский государственный университет им. Ф.М. Достоевского, г. Омск, Россия</w:t>
      </w:r>
    </w:p>
    <w:p w:rsidR="00AD5D9A" w:rsidRDefault="0085439B" w:rsidP="0085439B">
      <w:pPr>
        <w:spacing w:line="240" w:lineRule="auto"/>
        <w:ind w:firstLine="720"/>
      </w:pPr>
      <w:r>
        <w:rPr>
          <w:rFonts w:ascii="Times New Roman" w:eastAsia="Times New Roman" w:hAnsi="Times New Roman" w:cs="Times New Roman"/>
          <w:sz w:val="24"/>
          <w:szCs w:val="24"/>
        </w:rPr>
        <w:t xml:space="preserve"> </w:t>
      </w:r>
    </w:p>
    <w:p w:rsidR="00AD5D9A" w:rsidRPr="0085439B" w:rsidRDefault="0085439B" w:rsidP="0085439B">
      <w:pPr>
        <w:spacing w:line="240" w:lineRule="auto"/>
        <w:ind w:firstLine="720"/>
        <w:jc w:val="both"/>
        <w:rPr>
          <w:sz w:val="20"/>
          <w:szCs w:val="20"/>
        </w:rPr>
      </w:pPr>
      <w:r w:rsidRPr="0085439B">
        <w:rPr>
          <w:rFonts w:ascii="Times New Roman" w:eastAsia="Times New Roman" w:hAnsi="Times New Roman" w:cs="Times New Roman"/>
          <w:i/>
          <w:sz w:val="20"/>
          <w:szCs w:val="20"/>
        </w:rPr>
        <w:t>Аннотация</w:t>
      </w:r>
      <w:r w:rsidRPr="0085439B">
        <w:rPr>
          <w:rFonts w:ascii="Times New Roman" w:eastAsia="Times New Roman" w:hAnsi="Times New Roman" w:cs="Times New Roman"/>
          <w:sz w:val="20"/>
          <w:szCs w:val="20"/>
        </w:rPr>
        <w:t xml:space="preserve"> – Данная работа посвящена актуальным вопросам формирования малых групп, в том числе для коллективов творческой направленности. Особенность рассматриваемой нами задачи состоит в том, что специалисты включаются в группу попарно с учетом индивидуальных способностей и межличностных отношений. Требуется сформировать группу с максимальным общим уровнем профессиональной подготовки при условии </w:t>
      </w:r>
      <w:proofErr w:type="gramStart"/>
      <w:r w:rsidRPr="0085439B">
        <w:rPr>
          <w:rFonts w:ascii="Times New Roman" w:eastAsia="Times New Roman" w:hAnsi="Times New Roman" w:cs="Times New Roman"/>
          <w:sz w:val="20"/>
          <w:szCs w:val="20"/>
        </w:rPr>
        <w:t>ограниченности суммарной степени совместимости членов группы</w:t>
      </w:r>
      <w:proofErr w:type="gramEnd"/>
      <w:r w:rsidRPr="0085439B">
        <w:rPr>
          <w:rFonts w:ascii="Times New Roman" w:eastAsia="Times New Roman" w:hAnsi="Times New Roman" w:cs="Times New Roman"/>
          <w:sz w:val="20"/>
          <w:szCs w:val="20"/>
        </w:rPr>
        <w:t>.</w:t>
      </w:r>
    </w:p>
    <w:p w:rsidR="00AD5D9A" w:rsidRPr="0085439B" w:rsidRDefault="0085439B" w:rsidP="0085439B">
      <w:pPr>
        <w:spacing w:line="240" w:lineRule="auto"/>
        <w:ind w:firstLine="720"/>
        <w:jc w:val="both"/>
        <w:rPr>
          <w:sz w:val="20"/>
          <w:szCs w:val="20"/>
        </w:rPr>
      </w:pPr>
      <w:r w:rsidRPr="0085439B">
        <w:rPr>
          <w:rFonts w:ascii="Times New Roman" w:eastAsia="Times New Roman" w:hAnsi="Times New Roman" w:cs="Times New Roman"/>
          <w:sz w:val="20"/>
          <w:szCs w:val="20"/>
        </w:rPr>
        <w:t>Построены модели целочисленного программирования для анализа и решения задачи формирования хореографической группы. Проведены экспериментальные расчеты на основе пакета GAMS.</w:t>
      </w:r>
    </w:p>
    <w:p w:rsidR="00AD5D9A" w:rsidRPr="0085439B" w:rsidRDefault="00AD5D9A" w:rsidP="0085439B">
      <w:pPr>
        <w:spacing w:line="240" w:lineRule="auto"/>
        <w:ind w:firstLine="720"/>
        <w:jc w:val="both"/>
        <w:rPr>
          <w:sz w:val="20"/>
          <w:szCs w:val="20"/>
        </w:rPr>
      </w:pPr>
    </w:p>
    <w:p w:rsidR="00AD5D9A" w:rsidRPr="0085439B" w:rsidRDefault="0085439B" w:rsidP="0085439B">
      <w:pPr>
        <w:spacing w:line="240" w:lineRule="auto"/>
        <w:ind w:firstLine="720"/>
        <w:jc w:val="both"/>
        <w:rPr>
          <w:sz w:val="20"/>
          <w:szCs w:val="20"/>
        </w:rPr>
      </w:pPr>
      <w:r w:rsidRPr="0085439B">
        <w:rPr>
          <w:rFonts w:ascii="Times New Roman" w:eastAsia="Times New Roman" w:hAnsi="Times New Roman" w:cs="Times New Roman"/>
          <w:i/>
          <w:sz w:val="20"/>
          <w:szCs w:val="20"/>
        </w:rPr>
        <w:t>Ключевые слова:</w:t>
      </w:r>
      <w:r w:rsidRPr="0085439B">
        <w:rPr>
          <w:rFonts w:ascii="Times New Roman" w:eastAsia="Times New Roman" w:hAnsi="Times New Roman" w:cs="Times New Roman"/>
          <w:sz w:val="20"/>
          <w:szCs w:val="20"/>
        </w:rPr>
        <w:t xml:space="preserve"> Математическое моделирование, дискретная оптимизация, целочисленное программирование, оптимизация на графах, формирование малых групп</w:t>
      </w:r>
    </w:p>
    <w:p w:rsidR="00AD5D9A" w:rsidRDefault="00AD5D9A" w:rsidP="0085439B">
      <w:pPr>
        <w:spacing w:line="240" w:lineRule="auto"/>
        <w:ind w:firstLine="720"/>
        <w:jc w:val="both"/>
      </w:pPr>
    </w:p>
    <w:p w:rsidR="00AD5D9A" w:rsidRDefault="0085439B" w:rsidP="0085439B">
      <w:pPr>
        <w:spacing w:line="240" w:lineRule="auto"/>
        <w:ind w:firstLine="720"/>
        <w:jc w:val="both"/>
      </w:pPr>
      <w:r>
        <w:rPr>
          <w:rFonts w:ascii="Times New Roman" w:eastAsia="Times New Roman" w:hAnsi="Times New Roman" w:cs="Times New Roman"/>
          <w:b/>
          <w:sz w:val="24"/>
          <w:szCs w:val="24"/>
        </w:rPr>
        <w:t>1. Введение</w:t>
      </w:r>
    </w:p>
    <w:p w:rsidR="00AD5D9A" w:rsidRDefault="0085439B" w:rsidP="0085439B">
      <w:pPr>
        <w:spacing w:line="240" w:lineRule="auto"/>
        <w:ind w:firstLine="720"/>
        <w:jc w:val="both"/>
      </w:pPr>
      <w:r>
        <w:rPr>
          <w:rFonts w:ascii="Times New Roman" w:eastAsia="Times New Roman" w:hAnsi="Times New Roman" w:cs="Times New Roman"/>
          <w:sz w:val="24"/>
          <w:szCs w:val="24"/>
        </w:rPr>
        <w:t xml:space="preserve">Успешная деятельность современных предприятий  во многом определяется  эффективностью подбора персонала и формирования различного рода  малых  групп. Характер групп зависит от профиля предприятия: это могут быть   производственные,  творческие, экспертные группы и т.п. Создание таких групп требует   учета многих факторов, обусловленных их направленностью. Например, при   формировании производственных групп необходимо осуществлять назначения на   должности, обеспечивающие качество и своевременность выполнения работ, соблюдение   условий труда, учет межличностных и иерархических отношений в коллективе и другие   требования.   </w:t>
      </w:r>
    </w:p>
    <w:p w:rsidR="00AD5D9A" w:rsidRDefault="0085439B" w:rsidP="0085439B">
      <w:pPr>
        <w:spacing w:line="240" w:lineRule="auto"/>
        <w:ind w:firstLine="720"/>
        <w:jc w:val="both"/>
      </w:pPr>
      <w:r>
        <w:rPr>
          <w:rFonts w:ascii="Times New Roman" w:eastAsia="Times New Roman" w:hAnsi="Times New Roman" w:cs="Times New Roman"/>
          <w:sz w:val="24"/>
          <w:szCs w:val="24"/>
        </w:rPr>
        <w:t xml:space="preserve">При решении задач подобного типа применимы модели и методы дискретной   оптимизации, в частности, аппарат целочисленного линейного программирования (ЦЛП).    Важными аспектами исследования рассматриваемых задач являются изучение их   структуры и сложности, разработка алгоритмов точного и приближенного решения,   анализ этих алгоритмов и другие вопросы [1-9]. Во многих случаях задача управления персоналом сводится к задаче о назначениях и некоторым её обобщениям[1, 2, 4-6, 8].   </w:t>
      </w:r>
    </w:p>
    <w:p w:rsidR="00AD5D9A" w:rsidRDefault="00AD5D9A" w:rsidP="0085439B">
      <w:pPr>
        <w:spacing w:line="240" w:lineRule="auto"/>
        <w:ind w:firstLine="720"/>
        <w:jc w:val="both"/>
      </w:pPr>
    </w:p>
    <w:p w:rsidR="00AD5D9A" w:rsidRDefault="0085439B" w:rsidP="0085439B">
      <w:pPr>
        <w:spacing w:line="240" w:lineRule="auto"/>
        <w:ind w:firstLine="720"/>
        <w:jc w:val="both"/>
      </w:pPr>
      <w:r>
        <w:rPr>
          <w:rFonts w:ascii="Times New Roman" w:eastAsia="Times New Roman" w:hAnsi="Times New Roman" w:cs="Times New Roman"/>
          <w:b/>
          <w:sz w:val="24"/>
          <w:szCs w:val="24"/>
        </w:rPr>
        <w:t>2. Постановка задачи</w:t>
      </w:r>
    </w:p>
    <w:p w:rsidR="00AD5D9A" w:rsidRDefault="0085439B" w:rsidP="0085439B">
      <w:pPr>
        <w:spacing w:line="240" w:lineRule="auto"/>
        <w:ind w:firstLine="720"/>
        <w:jc w:val="both"/>
      </w:pPr>
      <w:r>
        <w:rPr>
          <w:rFonts w:ascii="Times New Roman" w:eastAsia="Times New Roman" w:hAnsi="Times New Roman" w:cs="Times New Roman"/>
          <w:sz w:val="24"/>
          <w:szCs w:val="24"/>
        </w:rPr>
        <w:t>Рассмотрим постановку задачи, особенность которой состоит в том, что специалисты включаются в группу попарно с учетом индивидуальных качеств. Предположим, что имеется множество претендентов для включения в малую группу, причем претенденты делятся на два подмножества (два типа). Между претендентами разных типов учитываются отношения совместимости по некоторым характеристикам. Для каждого претендента определен уровень профессиональной подготовки. Необходимо сформировать группу так, чтобы общий уровень профессиональной подготовки был максимален при условии ограниченности снизу степени суммарной совместимости членов группы.</w:t>
      </w:r>
    </w:p>
    <w:p w:rsidR="00AD5D9A" w:rsidRDefault="0085439B" w:rsidP="0085439B">
      <w:pPr>
        <w:spacing w:line="240" w:lineRule="auto"/>
        <w:ind w:firstLine="720"/>
        <w:jc w:val="both"/>
      </w:pPr>
      <w:r>
        <w:rPr>
          <w:rFonts w:ascii="Times New Roman" w:eastAsia="Times New Roman" w:hAnsi="Times New Roman" w:cs="Times New Roman"/>
          <w:sz w:val="24"/>
          <w:szCs w:val="24"/>
        </w:rPr>
        <w:t xml:space="preserve">Определим двудольный граф G с множествами вершин </w:t>
      </w:r>
      <m:oMath>
        <m:sSub>
          <m:sSubPr>
            <m:ctrlPr>
              <w:rPr>
                <w:rFonts w:ascii="Cambria" w:eastAsia="Cambria" w:hAnsi="Cambria" w:cs="Cambria"/>
                <w:sz w:val="24"/>
                <w:szCs w:val="24"/>
              </w:rPr>
            </m:ctrlPr>
          </m:sSubPr>
          <m:e>
            <m:r>
              <w:rPr>
                <w:rFonts w:ascii="Cambria" w:eastAsia="Cambria" w:hAnsi="Cambria" w:cs="Cambria"/>
                <w:sz w:val="24"/>
                <w:szCs w:val="24"/>
              </w:rPr>
              <m:t>V</m:t>
            </m:r>
          </m:e>
          <m:sub>
            <m:r>
              <w:rPr>
                <w:rFonts w:ascii="Cambria" w:eastAsia="Cambria" w:hAnsi="Cambria" w:cs="Cambria"/>
                <w:sz w:val="24"/>
                <w:szCs w:val="24"/>
              </w:rPr>
              <m:t>1</m:t>
            </m:r>
          </m:sub>
        </m:sSub>
      </m:oMath>
      <w:r>
        <w:rPr>
          <w:rFonts w:ascii="Times New Roman" w:eastAsia="Times New Roman" w:hAnsi="Times New Roman" w:cs="Times New Roman"/>
          <w:sz w:val="24"/>
          <w:szCs w:val="24"/>
        </w:rPr>
        <w:t xml:space="preserve"> = {</w:t>
      </w:r>
      <m:oMath>
        <m:sSub>
          <m:sSubPr>
            <m:ctrlPr>
              <w:rPr>
                <w:rFonts w:ascii="Cambria" w:eastAsia="Cambria" w:hAnsi="Cambria" w:cs="Cambria"/>
                <w:sz w:val="24"/>
                <w:szCs w:val="24"/>
              </w:rPr>
            </m:ctrlPr>
          </m:sSubPr>
          <m:e>
            <m:r>
              <w:rPr>
                <w:rFonts w:ascii="Cambria" w:eastAsia="Cambria" w:hAnsi="Cambria" w:cs="Cambria"/>
                <w:sz w:val="24"/>
                <w:szCs w:val="24"/>
              </w:rPr>
              <m:t>v</m:t>
            </m:r>
          </m:e>
          <m:sub>
            <m:r>
              <w:rPr>
                <w:rFonts w:ascii="Cambria" w:eastAsia="Cambria" w:hAnsi="Cambria" w:cs="Cambria"/>
                <w:sz w:val="24"/>
                <w:szCs w:val="24"/>
              </w:rPr>
              <m:t>1</m:t>
            </m:r>
          </m:sub>
        </m:sSub>
      </m:oMath>
      <w:r>
        <w:rPr>
          <w:rFonts w:ascii="Times New Roman" w:eastAsia="Times New Roman" w:hAnsi="Times New Roman" w:cs="Times New Roman"/>
          <w:sz w:val="24"/>
          <w:szCs w:val="24"/>
        </w:rPr>
        <w:t>,…,</w:t>
      </w:r>
      <m:oMath>
        <m:sSub>
          <m:sSubPr>
            <m:ctrlPr>
              <w:rPr>
                <w:rFonts w:ascii="Cambria" w:eastAsia="Cambria" w:hAnsi="Cambria" w:cs="Cambria"/>
                <w:sz w:val="24"/>
                <w:szCs w:val="24"/>
              </w:rPr>
            </m:ctrlPr>
          </m:sSubPr>
          <m:e>
            <m:r>
              <w:rPr>
                <w:rFonts w:ascii="Cambria" w:eastAsia="Cambria" w:hAnsi="Cambria" w:cs="Cambria"/>
                <w:sz w:val="24"/>
                <w:szCs w:val="24"/>
              </w:rPr>
              <m:t>v</m:t>
            </m:r>
          </m:e>
          <m:sub>
            <m:r>
              <w:rPr>
                <w:rFonts w:ascii="Cambria" w:eastAsia="Cambria" w:hAnsi="Cambria" w:cs="Cambria"/>
                <w:sz w:val="24"/>
                <w:szCs w:val="24"/>
              </w:rPr>
              <m:t>n</m:t>
            </m:r>
          </m:sub>
        </m:sSub>
      </m:oMath>
      <w:r>
        <w:rPr>
          <w:rFonts w:ascii="Times New Roman" w:eastAsia="Times New Roman" w:hAnsi="Times New Roman" w:cs="Times New Roman"/>
          <w:sz w:val="24"/>
          <w:szCs w:val="24"/>
        </w:rPr>
        <w:t>} и</w:t>
      </w:r>
    </w:p>
    <w:p w:rsidR="00AD5D9A" w:rsidRDefault="00A954E6" w:rsidP="0085439B">
      <w:pPr>
        <w:spacing w:line="240" w:lineRule="auto"/>
        <w:ind w:firstLine="720"/>
        <w:jc w:val="both"/>
      </w:pPr>
      <m:oMath>
        <m:sSub>
          <m:sSubPr>
            <m:ctrlPr>
              <w:rPr>
                <w:rFonts w:ascii="Cambria" w:eastAsia="Cambria" w:hAnsi="Cambria" w:cs="Cambria"/>
                <w:sz w:val="24"/>
                <w:szCs w:val="24"/>
              </w:rPr>
            </m:ctrlPr>
          </m:sSubPr>
          <m:e>
            <m:r>
              <w:rPr>
                <w:rFonts w:ascii="Cambria" w:eastAsia="Cambria" w:hAnsi="Cambria" w:cs="Cambria"/>
                <w:sz w:val="24"/>
                <w:szCs w:val="24"/>
              </w:rPr>
              <m:t>V</m:t>
            </m:r>
          </m:e>
          <m:sub>
            <m:r>
              <w:rPr>
                <w:rFonts w:ascii="Cambria" w:eastAsia="Cambria" w:hAnsi="Cambria" w:cs="Cambria"/>
                <w:sz w:val="24"/>
                <w:szCs w:val="24"/>
              </w:rPr>
              <m:t>2</m:t>
            </m:r>
          </m:sub>
        </m:sSub>
      </m:oMath>
      <w:r w:rsidR="0085439B">
        <w:rPr>
          <w:rFonts w:ascii="Times New Roman" w:eastAsia="Times New Roman" w:hAnsi="Times New Roman" w:cs="Times New Roman"/>
          <w:sz w:val="24"/>
          <w:szCs w:val="24"/>
        </w:rPr>
        <w:t xml:space="preserve"> = {</w:t>
      </w:r>
      <m:oMath>
        <m:sSub>
          <m:sSubPr>
            <m:ctrlPr>
              <w:rPr>
                <w:rFonts w:ascii="Cambria" w:eastAsia="Cambria" w:hAnsi="Cambria" w:cs="Cambria"/>
                <w:sz w:val="24"/>
                <w:szCs w:val="24"/>
              </w:rPr>
            </m:ctrlPr>
          </m:sSubPr>
          <m:e>
            <m:r>
              <w:rPr>
                <w:rFonts w:ascii="Cambria" w:eastAsia="Cambria" w:hAnsi="Cambria" w:cs="Cambria"/>
                <w:sz w:val="24"/>
                <w:szCs w:val="24"/>
              </w:rPr>
              <m:t>w</m:t>
            </m:r>
          </m:e>
          <m:sub>
            <m:r>
              <w:rPr>
                <w:rFonts w:ascii="Cambria" w:eastAsia="Cambria" w:hAnsi="Cambria" w:cs="Cambria"/>
                <w:sz w:val="24"/>
                <w:szCs w:val="24"/>
              </w:rPr>
              <m:t>1</m:t>
            </m:r>
          </m:sub>
        </m:sSub>
      </m:oMath>
      <w:r w:rsidR="0085439B">
        <w:rPr>
          <w:rFonts w:ascii="Times New Roman" w:eastAsia="Times New Roman" w:hAnsi="Times New Roman" w:cs="Times New Roman"/>
          <w:sz w:val="24"/>
          <w:szCs w:val="24"/>
        </w:rPr>
        <w:t>,…,</w:t>
      </w:r>
      <m:oMath>
        <m:sSub>
          <m:sSubPr>
            <m:ctrlPr>
              <w:rPr>
                <w:rFonts w:ascii="Cambria" w:eastAsia="Cambria" w:hAnsi="Cambria" w:cs="Cambria"/>
                <w:sz w:val="24"/>
                <w:szCs w:val="24"/>
              </w:rPr>
            </m:ctrlPr>
          </m:sSubPr>
          <m:e>
            <m:r>
              <w:rPr>
                <w:rFonts w:ascii="Cambria" w:eastAsia="Cambria" w:hAnsi="Cambria" w:cs="Cambria"/>
                <w:sz w:val="24"/>
                <w:szCs w:val="24"/>
              </w:rPr>
              <m:t>w</m:t>
            </m:r>
          </m:e>
          <m:sub>
            <m:r>
              <w:rPr>
                <w:rFonts w:ascii="Cambria" w:eastAsia="Cambria" w:hAnsi="Cambria" w:cs="Cambria"/>
                <w:sz w:val="24"/>
                <w:szCs w:val="24"/>
              </w:rPr>
              <m:t>m</m:t>
            </m:r>
          </m:sub>
        </m:sSub>
      </m:oMath>
      <w:r w:rsidR="0085439B">
        <w:rPr>
          <w:rFonts w:ascii="Times New Roman" w:eastAsia="Times New Roman" w:hAnsi="Times New Roman" w:cs="Times New Roman"/>
          <w:sz w:val="24"/>
          <w:szCs w:val="24"/>
        </w:rPr>
        <w:t>}, и множеством ребер E ={(</w:t>
      </w:r>
      <m:oMath>
        <m:sSub>
          <m:sSubPr>
            <m:ctrlPr>
              <w:rPr>
                <w:rFonts w:ascii="Cambria" w:eastAsia="Cambria" w:hAnsi="Cambria" w:cs="Cambria"/>
                <w:sz w:val="24"/>
                <w:szCs w:val="24"/>
              </w:rPr>
            </m:ctrlPr>
          </m:sSubPr>
          <m:e>
            <m:r>
              <w:rPr>
                <w:rFonts w:ascii="Cambria" w:eastAsia="Cambria" w:hAnsi="Cambria" w:cs="Cambria"/>
                <w:sz w:val="24"/>
                <w:szCs w:val="24"/>
              </w:rPr>
              <m:t>v</m:t>
            </m:r>
          </m:e>
          <m:sub>
            <m:r>
              <w:rPr>
                <w:rFonts w:ascii="Cambria" w:eastAsia="Cambria" w:hAnsi="Cambria" w:cs="Cambria"/>
                <w:sz w:val="24"/>
                <w:szCs w:val="24"/>
              </w:rPr>
              <m:t>i</m:t>
            </m:r>
          </m:sub>
        </m:sSub>
      </m:oMath>
      <w:r w:rsidR="0085439B">
        <w:rPr>
          <w:rFonts w:ascii="Times New Roman" w:eastAsia="Times New Roman" w:hAnsi="Times New Roman" w:cs="Times New Roman"/>
          <w:sz w:val="24"/>
          <w:szCs w:val="24"/>
        </w:rPr>
        <w:t>,</w:t>
      </w:r>
      <m:oMath>
        <m:r>
          <w:rPr>
            <w:rFonts w:ascii="Cambria" w:eastAsia="Cambria" w:hAnsi="Cambria" w:cs="Cambria"/>
            <w:sz w:val="24"/>
            <w:szCs w:val="24"/>
          </w:rPr>
          <m:t xml:space="preserve"> </m:t>
        </m:r>
        <m:sSub>
          <m:sSubPr>
            <m:ctrlPr>
              <w:rPr>
                <w:rFonts w:ascii="Cambria" w:eastAsia="Cambria" w:hAnsi="Cambria" w:cs="Cambria"/>
                <w:sz w:val="24"/>
                <w:szCs w:val="24"/>
              </w:rPr>
            </m:ctrlPr>
          </m:sSubPr>
          <m:e>
            <m:r>
              <w:rPr>
                <w:rFonts w:ascii="Cambria" w:eastAsia="Cambria" w:hAnsi="Cambria" w:cs="Cambria"/>
                <w:sz w:val="24"/>
                <w:szCs w:val="24"/>
              </w:rPr>
              <m:t>w</m:t>
            </m:r>
          </m:e>
          <m:sub>
            <m:r>
              <w:rPr>
                <w:rFonts w:ascii="Cambria" w:eastAsia="Cambria" w:hAnsi="Cambria" w:cs="Cambria"/>
                <w:sz w:val="24"/>
                <w:szCs w:val="24"/>
              </w:rPr>
              <m:t>j</m:t>
            </m:r>
          </m:sub>
        </m:sSub>
      </m:oMath>
      <w:r w:rsidR="0085439B">
        <w:rPr>
          <w:rFonts w:ascii="Times New Roman" w:eastAsia="Times New Roman" w:hAnsi="Times New Roman" w:cs="Times New Roman"/>
          <w:sz w:val="24"/>
          <w:szCs w:val="24"/>
        </w:rPr>
        <w:t>)</w:t>
      </w:r>
      <w:proofErr w:type="gramStart"/>
      <w:r w:rsidR="0085439B">
        <w:rPr>
          <w:rFonts w:ascii="Times New Roman" w:eastAsia="Times New Roman" w:hAnsi="Times New Roman" w:cs="Times New Roman"/>
          <w:sz w:val="24"/>
          <w:szCs w:val="24"/>
        </w:rPr>
        <w:t xml:space="preserve"> :</w:t>
      </w:r>
      <w:proofErr w:type="gramEnd"/>
      <m:oMath>
        <m:r>
          <w:rPr>
            <w:rFonts w:ascii="Cambria" w:eastAsia="Cambria" w:hAnsi="Cambria" w:cs="Cambria"/>
            <w:sz w:val="24"/>
            <w:szCs w:val="24"/>
          </w:rPr>
          <m:t xml:space="preserve"> </m:t>
        </m:r>
        <m:sSub>
          <m:sSubPr>
            <m:ctrlPr>
              <w:rPr>
                <w:rFonts w:ascii="Cambria" w:eastAsia="Cambria" w:hAnsi="Cambria" w:cs="Cambria"/>
                <w:sz w:val="24"/>
                <w:szCs w:val="24"/>
              </w:rPr>
            </m:ctrlPr>
          </m:sSubPr>
          <m:e>
            <m:r>
              <w:rPr>
                <w:rFonts w:ascii="Cambria" w:eastAsia="Cambria" w:hAnsi="Cambria" w:cs="Cambria"/>
                <w:sz w:val="24"/>
                <w:szCs w:val="24"/>
              </w:rPr>
              <m:t>v</m:t>
            </m:r>
          </m:e>
          <m:sub>
            <m:r>
              <w:rPr>
                <w:rFonts w:ascii="Cambria" w:eastAsia="Cambria" w:hAnsi="Cambria" w:cs="Cambria"/>
                <w:sz w:val="24"/>
                <w:szCs w:val="24"/>
              </w:rPr>
              <m:t>i</m:t>
            </m:r>
          </m:sub>
        </m:sSub>
      </m:oMath>
      <w:r w:rsidR="0085439B">
        <w:rPr>
          <w:rFonts w:ascii="Times New Roman" w:eastAsia="Times New Roman" w:hAnsi="Times New Roman" w:cs="Times New Roman"/>
          <w:sz w:val="24"/>
          <w:szCs w:val="24"/>
        </w:rPr>
        <w:t>ϵ</w:t>
      </w:r>
      <m:oMath>
        <m:sSub>
          <m:sSubPr>
            <m:ctrlPr>
              <w:rPr>
                <w:rFonts w:ascii="Cambria" w:eastAsia="Cambria" w:hAnsi="Cambria" w:cs="Cambria"/>
                <w:sz w:val="24"/>
                <w:szCs w:val="24"/>
              </w:rPr>
            </m:ctrlPr>
          </m:sSubPr>
          <m:e>
            <m:r>
              <w:rPr>
                <w:rFonts w:ascii="Cambria" w:eastAsia="Cambria" w:hAnsi="Cambria" w:cs="Cambria"/>
                <w:sz w:val="24"/>
                <w:szCs w:val="24"/>
              </w:rPr>
              <m:t>V</m:t>
            </m:r>
          </m:e>
          <m:sub>
            <m:r>
              <w:rPr>
                <w:rFonts w:ascii="Cambria" w:eastAsia="Cambria" w:hAnsi="Cambria" w:cs="Cambria"/>
                <w:sz w:val="24"/>
                <w:szCs w:val="24"/>
              </w:rPr>
              <m:t>1</m:t>
            </m:r>
          </m:sub>
        </m:sSub>
      </m:oMath>
      <w:r w:rsidR="0085439B">
        <w:rPr>
          <w:rFonts w:ascii="Times New Roman" w:eastAsia="Times New Roman" w:hAnsi="Times New Roman" w:cs="Times New Roman"/>
          <w:sz w:val="24"/>
          <w:szCs w:val="24"/>
        </w:rPr>
        <w:t xml:space="preserve">, </w:t>
      </w:r>
      <m:oMath>
        <m:sSub>
          <m:sSubPr>
            <m:ctrlPr>
              <w:rPr>
                <w:rFonts w:ascii="Cambria" w:eastAsia="Cambria" w:hAnsi="Cambria" w:cs="Cambria"/>
                <w:sz w:val="24"/>
                <w:szCs w:val="24"/>
              </w:rPr>
            </m:ctrlPr>
          </m:sSubPr>
          <m:e>
            <m:r>
              <w:rPr>
                <w:rFonts w:ascii="Cambria" w:eastAsia="Cambria" w:hAnsi="Cambria" w:cs="Cambria"/>
                <w:sz w:val="24"/>
                <w:szCs w:val="24"/>
              </w:rPr>
              <m:t>w</m:t>
            </m:r>
          </m:e>
          <m:sub>
            <m:r>
              <w:rPr>
                <w:rFonts w:ascii="Cambria" w:eastAsia="Cambria" w:hAnsi="Cambria" w:cs="Cambria"/>
                <w:sz w:val="24"/>
                <w:szCs w:val="24"/>
              </w:rPr>
              <m:t>j</m:t>
            </m:r>
          </m:sub>
        </m:sSub>
      </m:oMath>
      <w:r w:rsidR="0085439B">
        <w:rPr>
          <w:rFonts w:ascii="Times New Roman" w:eastAsia="Times New Roman" w:hAnsi="Times New Roman" w:cs="Times New Roman"/>
          <w:sz w:val="24"/>
          <w:szCs w:val="24"/>
        </w:rPr>
        <w:t>ϵ</w:t>
      </w:r>
      <m:oMath>
        <m:sSub>
          <m:sSubPr>
            <m:ctrlPr>
              <w:rPr>
                <w:rFonts w:ascii="Cambria" w:eastAsia="Cambria" w:hAnsi="Cambria" w:cs="Cambria"/>
                <w:sz w:val="24"/>
                <w:szCs w:val="24"/>
              </w:rPr>
            </m:ctrlPr>
          </m:sSubPr>
          <m:e>
            <m:r>
              <w:rPr>
                <w:rFonts w:ascii="Cambria" w:eastAsia="Cambria" w:hAnsi="Cambria" w:cs="Cambria"/>
                <w:sz w:val="24"/>
                <w:szCs w:val="24"/>
              </w:rPr>
              <m:t>V</m:t>
            </m:r>
          </m:e>
          <m:sub>
            <m:r>
              <w:rPr>
                <w:rFonts w:ascii="Cambria" w:eastAsia="Cambria" w:hAnsi="Cambria" w:cs="Cambria"/>
                <w:sz w:val="24"/>
                <w:szCs w:val="24"/>
              </w:rPr>
              <m:t>2</m:t>
            </m:r>
          </m:sub>
        </m:sSub>
      </m:oMath>
      <w:r w:rsidR="0085439B">
        <w:rPr>
          <w:rFonts w:ascii="Times New Roman" w:eastAsia="Times New Roman" w:hAnsi="Times New Roman" w:cs="Times New Roman"/>
          <w:sz w:val="24"/>
          <w:szCs w:val="24"/>
        </w:rPr>
        <w:t xml:space="preserve">}, </w:t>
      </w:r>
      <m:oMath>
        <m:r>
          <w:rPr>
            <w:rFonts w:ascii="Times New Roman" w:eastAsia="Times New Roman" w:hAnsi="Times New Roman" w:cs="Times New Roman"/>
            <w:sz w:val="24"/>
            <w:szCs w:val="24"/>
          </w:rPr>
          <m:t>i = 1,..., n, j=1,..., m</m:t>
        </m:r>
      </m:oMath>
      <w:r w:rsidR="0085439B">
        <w:rPr>
          <w:rFonts w:ascii="Times New Roman" w:eastAsia="Times New Roman" w:hAnsi="Times New Roman" w:cs="Times New Roman"/>
          <w:sz w:val="24"/>
          <w:szCs w:val="24"/>
        </w:rPr>
        <w:t xml:space="preserve">. Вершины из множества </w:t>
      </w:r>
      <m:oMath>
        <m:sSub>
          <m:sSubPr>
            <m:ctrlPr>
              <w:rPr>
                <w:rFonts w:ascii="Cambria" w:eastAsia="Cambria" w:hAnsi="Cambria" w:cs="Cambria"/>
                <w:sz w:val="24"/>
                <w:szCs w:val="24"/>
              </w:rPr>
            </m:ctrlPr>
          </m:sSubPr>
          <m:e>
            <m:r>
              <w:rPr>
                <w:rFonts w:ascii="Cambria" w:eastAsia="Cambria" w:hAnsi="Cambria" w:cs="Cambria"/>
                <w:sz w:val="24"/>
                <w:szCs w:val="24"/>
              </w:rPr>
              <m:t>V</m:t>
            </m:r>
          </m:e>
          <m:sub>
            <m:r>
              <w:rPr>
                <w:rFonts w:ascii="Cambria" w:eastAsia="Cambria" w:hAnsi="Cambria" w:cs="Cambria"/>
                <w:sz w:val="24"/>
                <w:szCs w:val="24"/>
              </w:rPr>
              <m:t>1</m:t>
            </m:r>
          </m:sub>
        </m:sSub>
      </m:oMath>
      <w:r w:rsidR="0085439B">
        <w:rPr>
          <w:rFonts w:ascii="Times New Roman" w:eastAsia="Times New Roman" w:hAnsi="Times New Roman" w:cs="Times New Roman"/>
          <w:sz w:val="24"/>
          <w:szCs w:val="24"/>
        </w:rPr>
        <w:t xml:space="preserve">отвечают претендентам 1-го типа, а вершины множества </w:t>
      </w:r>
      <m:oMath>
        <m:sSub>
          <m:sSubPr>
            <m:ctrlPr>
              <w:rPr>
                <w:rFonts w:ascii="Cambria" w:eastAsia="Cambria" w:hAnsi="Cambria" w:cs="Cambria"/>
                <w:sz w:val="24"/>
                <w:szCs w:val="24"/>
              </w:rPr>
            </m:ctrlPr>
          </m:sSubPr>
          <m:e>
            <m:r>
              <w:rPr>
                <w:rFonts w:ascii="Cambria" w:eastAsia="Cambria" w:hAnsi="Cambria" w:cs="Cambria"/>
                <w:sz w:val="24"/>
                <w:szCs w:val="24"/>
              </w:rPr>
              <m:t>V</m:t>
            </m:r>
          </m:e>
          <m:sub>
            <m:r>
              <w:rPr>
                <w:rFonts w:ascii="Cambria" w:eastAsia="Cambria" w:hAnsi="Cambria" w:cs="Cambria"/>
                <w:sz w:val="24"/>
                <w:szCs w:val="24"/>
              </w:rPr>
              <m:t>2</m:t>
            </m:r>
          </m:sub>
        </m:sSub>
      </m:oMath>
      <w:r w:rsidR="0085439B">
        <w:rPr>
          <w:rFonts w:ascii="Times New Roman" w:eastAsia="Times New Roman" w:hAnsi="Times New Roman" w:cs="Times New Roman"/>
          <w:sz w:val="24"/>
          <w:szCs w:val="24"/>
        </w:rPr>
        <w:t xml:space="preserve"> </w:t>
      </w:r>
      <w:r w:rsidR="004B1BF5" w:rsidRPr="004B1BF5">
        <w:rPr>
          <w:rFonts w:ascii="Times New Roman" w:eastAsia="Times New Roman" w:hAnsi="Times New Roman" w:cs="Times New Roman"/>
          <w:sz w:val="24"/>
          <w:szCs w:val="24"/>
        </w:rPr>
        <w:t>–</w:t>
      </w:r>
      <w:r w:rsidR="0085439B">
        <w:rPr>
          <w:rFonts w:ascii="Times New Roman" w:eastAsia="Times New Roman" w:hAnsi="Times New Roman" w:cs="Times New Roman"/>
          <w:sz w:val="24"/>
          <w:szCs w:val="24"/>
        </w:rPr>
        <w:t xml:space="preserve"> претендентам 2-го типа. Ребра соответствуют наличию совместимости претендентов разных типов.</w:t>
      </w:r>
    </w:p>
    <w:p w:rsidR="00AD5D9A" w:rsidRDefault="0085439B" w:rsidP="0085439B">
      <w:pPr>
        <w:spacing w:line="240" w:lineRule="auto"/>
        <w:ind w:firstLine="720"/>
        <w:jc w:val="both"/>
      </w:pPr>
      <w:r>
        <w:rPr>
          <w:rFonts w:ascii="Times New Roman" w:eastAsia="Times New Roman" w:hAnsi="Times New Roman" w:cs="Times New Roman"/>
          <w:sz w:val="24"/>
          <w:szCs w:val="24"/>
        </w:rPr>
        <w:t xml:space="preserve">Вершины </w:t>
      </w:r>
      <m:oMath>
        <m:sSub>
          <m:sSubPr>
            <m:ctrlPr>
              <w:rPr>
                <w:rFonts w:ascii="Cambria" w:eastAsia="Cambria" w:hAnsi="Cambria" w:cs="Cambria"/>
                <w:sz w:val="24"/>
                <w:szCs w:val="24"/>
              </w:rPr>
            </m:ctrlPr>
          </m:sSubPr>
          <m:e>
            <m:r>
              <w:rPr>
                <w:rFonts w:ascii="Cambria" w:eastAsia="Cambria" w:hAnsi="Cambria" w:cs="Cambria"/>
                <w:sz w:val="24"/>
                <w:szCs w:val="24"/>
              </w:rPr>
              <m:t>v</m:t>
            </m:r>
          </m:e>
          <m:sub>
            <m:r>
              <w:rPr>
                <w:rFonts w:ascii="Cambria" w:eastAsia="Cambria" w:hAnsi="Cambria" w:cs="Cambria"/>
                <w:sz w:val="24"/>
                <w:szCs w:val="24"/>
              </w:rPr>
              <m:t>i</m:t>
            </m:r>
          </m:sub>
        </m:sSub>
      </m:oMath>
      <w:r>
        <w:rPr>
          <w:rFonts w:ascii="Times New Roman" w:eastAsia="Times New Roman" w:hAnsi="Times New Roman" w:cs="Times New Roman"/>
          <w:sz w:val="24"/>
          <w:szCs w:val="24"/>
        </w:rPr>
        <w:t>ϵ</w:t>
      </w:r>
      <m:oMath>
        <m:sSub>
          <m:sSubPr>
            <m:ctrlPr>
              <w:rPr>
                <w:rFonts w:ascii="Cambria" w:eastAsia="Cambria" w:hAnsi="Cambria" w:cs="Cambria"/>
                <w:sz w:val="24"/>
                <w:szCs w:val="24"/>
              </w:rPr>
            </m:ctrlPr>
          </m:sSubPr>
          <m:e>
            <m:r>
              <w:rPr>
                <w:rFonts w:ascii="Cambria" w:eastAsia="Cambria" w:hAnsi="Cambria" w:cs="Cambria"/>
                <w:sz w:val="24"/>
                <w:szCs w:val="24"/>
              </w:rPr>
              <m:t>V</m:t>
            </m:r>
          </m:e>
          <m:sub>
            <m:r>
              <w:rPr>
                <w:rFonts w:ascii="Cambria" w:eastAsia="Cambria" w:hAnsi="Cambria" w:cs="Cambria"/>
                <w:sz w:val="24"/>
                <w:szCs w:val="24"/>
              </w:rPr>
              <m:t>1</m:t>
            </m:r>
          </m:sub>
        </m:sSub>
      </m:oMath>
      <w:r>
        <w:rPr>
          <w:rFonts w:ascii="Times New Roman" w:eastAsia="Times New Roman" w:hAnsi="Times New Roman" w:cs="Times New Roman"/>
          <w:sz w:val="24"/>
          <w:szCs w:val="24"/>
        </w:rPr>
        <w:t xml:space="preserve">, </w:t>
      </w:r>
      <m:oMath>
        <m:sSub>
          <m:sSubPr>
            <m:ctrlPr>
              <w:rPr>
                <w:rFonts w:ascii="Cambria" w:eastAsia="Cambria" w:hAnsi="Cambria" w:cs="Cambria"/>
                <w:sz w:val="24"/>
                <w:szCs w:val="24"/>
              </w:rPr>
            </m:ctrlPr>
          </m:sSubPr>
          <m:e>
            <m:r>
              <w:rPr>
                <w:rFonts w:ascii="Cambria" w:eastAsia="Cambria" w:hAnsi="Cambria" w:cs="Cambria"/>
                <w:sz w:val="24"/>
                <w:szCs w:val="24"/>
              </w:rPr>
              <m:t>w</m:t>
            </m:r>
          </m:e>
          <m:sub>
            <m:r>
              <w:rPr>
                <w:rFonts w:ascii="Cambria" w:eastAsia="Cambria" w:hAnsi="Cambria" w:cs="Cambria"/>
                <w:sz w:val="24"/>
                <w:szCs w:val="24"/>
              </w:rPr>
              <m:t>j</m:t>
            </m:r>
          </m:sub>
        </m:sSub>
      </m:oMath>
      <w:r>
        <w:rPr>
          <w:rFonts w:ascii="Times New Roman" w:eastAsia="Times New Roman" w:hAnsi="Times New Roman" w:cs="Times New Roman"/>
          <w:sz w:val="24"/>
          <w:szCs w:val="24"/>
        </w:rPr>
        <w:t>ϵ</w:t>
      </w:r>
      <m:oMath>
        <m:sSub>
          <m:sSubPr>
            <m:ctrlPr>
              <w:rPr>
                <w:rFonts w:ascii="Cambria" w:eastAsia="Cambria" w:hAnsi="Cambria" w:cs="Cambria"/>
                <w:sz w:val="24"/>
                <w:szCs w:val="24"/>
              </w:rPr>
            </m:ctrlPr>
          </m:sSubPr>
          <m:e>
            <m:r>
              <w:rPr>
                <w:rFonts w:ascii="Cambria" w:eastAsia="Cambria" w:hAnsi="Cambria" w:cs="Cambria"/>
                <w:sz w:val="24"/>
                <w:szCs w:val="24"/>
              </w:rPr>
              <m:t>V</m:t>
            </m:r>
          </m:e>
          <m:sub>
            <m:r>
              <w:rPr>
                <w:rFonts w:ascii="Cambria" w:eastAsia="Cambria" w:hAnsi="Cambria" w:cs="Cambria"/>
                <w:sz w:val="24"/>
                <w:szCs w:val="24"/>
              </w:rPr>
              <m:t>2</m:t>
            </m:r>
          </m:sub>
        </m:sSub>
      </m:oMath>
      <w:r>
        <w:rPr>
          <w:rFonts w:ascii="Times New Roman" w:eastAsia="Times New Roman" w:hAnsi="Times New Roman" w:cs="Times New Roman"/>
          <w:sz w:val="24"/>
          <w:szCs w:val="24"/>
        </w:rPr>
        <w:t xml:space="preserve"> имеют веса </w:t>
      </w:r>
      <m:oMath>
        <m:sSubSup>
          <m:sSubSupPr>
            <m:ctrlPr>
              <w:rPr>
                <w:rFonts w:ascii="Cambria" w:eastAsia="Cambria" w:hAnsi="Cambria" w:cs="Cambria"/>
                <w:sz w:val="24"/>
                <w:szCs w:val="24"/>
              </w:rPr>
            </m:ctrlPr>
          </m:sSubSupPr>
          <m:e>
            <m:r>
              <w:rPr>
                <w:rFonts w:ascii="Cambria" w:eastAsia="Cambria" w:hAnsi="Cambria" w:cs="Cambria"/>
                <w:sz w:val="24"/>
                <w:szCs w:val="24"/>
              </w:rPr>
              <m:t>с</m:t>
            </m:r>
          </m:e>
          <m:sub>
            <m:r>
              <w:rPr>
                <w:rFonts w:ascii="Cambria" w:eastAsia="Cambria" w:hAnsi="Cambria" w:cs="Cambria"/>
                <w:sz w:val="24"/>
                <w:szCs w:val="24"/>
              </w:rPr>
              <m:t>i</m:t>
            </m:r>
          </m:sub>
          <m:sup>
            <m:r>
              <w:rPr>
                <w:rFonts w:ascii="Cambria" w:eastAsia="Cambria" w:hAnsi="Cambria" w:cs="Cambria"/>
                <w:sz w:val="24"/>
                <w:szCs w:val="24"/>
              </w:rPr>
              <m:t>1</m:t>
            </m:r>
          </m:sup>
        </m:sSubSup>
      </m:oMath>
      <w:r>
        <w:rPr>
          <w:rFonts w:ascii="Cambria" w:eastAsia="Cambria" w:hAnsi="Cambria" w:cs="Cambria"/>
          <w:sz w:val="24"/>
          <w:szCs w:val="24"/>
        </w:rPr>
        <w:t xml:space="preserve"> </w:t>
      </w:r>
      <w:r>
        <w:rPr>
          <w:rFonts w:ascii="Times New Roman" w:eastAsia="Times New Roman" w:hAnsi="Times New Roman" w:cs="Times New Roman"/>
          <w:sz w:val="24"/>
          <w:szCs w:val="24"/>
        </w:rPr>
        <w:t xml:space="preserve">и </w:t>
      </w:r>
      <m:oMath>
        <m:sSubSup>
          <m:sSubSupPr>
            <m:ctrlPr>
              <w:rPr>
                <w:rFonts w:ascii="Cambria" w:eastAsia="Cambria" w:hAnsi="Cambria" w:cs="Cambria"/>
                <w:sz w:val="24"/>
                <w:szCs w:val="24"/>
              </w:rPr>
            </m:ctrlPr>
          </m:sSubSupPr>
          <m:e>
            <m:r>
              <w:rPr>
                <w:rFonts w:ascii="Cambria" w:eastAsia="Cambria" w:hAnsi="Cambria" w:cs="Cambria"/>
                <w:sz w:val="24"/>
                <w:szCs w:val="24"/>
              </w:rPr>
              <m:t>с</m:t>
            </m:r>
          </m:e>
          <m:sub>
            <m:r>
              <w:rPr>
                <w:rFonts w:ascii="Cambria" w:eastAsia="Cambria" w:hAnsi="Cambria" w:cs="Cambria"/>
                <w:sz w:val="24"/>
                <w:szCs w:val="24"/>
              </w:rPr>
              <m:t>j</m:t>
            </m:r>
          </m:sub>
          <m:sup>
            <m:r>
              <w:rPr>
                <w:rFonts w:ascii="Cambria" w:eastAsia="Cambria" w:hAnsi="Cambria" w:cs="Cambria"/>
                <w:sz w:val="24"/>
                <w:szCs w:val="24"/>
              </w:rPr>
              <m:t>2</m:t>
            </m:r>
          </m:sup>
        </m:sSubSup>
      </m:oMath>
      <w:r>
        <w:rPr>
          <w:rFonts w:ascii="Times New Roman" w:eastAsia="Times New Roman" w:hAnsi="Times New Roman" w:cs="Times New Roman"/>
          <w:sz w:val="24"/>
          <w:szCs w:val="24"/>
        </w:rPr>
        <w:t xml:space="preserve">соответственно, </w:t>
      </w:r>
      <m:oMath>
        <m:r>
          <w:rPr>
            <w:rFonts w:ascii="Times New Roman" w:eastAsia="Times New Roman" w:hAnsi="Times New Roman" w:cs="Times New Roman"/>
            <w:sz w:val="24"/>
            <w:szCs w:val="24"/>
          </w:rPr>
          <m:t>i = 1,..., n, j=1,..., m</m:t>
        </m:r>
      </m:oMath>
      <w:r>
        <w:rPr>
          <w:rFonts w:ascii="Times New Roman" w:eastAsia="Times New Roman" w:hAnsi="Times New Roman" w:cs="Times New Roman"/>
          <w:sz w:val="24"/>
          <w:szCs w:val="24"/>
        </w:rPr>
        <w:t xml:space="preserve">,  указывающие на степень профессиональной подготовки претендента. Каждому </w:t>
      </w:r>
      <w:r>
        <w:rPr>
          <w:rFonts w:ascii="Times New Roman" w:eastAsia="Times New Roman" w:hAnsi="Times New Roman" w:cs="Times New Roman"/>
          <w:sz w:val="24"/>
          <w:szCs w:val="24"/>
        </w:rPr>
        <w:lastRenderedPageBreak/>
        <w:t xml:space="preserve">ребру назначен вес </w:t>
      </w:r>
      <m:oMath>
        <m:sSub>
          <m:sSubPr>
            <m:ctrlPr>
              <w:rPr>
                <w:rFonts w:ascii="Cambria" w:eastAsia="Cambria" w:hAnsi="Cambria" w:cs="Cambria"/>
                <w:sz w:val="24"/>
                <w:szCs w:val="24"/>
              </w:rPr>
            </m:ctrlPr>
          </m:sSubPr>
          <m:e>
            <m:r>
              <w:rPr>
                <w:rFonts w:ascii="Cambria" w:eastAsia="Cambria" w:hAnsi="Cambria" w:cs="Cambria"/>
                <w:sz w:val="24"/>
                <w:szCs w:val="24"/>
              </w:rPr>
              <m:t>s</m:t>
            </m:r>
          </m:e>
          <m:sub>
            <m:r>
              <w:rPr>
                <w:rFonts w:ascii="Cambria" w:eastAsia="Cambria" w:hAnsi="Cambria" w:cs="Cambria"/>
                <w:sz w:val="24"/>
                <w:szCs w:val="24"/>
              </w:rPr>
              <m:t>ij</m:t>
            </m:r>
          </m:sub>
        </m:sSub>
      </m:oMath>
      <w:r>
        <w:rPr>
          <w:rFonts w:ascii="Times New Roman" w:eastAsia="Times New Roman" w:hAnsi="Times New Roman" w:cs="Times New Roman"/>
          <w:sz w:val="24"/>
          <w:szCs w:val="24"/>
        </w:rPr>
        <w:t xml:space="preserve">, </w:t>
      </w:r>
      <m:oMath>
        <m:sSub>
          <m:sSubPr>
            <m:ctrlPr>
              <w:rPr>
                <w:rFonts w:ascii="Cambria" w:eastAsia="Cambria" w:hAnsi="Cambria" w:cs="Cambria"/>
                <w:sz w:val="24"/>
                <w:szCs w:val="24"/>
              </w:rPr>
            </m:ctrlPr>
          </m:sSubPr>
          <m:e>
            <m:r>
              <w:rPr>
                <w:rFonts w:ascii="Cambria" w:eastAsia="Cambria" w:hAnsi="Cambria" w:cs="Cambria"/>
                <w:sz w:val="24"/>
                <w:szCs w:val="24"/>
              </w:rPr>
              <m:t>v</m:t>
            </m:r>
          </m:e>
          <m:sub>
            <m:r>
              <w:rPr>
                <w:rFonts w:ascii="Cambria" w:eastAsia="Cambria" w:hAnsi="Cambria" w:cs="Cambria"/>
                <w:sz w:val="24"/>
                <w:szCs w:val="24"/>
              </w:rPr>
              <m:t>i</m:t>
            </m:r>
          </m:sub>
        </m:sSub>
      </m:oMath>
      <w:r>
        <w:rPr>
          <w:rFonts w:ascii="Times New Roman" w:eastAsia="Times New Roman" w:hAnsi="Times New Roman" w:cs="Times New Roman"/>
          <w:sz w:val="24"/>
          <w:szCs w:val="24"/>
        </w:rPr>
        <w:t>ϵ</w:t>
      </w:r>
      <m:oMath>
        <m:sSub>
          <m:sSubPr>
            <m:ctrlPr>
              <w:rPr>
                <w:rFonts w:ascii="Cambria" w:eastAsia="Cambria" w:hAnsi="Cambria" w:cs="Cambria"/>
                <w:sz w:val="24"/>
                <w:szCs w:val="24"/>
              </w:rPr>
            </m:ctrlPr>
          </m:sSubPr>
          <m:e>
            <m:r>
              <w:rPr>
                <w:rFonts w:ascii="Cambria" w:eastAsia="Cambria" w:hAnsi="Cambria" w:cs="Cambria"/>
                <w:sz w:val="24"/>
                <w:szCs w:val="24"/>
              </w:rPr>
              <m:t>V</m:t>
            </m:r>
          </m:e>
          <m:sub>
            <m:r>
              <w:rPr>
                <w:rFonts w:ascii="Cambria" w:eastAsia="Cambria" w:hAnsi="Cambria" w:cs="Cambria"/>
                <w:sz w:val="24"/>
                <w:szCs w:val="24"/>
              </w:rPr>
              <m:t>1</m:t>
            </m:r>
          </m:sub>
        </m:sSub>
      </m:oMath>
      <w:r>
        <w:rPr>
          <w:rFonts w:ascii="Times New Roman" w:eastAsia="Times New Roman" w:hAnsi="Times New Roman" w:cs="Times New Roman"/>
          <w:sz w:val="24"/>
          <w:szCs w:val="24"/>
        </w:rPr>
        <w:t xml:space="preserve">, </w:t>
      </w:r>
      <m:oMath>
        <m:sSub>
          <m:sSubPr>
            <m:ctrlPr>
              <w:rPr>
                <w:rFonts w:ascii="Cambria" w:eastAsia="Cambria" w:hAnsi="Cambria" w:cs="Cambria"/>
                <w:sz w:val="24"/>
                <w:szCs w:val="24"/>
              </w:rPr>
            </m:ctrlPr>
          </m:sSubPr>
          <m:e>
            <m:r>
              <w:rPr>
                <w:rFonts w:ascii="Cambria" w:eastAsia="Cambria" w:hAnsi="Cambria" w:cs="Cambria"/>
                <w:sz w:val="24"/>
                <w:szCs w:val="24"/>
              </w:rPr>
              <m:t>w</m:t>
            </m:r>
          </m:e>
          <m:sub>
            <m:r>
              <w:rPr>
                <w:rFonts w:ascii="Cambria" w:eastAsia="Cambria" w:hAnsi="Cambria" w:cs="Cambria"/>
                <w:sz w:val="24"/>
                <w:szCs w:val="24"/>
              </w:rPr>
              <m:t>j</m:t>
            </m:r>
          </m:sub>
        </m:sSub>
      </m:oMath>
      <w:r>
        <w:rPr>
          <w:rFonts w:ascii="Times New Roman" w:eastAsia="Times New Roman" w:hAnsi="Times New Roman" w:cs="Times New Roman"/>
          <w:sz w:val="24"/>
          <w:szCs w:val="24"/>
        </w:rPr>
        <w:t>ϵ</w:t>
      </w:r>
      <m:oMath>
        <m:sSub>
          <m:sSubPr>
            <m:ctrlPr>
              <w:rPr>
                <w:rFonts w:ascii="Cambria" w:eastAsia="Cambria" w:hAnsi="Cambria" w:cs="Cambria"/>
                <w:sz w:val="24"/>
                <w:szCs w:val="24"/>
              </w:rPr>
            </m:ctrlPr>
          </m:sSubPr>
          <m:e>
            <m:r>
              <w:rPr>
                <w:rFonts w:ascii="Cambria" w:eastAsia="Cambria" w:hAnsi="Cambria" w:cs="Cambria"/>
                <w:sz w:val="24"/>
                <w:szCs w:val="24"/>
              </w:rPr>
              <m:t>V</m:t>
            </m:r>
          </m:e>
          <m:sub>
            <m:r>
              <w:rPr>
                <w:rFonts w:ascii="Cambria" w:eastAsia="Cambria" w:hAnsi="Cambria" w:cs="Cambria"/>
                <w:sz w:val="24"/>
                <w:szCs w:val="24"/>
              </w:rPr>
              <m:t>2</m:t>
            </m:r>
          </m:sub>
        </m:sSub>
      </m:oMath>
      <w:r>
        <w:rPr>
          <w:rFonts w:ascii="Times New Roman" w:eastAsia="Times New Roman" w:hAnsi="Times New Roman" w:cs="Times New Roman"/>
          <w:sz w:val="24"/>
          <w:szCs w:val="24"/>
        </w:rPr>
        <w:t>, отвечающий степени совместимости пары</w:t>
      </w:r>
      <w:proofErr w:type="gramStart"/>
      <w:r>
        <w:rPr>
          <w:rFonts w:ascii="Times New Roman" w:eastAsia="Times New Roman" w:hAnsi="Times New Roman" w:cs="Times New Roman"/>
          <w:sz w:val="24"/>
          <w:szCs w:val="24"/>
        </w:rPr>
        <w:t xml:space="preserve"> (</w:t>
      </w:r>
      <m:oMath>
        <m:sSub>
          <m:sSubPr>
            <m:ctrlPr>
              <w:rPr>
                <w:rFonts w:ascii="Cambria" w:eastAsia="Cambria" w:hAnsi="Cambria" w:cs="Cambria"/>
                <w:sz w:val="24"/>
                <w:szCs w:val="24"/>
              </w:rPr>
            </m:ctrlPr>
          </m:sSubPr>
          <m:e>
            <m:r>
              <w:rPr>
                <w:rFonts w:ascii="Cambria" w:eastAsia="Cambria" w:hAnsi="Cambria" w:cs="Cambria"/>
                <w:sz w:val="24"/>
                <w:szCs w:val="24"/>
              </w:rPr>
              <m:t>v</m:t>
            </m:r>
          </m:e>
          <m:sub>
            <m:r>
              <w:rPr>
                <w:rFonts w:ascii="Cambria" w:eastAsia="Cambria" w:hAnsi="Cambria" w:cs="Cambria"/>
                <w:sz w:val="24"/>
                <w:szCs w:val="24"/>
              </w:rPr>
              <m:t>i</m:t>
            </m:r>
          </m:sub>
        </m:sSub>
      </m:oMath>
      <w:r>
        <w:rPr>
          <w:rFonts w:ascii="Times New Roman" w:eastAsia="Times New Roman" w:hAnsi="Times New Roman" w:cs="Times New Roman"/>
          <w:sz w:val="24"/>
          <w:szCs w:val="24"/>
        </w:rPr>
        <w:t>,</w:t>
      </w:r>
      <m:oMath>
        <m:r>
          <w:rPr>
            <w:rFonts w:ascii="Cambria" w:eastAsia="Cambria" w:hAnsi="Cambria" w:cs="Cambria"/>
            <w:sz w:val="24"/>
            <w:szCs w:val="24"/>
          </w:rPr>
          <m:t xml:space="preserve"> </m:t>
        </m:r>
        <m:sSub>
          <m:sSubPr>
            <m:ctrlPr>
              <w:rPr>
                <w:rFonts w:ascii="Cambria" w:eastAsia="Cambria" w:hAnsi="Cambria" w:cs="Cambria"/>
                <w:sz w:val="24"/>
                <w:szCs w:val="24"/>
              </w:rPr>
            </m:ctrlPr>
          </m:sSubPr>
          <m:e>
            <m:r>
              <w:rPr>
                <w:rFonts w:ascii="Cambria" w:eastAsia="Cambria" w:hAnsi="Cambria" w:cs="Cambria"/>
                <w:sz w:val="24"/>
                <w:szCs w:val="24"/>
              </w:rPr>
              <m:t>w</m:t>
            </m:r>
          </m:e>
          <m:sub>
            <m:r>
              <w:rPr>
                <w:rFonts w:ascii="Cambria" w:eastAsia="Cambria" w:hAnsi="Cambria" w:cs="Cambria"/>
                <w:sz w:val="24"/>
                <w:szCs w:val="24"/>
              </w:rPr>
              <m:t>j</m:t>
            </m:r>
          </m:sub>
        </m:sSub>
      </m:oMath>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Количество пар формируемой группы равно заданному числу p. Обозначим символом α нижнюю границу указанной совместимости.</w:t>
      </w:r>
    </w:p>
    <w:p w:rsidR="00AD5D9A" w:rsidRDefault="0085439B" w:rsidP="0085439B">
      <w:pPr>
        <w:spacing w:line="240" w:lineRule="auto"/>
        <w:ind w:firstLine="720"/>
        <w:jc w:val="both"/>
      </w:pPr>
      <w:r>
        <w:rPr>
          <w:rFonts w:ascii="Times New Roman" w:eastAsia="Times New Roman" w:hAnsi="Times New Roman" w:cs="Times New Roman"/>
          <w:sz w:val="24"/>
          <w:szCs w:val="24"/>
        </w:rPr>
        <w:t>Введем переменные:</w:t>
      </w:r>
    </w:p>
    <w:p w:rsidR="00AD5D9A" w:rsidRDefault="00A954E6" w:rsidP="0085439B">
      <w:pPr>
        <w:spacing w:line="240" w:lineRule="auto"/>
        <w:ind w:firstLine="720"/>
        <w:jc w:val="both"/>
      </w:pPr>
      <m:oMathPara>
        <m:oMath>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x</m:t>
              </m:r>
            </m:e>
            <m:sub>
              <m:r>
                <w:rPr>
                  <w:rFonts w:ascii="Times New Roman" w:eastAsia="Times New Roman" w:hAnsi="Times New Roman" w:cs="Times New Roman"/>
                  <w:sz w:val="24"/>
                  <w:szCs w:val="24"/>
                </w:rPr>
                <m:t>i</m:t>
              </m:r>
            </m:sub>
          </m:sSub>
          <m:r>
            <w:rPr>
              <w:rFonts w:ascii="Times New Roman" w:eastAsia="Times New Roman" w:hAnsi="Times New Roman" w:cs="Times New Roman"/>
              <w:sz w:val="24"/>
              <w:szCs w:val="24"/>
            </w:rPr>
            <m:t>=1,если i-ый претендент 1-го типа включен в какую-либо пару</m:t>
          </m:r>
        </m:oMath>
      </m:oMathPara>
    </w:p>
    <w:p w:rsidR="00AD5D9A" w:rsidRDefault="00A954E6" w:rsidP="0085439B">
      <w:pPr>
        <w:spacing w:line="240" w:lineRule="auto"/>
        <w:ind w:firstLine="720"/>
        <w:jc w:val="both"/>
      </w:pPr>
      <m:oMath>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x</m:t>
            </m:r>
          </m:e>
          <m:sub>
            <m:r>
              <w:rPr>
                <w:rFonts w:ascii="Times New Roman" w:eastAsia="Times New Roman" w:hAnsi="Times New Roman" w:cs="Times New Roman"/>
                <w:sz w:val="24"/>
                <w:szCs w:val="24"/>
              </w:rPr>
              <m:t>i</m:t>
            </m:r>
          </m:sub>
        </m:sSub>
        <m:r>
          <w:rPr>
            <w:rFonts w:ascii="Times New Roman" w:eastAsia="Times New Roman" w:hAnsi="Times New Roman" w:cs="Times New Roman"/>
            <w:sz w:val="24"/>
            <w:szCs w:val="24"/>
          </w:rPr>
          <m:t>=0, в противном случае</m:t>
        </m:r>
      </m:oMath>
      <w:r w:rsidR="0085439B">
        <w:rPr>
          <w:rFonts w:ascii="Times New Roman" w:eastAsia="Times New Roman" w:hAnsi="Times New Roman" w:cs="Times New Roman"/>
          <w:sz w:val="24"/>
          <w:szCs w:val="24"/>
        </w:rPr>
        <w:t>,</w:t>
      </w:r>
    </w:p>
    <w:p w:rsidR="00AD5D9A" w:rsidRDefault="00A954E6" w:rsidP="0085439B">
      <w:pPr>
        <w:spacing w:line="240" w:lineRule="auto"/>
        <w:ind w:firstLine="720"/>
        <w:jc w:val="both"/>
      </w:pPr>
      <m:oMathPara>
        <m:oMath>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y</m:t>
              </m:r>
            </m:e>
            <m:sub>
              <m:r>
                <w:rPr>
                  <w:rFonts w:ascii="Times New Roman" w:eastAsia="Times New Roman" w:hAnsi="Times New Roman" w:cs="Times New Roman"/>
                  <w:sz w:val="24"/>
                  <w:szCs w:val="24"/>
                </w:rPr>
                <m:t>j</m:t>
              </m:r>
            </m:sub>
          </m:sSub>
          <m:r>
            <w:rPr>
              <w:rFonts w:ascii="Times New Roman" w:eastAsia="Times New Roman" w:hAnsi="Times New Roman" w:cs="Times New Roman"/>
              <w:sz w:val="24"/>
              <w:szCs w:val="24"/>
            </w:rPr>
            <m:t>=1,если j-ый претендент 2-го типа включена в какую-либо пару</m:t>
          </m:r>
        </m:oMath>
      </m:oMathPara>
    </w:p>
    <w:p w:rsidR="00AD5D9A" w:rsidRDefault="00A954E6" w:rsidP="0085439B">
      <w:pPr>
        <w:spacing w:line="240" w:lineRule="auto"/>
        <w:ind w:firstLine="720"/>
        <w:jc w:val="both"/>
      </w:pPr>
      <m:oMath>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y</m:t>
            </m:r>
          </m:e>
          <m:sub>
            <m:r>
              <w:rPr>
                <w:rFonts w:ascii="Times New Roman" w:eastAsia="Times New Roman" w:hAnsi="Times New Roman" w:cs="Times New Roman"/>
                <w:sz w:val="24"/>
                <w:szCs w:val="24"/>
              </w:rPr>
              <m:t>j</m:t>
            </m:r>
          </m:sub>
        </m:sSub>
        <m:r>
          <w:rPr>
            <w:rFonts w:ascii="Times New Roman" w:eastAsia="Times New Roman" w:hAnsi="Times New Roman" w:cs="Times New Roman"/>
            <w:sz w:val="24"/>
            <w:szCs w:val="24"/>
          </w:rPr>
          <m:t>=0,в противном случае</m:t>
        </m:r>
      </m:oMath>
      <w:r w:rsidR="0085439B">
        <w:rPr>
          <w:rFonts w:ascii="Times New Roman" w:eastAsia="Times New Roman" w:hAnsi="Times New Roman" w:cs="Times New Roman"/>
          <w:sz w:val="24"/>
          <w:szCs w:val="24"/>
        </w:rPr>
        <w:t>,</w:t>
      </w:r>
    </w:p>
    <w:p w:rsidR="00AD5D9A" w:rsidRDefault="00A954E6" w:rsidP="0085439B">
      <w:pPr>
        <w:spacing w:line="240" w:lineRule="auto"/>
        <w:ind w:firstLine="720"/>
        <w:jc w:val="both"/>
      </w:pPr>
      <m:oMathPara>
        <m:oMath>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z</m:t>
              </m:r>
            </m:e>
            <m:sub>
              <m:r>
                <w:rPr>
                  <w:rFonts w:ascii="Times New Roman" w:eastAsia="Times New Roman" w:hAnsi="Times New Roman" w:cs="Times New Roman"/>
                  <w:sz w:val="24"/>
                  <w:szCs w:val="24"/>
                </w:rPr>
                <m:t>ij</m:t>
              </m:r>
            </m:sub>
          </m:sSub>
          <m:r>
            <w:rPr>
              <w:rFonts w:ascii="Times New Roman" w:eastAsia="Times New Roman" w:hAnsi="Times New Roman" w:cs="Times New Roman"/>
              <w:sz w:val="24"/>
              <w:szCs w:val="24"/>
            </w:rPr>
            <m:t>= 1,если пара состоит из i-го претендента 1-го типа и  j-го претендента 2-го типа</m:t>
          </m:r>
        </m:oMath>
      </m:oMathPara>
    </w:p>
    <w:p w:rsidR="00AD5D9A" w:rsidRDefault="00A954E6" w:rsidP="0085439B">
      <w:pPr>
        <w:spacing w:line="240" w:lineRule="auto"/>
        <w:ind w:firstLine="720"/>
        <w:jc w:val="both"/>
      </w:pPr>
      <m:oMathPara>
        <m:oMath>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z</m:t>
              </m:r>
            </m:e>
            <m:sub>
              <m:r>
                <w:rPr>
                  <w:rFonts w:ascii="Times New Roman" w:eastAsia="Times New Roman" w:hAnsi="Times New Roman" w:cs="Times New Roman"/>
                  <w:sz w:val="24"/>
                  <w:szCs w:val="24"/>
                </w:rPr>
                <m:t>ij</m:t>
              </m:r>
            </m:sub>
          </m:sSub>
          <m:r>
            <w:rPr>
              <w:rFonts w:ascii="Times New Roman" w:eastAsia="Times New Roman" w:hAnsi="Times New Roman" w:cs="Times New Roman"/>
              <w:sz w:val="24"/>
              <w:szCs w:val="24"/>
            </w:rPr>
            <m:t>= 0, в противном случае</m:t>
          </m:r>
        </m:oMath>
      </m:oMathPara>
    </w:p>
    <w:p w:rsidR="00AD5D9A" w:rsidRDefault="00AD5D9A" w:rsidP="0085439B">
      <w:pPr>
        <w:spacing w:line="240" w:lineRule="auto"/>
        <w:ind w:firstLine="720"/>
        <w:jc w:val="both"/>
      </w:pPr>
    </w:p>
    <w:p w:rsidR="00AD5D9A" w:rsidRDefault="0085439B" w:rsidP="0085439B">
      <w:pPr>
        <w:spacing w:line="240" w:lineRule="auto"/>
        <w:ind w:firstLine="720"/>
        <w:jc w:val="both"/>
      </w:pPr>
      <w:r>
        <w:rPr>
          <w:rFonts w:ascii="Times New Roman" w:eastAsia="Times New Roman" w:hAnsi="Times New Roman" w:cs="Times New Roman"/>
          <w:sz w:val="24"/>
          <w:szCs w:val="24"/>
        </w:rPr>
        <w:t>Модель ЦЛП выглядит следующим образом:</w:t>
      </w:r>
    </w:p>
    <w:p w:rsidR="00AD5D9A" w:rsidRDefault="00A954E6" w:rsidP="0085439B">
      <w:pPr>
        <w:widowControl w:val="0"/>
        <w:tabs>
          <w:tab w:val="left" w:pos="851"/>
          <w:tab w:val="left" w:pos="5670"/>
          <w:tab w:val="left" w:pos="9072"/>
        </w:tabs>
        <w:spacing w:line="240" w:lineRule="auto"/>
        <w:ind w:firstLine="720"/>
        <w:jc w:val="both"/>
      </w:pPr>
      <m:oMath>
        <m:nary>
          <m:naryPr>
            <m:chr m:val="∑"/>
            <m:ctrlPr>
              <w:rPr>
                <w:rFonts w:ascii="Times New Roman" w:eastAsia="Times New Roman" w:hAnsi="Times New Roman" w:cs="Times New Roman"/>
                <w:sz w:val="40"/>
                <w:szCs w:val="40"/>
                <w:vertAlign w:val="subscript"/>
              </w:rPr>
            </m:ctrlPr>
          </m:naryPr>
          <m:sub>
            <m:r>
              <w:rPr>
                <w:rFonts w:ascii="Times New Roman" w:eastAsia="Times New Roman" w:hAnsi="Times New Roman" w:cs="Times New Roman"/>
                <w:sz w:val="40"/>
                <w:szCs w:val="40"/>
                <w:vertAlign w:val="subscript"/>
              </w:rPr>
              <m:t>i=1</m:t>
            </m:r>
          </m:sub>
          <m:sup>
            <m:r>
              <w:rPr>
                <w:rFonts w:ascii="Times New Roman" w:eastAsia="Times New Roman" w:hAnsi="Times New Roman" w:cs="Times New Roman"/>
                <w:sz w:val="40"/>
                <w:szCs w:val="40"/>
                <w:vertAlign w:val="subscript"/>
              </w:rPr>
              <m:t>n</m:t>
            </m:r>
          </m:sup>
          <m:e/>
        </m:nary>
        <m:sSubSup>
          <m:sSubSupPr>
            <m:ctrlPr>
              <w:rPr>
                <w:rFonts w:ascii="Times New Roman" w:eastAsia="Times New Roman" w:hAnsi="Times New Roman" w:cs="Times New Roman"/>
                <w:sz w:val="40"/>
                <w:szCs w:val="40"/>
                <w:vertAlign w:val="subscript"/>
              </w:rPr>
            </m:ctrlPr>
          </m:sSubSupPr>
          <m:e>
            <m:r>
              <w:rPr>
                <w:rFonts w:ascii="Times New Roman" w:eastAsia="Times New Roman" w:hAnsi="Times New Roman" w:cs="Times New Roman"/>
                <w:sz w:val="40"/>
                <w:szCs w:val="40"/>
                <w:vertAlign w:val="subscript"/>
              </w:rPr>
              <m:t>c</m:t>
            </m:r>
          </m:e>
          <m:sub>
            <m:r>
              <w:rPr>
                <w:rFonts w:ascii="Times New Roman" w:eastAsia="Times New Roman" w:hAnsi="Times New Roman" w:cs="Times New Roman"/>
                <w:sz w:val="40"/>
                <w:szCs w:val="40"/>
                <w:vertAlign w:val="subscript"/>
              </w:rPr>
              <m:t>i</m:t>
            </m:r>
          </m:sub>
          <m:sup>
            <m:r>
              <w:rPr>
                <w:rFonts w:ascii="Times New Roman" w:eastAsia="Times New Roman" w:hAnsi="Times New Roman" w:cs="Times New Roman"/>
                <w:sz w:val="40"/>
                <w:szCs w:val="40"/>
                <w:vertAlign w:val="subscript"/>
              </w:rPr>
              <m:t>1</m:t>
            </m:r>
          </m:sup>
        </m:sSubSup>
        <m:sSub>
          <m:sSubPr>
            <m:ctrlPr>
              <w:rPr>
                <w:rFonts w:ascii="Times New Roman" w:eastAsia="Times New Roman" w:hAnsi="Times New Roman" w:cs="Times New Roman"/>
                <w:sz w:val="40"/>
                <w:szCs w:val="40"/>
                <w:vertAlign w:val="subscript"/>
              </w:rPr>
            </m:ctrlPr>
          </m:sSubPr>
          <m:e>
            <m:r>
              <w:rPr>
                <w:rFonts w:ascii="Times New Roman" w:eastAsia="Times New Roman" w:hAnsi="Times New Roman" w:cs="Times New Roman"/>
                <w:sz w:val="40"/>
                <w:szCs w:val="40"/>
                <w:vertAlign w:val="subscript"/>
              </w:rPr>
              <m:t>x</m:t>
            </m:r>
          </m:e>
          <m:sub>
            <m:r>
              <w:rPr>
                <w:rFonts w:ascii="Times New Roman" w:eastAsia="Times New Roman" w:hAnsi="Times New Roman" w:cs="Times New Roman"/>
                <w:sz w:val="40"/>
                <w:szCs w:val="40"/>
                <w:vertAlign w:val="subscript"/>
              </w:rPr>
              <m:t>i</m:t>
            </m:r>
          </m:sub>
        </m:sSub>
        <m:r>
          <w:rPr>
            <w:rFonts w:ascii="Times New Roman" w:eastAsia="Times New Roman" w:hAnsi="Times New Roman" w:cs="Times New Roman"/>
            <w:sz w:val="40"/>
            <w:szCs w:val="40"/>
            <w:vertAlign w:val="subscript"/>
          </w:rPr>
          <m:t>+</m:t>
        </m:r>
        <m:nary>
          <m:naryPr>
            <m:chr m:val="∑"/>
            <m:ctrlPr>
              <w:rPr>
                <w:rFonts w:ascii="Times New Roman" w:eastAsia="Times New Roman" w:hAnsi="Times New Roman" w:cs="Times New Roman"/>
                <w:sz w:val="40"/>
                <w:szCs w:val="40"/>
                <w:vertAlign w:val="subscript"/>
              </w:rPr>
            </m:ctrlPr>
          </m:naryPr>
          <m:sub>
            <m:r>
              <w:rPr>
                <w:rFonts w:ascii="Times New Roman" w:eastAsia="Times New Roman" w:hAnsi="Times New Roman" w:cs="Times New Roman"/>
                <w:sz w:val="40"/>
                <w:szCs w:val="40"/>
                <w:vertAlign w:val="subscript"/>
              </w:rPr>
              <m:t>j=1</m:t>
            </m:r>
          </m:sub>
          <m:sup>
            <m:r>
              <w:rPr>
                <w:rFonts w:ascii="Times New Roman" w:eastAsia="Times New Roman" w:hAnsi="Times New Roman" w:cs="Times New Roman"/>
                <w:sz w:val="40"/>
                <w:szCs w:val="40"/>
                <w:vertAlign w:val="subscript"/>
              </w:rPr>
              <m:t>m</m:t>
            </m:r>
          </m:sup>
          <m:e/>
        </m:nary>
        <m:sSubSup>
          <m:sSubSupPr>
            <m:ctrlPr>
              <w:rPr>
                <w:rFonts w:ascii="Times New Roman" w:eastAsia="Times New Roman" w:hAnsi="Times New Roman" w:cs="Times New Roman"/>
                <w:sz w:val="40"/>
                <w:szCs w:val="40"/>
                <w:vertAlign w:val="subscript"/>
              </w:rPr>
            </m:ctrlPr>
          </m:sSubSupPr>
          <m:e>
            <m:r>
              <w:rPr>
                <w:rFonts w:ascii="Times New Roman" w:eastAsia="Times New Roman" w:hAnsi="Times New Roman" w:cs="Times New Roman"/>
                <w:sz w:val="40"/>
                <w:szCs w:val="40"/>
                <w:vertAlign w:val="subscript"/>
              </w:rPr>
              <m:t>c</m:t>
            </m:r>
          </m:e>
          <m:sub>
            <m:r>
              <w:rPr>
                <w:rFonts w:ascii="Times New Roman" w:eastAsia="Times New Roman" w:hAnsi="Times New Roman" w:cs="Times New Roman"/>
                <w:sz w:val="40"/>
                <w:szCs w:val="40"/>
                <w:vertAlign w:val="subscript"/>
              </w:rPr>
              <m:t>j</m:t>
            </m:r>
          </m:sub>
          <m:sup>
            <m:r>
              <w:rPr>
                <w:rFonts w:ascii="Times New Roman" w:eastAsia="Times New Roman" w:hAnsi="Times New Roman" w:cs="Times New Roman"/>
                <w:sz w:val="40"/>
                <w:szCs w:val="40"/>
                <w:vertAlign w:val="subscript"/>
              </w:rPr>
              <m:t>2</m:t>
            </m:r>
          </m:sup>
        </m:sSubSup>
        <m:sSub>
          <m:sSubPr>
            <m:ctrlPr>
              <w:rPr>
                <w:rFonts w:ascii="Times New Roman" w:eastAsia="Times New Roman" w:hAnsi="Times New Roman" w:cs="Times New Roman"/>
                <w:sz w:val="40"/>
                <w:szCs w:val="40"/>
                <w:vertAlign w:val="subscript"/>
              </w:rPr>
            </m:ctrlPr>
          </m:sSubPr>
          <m:e>
            <m:r>
              <w:rPr>
                <w:rFonts w:ascii="Times New Roman" w:eastAsia="Times New Roman" w:hAnsi="Times New Roman" w:cs="Times New Roman"/>
                <w:sz w:val="40"/>
                <w:szCs w:val="40"/>
                <w:vertAlign w:val="subscript"/>
              </w:rPr>
              <m:t>y</m:t>
            </m:r>
          </m:e>
          <m:sub>
            <m:r>
              <w:rPr>
                <w:rFonts w:ascii="Times New Roman" w:eastAsia="Times New Roman" w:hAnsi="Times New Roman" w:cs="Times New Roman"/>
                <w:sz w:val="40"/>
                <w:szCs w:val="40"/>
                <w:vertAlign w:val="subscript"/>
              </w:rPr>
              <m:t>j</m:t>
            </m:r>
          </m:sub>
        </m:sSub>
        <m:r>
          <w:rPr>
            <w:rFonts w:ascii="Times New Roman" w:eastAsia="Times New Roman" w:hAnsi="Times New Roman" w:cs="Times New Roman"/>
            <w:sz w:val="40"/>
            <w:szCs w:val="40"/>
            <w:vertAlign w:val="subscript"/>
          </w:rPr>
          <m:t>→max</m:t>
        </m:r>
      </m:oMath>
      <w:r w:rsidR="0085439B">
        <w:rPr>
          <w:rFonts w:ascii="Times New Roman" w:eastAsia="Times New Roman" w:hAnsi="Times New Roman" w:cs="Times New Roman"/>
          <w:sz w:val="40"/>
          <w:szCs w:val="40"/>
          <w:vertAlign w:val="subscript"/>
        </w:rPr>
        <w:tab/>
        <w:t xml:space="preserve">  (1)</w:t>
      </w:r>
    </w:p>
    <w:p w:rsidR="00AD5D9A" w:rsidRDefault="0085439B" w:rsidP="0085439B">
      <w:pPr>
        <w:spacing w:line="240" w:lineRule="auto"/>
        <w:ind w:firstLine="720"/>
        <w:jc w:val="both"/>
      </w:pPr>
      <w:r>
        <w:rPr>
          <w:rFonts w:ascii="Times New Roman" w:eastAsia="Times New Roman" w:hAnsi="Times New Roman" w:cs="Times New Roman"/>
          <w:sz w:val="40"/>
          <w:szCs w:val="40"/>
          <w:vertAlign w:val="subscript"/>
        </w:rPr>
        <w:t>при ограничениях:</w:t>
      </w:r>
    </w:p>
    <w:p w:rsidR="00AD5D9A" w:rsidRDefault="00A954E6" w:rsidP="0085439B">
      <w:pPr>
        <w:widowControl w:val="0"/>
        <w:tabs>
          <w:tab w:val="left" w:pos="851"/>
          <w:tab w:val="left" w:pos="5670"/>
          <w:tab w:val="left" w:pos="9072"/>
        </w:tabs>
        <w:spacing w:line="240" w:lineRule="auto"/>
        <w:ind w:firstLine="720"/>
        <w:jc w:val="both"/>
      </w:pPr>
      <m:oMath>
        <m:nary>
          <m:naryPr>
            <m:chr m:val="∑"/>
            <m:ctrlPr>
              <w:rPr>
                <w:rFonts w:ascii="Times New Roman" w:eastAsia="Times New Roman" w:hAnsi="Times New Roman" w:cs="Times New Roman"/>
                <w:sz w:val="40"/>
                <w:szCs w:val="40"/>
                <w:vertAlign w:val="subscript"/>
              </w:rPr>
            </m:ctrlPr>
          </m:naryPr>
          <m:sub>
            <m:r>
              <w:rPr>
                <w:rFonts w:ascii="Times New Roman" w:eastAsia="Times New Roman" w:hAnsi="Times New Roman" w:cs="Times New Roman"/>
                <w:sz w:val="40"/>
                <w:szCs w:val="40"/>
                <w:vertAlign w:val="subscript"/>
              </w:rPr>
              <m:t>j=1</m:t>
            </m:r>
          </m:sub>
          <m:sup>
            <m:r>
              <w:rPr>
                <w:rFonts w:ascii="Times New Roman" w:eastAsia="Times New Roman" w:hAnsi="Times New Roman" w:cs="Times New Roman"/>
                <w:sz w:val="40"/>
                <w:szCs w:val="40"/>
                <w:vertAlign w:val="subscript"/>
              </w:rPr>
              <m:t>m</m:t>
            </m:r>
          </m:sup>
          <m:e/>
        </m:nary>
        <m:sSub>
          <m:sSubPr>
            <m:ctrlPr>
              <w:rPr>
                <w:rFonts w:ascii="Times New Roman" w:eastAsia="Times New Roman" w:hAnsi="Times New Roman" w:cs="Times New Roman"/>
                <w:sz w:val="40"/>
                <w:szCs w:val="40"/>
                <w:vertAlign w:val="subscript"/>
              </w:rPr>
            </m:ctrlPr>
          </m:sSubPr>
          <m:e>
            <m:r>
              <w:rPr>
                <w:rFonts w:ascii="Times New Roman" w:eastAsia="Times New Roman" w:hAnsi="Times New Roman" w:cs="Times New Roman"/>
                <w:sz w:val="40"/>
                <w:szCs w:val="40"/>
                <w:vertAlign w:val="subscript"/>
              </w:rPr>
              <m:t>z</m:t>
            </m:r>
          </m:e>
          <m:sub>
            <m:r>
              <w:rPr>
                <w:rFonts w:ascii="Times New Roman" w:eastAsia="Times New Roman" w:hAnsi="Times New Roman" w:cs="Times New Roman"/>
                <w:sz w:val="40"/>
                <w:szCs w:val="40"/>
                <w:vertAlign w:val="subscript"/>
              </w:rPr>
              <m:t>ij</m:t>
            </m:r>
          </m:sub>
        </m:sSub>
        <m:r>
          <w:rPr>
            <w:rFonts w:ascii="Times New Roman" w:eastAsia="Times New Roman" w:hAnsi="Times New Roman" w:cs="Times New Roman"/>
            <w:sz w:val="40"/>
            <w:szCs w:val="40"/>
            <w:vertAlign w:val="subscript"/>
          </w:rPr>
          <m:t>-</m:t>
        </m:r>
        <m:sSub>
          <m:sSubPr>
            <m:ctrlPr>
              <w:rPr>
                <w:rFonts w:ascii="Times New Roman" w:eastAsia="Times New Roman" w:hAnsi="Times New Roman" w:cs="Times New Roman"/>
                <w:sz w:val="40"/>
                <w:szCs w:val="40"/>
                <w:vertAlign w:val="subscript"/>
              </w:rPr>
            </m:ctrlPr>
          </m:sSubPr>
          <m:e>
            <m:r>
              <w:rPr>
                <w:rFonts w:ascii="Times New Roman" w:eastAsia="Times New Roman" w:hAnsi="Times New Roman" w:cs="Times New Roman"/>
                <w:sz w:val="40"/>
                <w:szCs w:val="40"/>
                <w:vertAlign w:val="subscript"/>
              </w:rPr>
              <m:t>x</m:t>
            </m:r>
          </m:e>
          <m:sub>
            <m:r>
              <w:rPr>
                <w:rFonts w:ascii="Times New Roman" w:eastAsia="Times New Roman" w:hAnsi="Times New Roman" w:cs="Times New Roman"/>
                <w:sz w:val="40"/>
                <w:szCs w:val="40"/>
                <w:vertAlign w:val="subscript"/>
              </w:rPr>
              <m:t>i</m:t>
            </m:r>
          </m:sub>
        </m:sSub>
        <m:r>
          <w:rPr>
            <w:rFonts w:ascii="Times New Roman" w:eastAsia="Times New Roman" w:hAnsi="Times New Roman" w:cs="Times New Roman"/>
            <w:sz w:val="40"/>
            <w:szCs w:val="40"/>
            <w:vertAlign w:val="subscript"/>
          </w:rPr>
          <m:t>=0, i = 1,..., n,</m:t>
        </m:r>
      </m:oMath>
      <w:r w:rsidR="0085439B">
        <w:rPr>
          <w:rFonts w:ascii="Times New Roman" w:eastAsia="Times New Roman" w:hAnsi="Times New Roman" w:cs="Times New Roman"/>
          <w:sz w:val="40"/>
          <w:szCs w:val="40"/>
          <w:vertAlign w:val="subscript"/>
        </w:rPr>
        <w:t xml:space="preserve">    </w:t>
      </w:r>
      <w:r w:rsidR="0085439B">
        <w:rPr>
          <w:rFonts w:ascii="Times New Roman" w:eastAsia="Times New Roman" w:hAnsi="Times New Roman" w:cs="Times New Roman"/>
          <w:sz w:val="40"/>
          <w:szCs w:val="40"/>
          <w:vertAlign w:val="subscript"/>
        </w:rPr>
        <w:tab/>
        <w:t xml:space="preserve">  (2)</w:t>
      </w:r>
    </w:p>
    <w:p w:rsidR="00AD5D9A" w:rsidRDefault="00A954E6" w:rsidP="0085439B">
      <w:pPr>
        <w:widowControl w:val="0"/>
        <w:tabs>
          <w:tab w:val="left" w:pos="851"/>
          <w:tab w:val="left" w:pos="5670"/>
          <w:tab w:val="left" w:pos="9072"/>
        </w:tabs>
        <w:spacing w:line="240" w:lineRule="auto"/>
        <w:ind w:firstLine="720"/>
        <w:jc w:val="both"/>
      </w:pPr>
      <m:oMath>
        <m:nary>
          <m:naryPr>
            <m:chr m:val="∑"/>
            <m:ctrlPr>
              <w:rPr>
                <w:rFonts w:ascii="Times New Roman" w:eastAsia="Times New Roman" w:hAnsi="Times New Roman" w:cs="Times New Roman"/>
                <w:sz w:val="40"/>
                <w:szCs w:val="40"/>
                <w:vertAlign w:val="subscript"/>
              </w:rPr>
            </m:ctrlPr>
          </m:naryPr>
          <m:sub>
            <m:r>
              <w:rPr>
                <w:rFonts w:ascii="Times New Roman" w:eastAsia="Times New Roman" w:hAnsi="Times New Roman" w:cs="Times New Roman"/>
                <w:sz w:val="40"/>
                <w:szCs w:val="40"/>
                <w:vertAlign w:val="subscript"/>
              </w:rPr>
              <m:t>i=1</m:t>
            </m:r>
          </m:sub>
          <m:sup>
            <m:r>
              <w:rPr>
                <w:rFonts w:ascii="Times New Roman" w:eastAsia="Times New Roman" w:hAnsi="Times New Roman" w:cs="Times New Roman"/>
                <w:sz w:val="40"/>
                <w:szCs w:val="40"/>
                <w:vertAlign w:val="subscript"/>
              </w:rPr>
              <m:t>n</m:t>
            </m:r>
          </m:sup>
          <m:e/>
        </m:nary>
        <m:sSub>
          <m:sSubPr>
            <m:ctrlPr>
              <w:rPr>
                <w:rFonts w:ascii="Times New Roman" w:eastAsia="Times New Roman" w:hAnsi="Times New Roman" w:cs="Times New Roman"/>
                <w:sz w:val="40"/>
                <w:szCs w:val="40"/>
                <w:vertAlign w:val="subscript"/>
              </w:rPr>
            </m:ctrlPr>
          </m:sSubPr>
          <m:e>
            <m:r>
              <w:rPr>
                <w:rFonts w:ascii="Times New Roman" w:eastAsia="Times New Roman" w:hAnsi="Times New Roman" w:cs="Times New Roman"/>
                <w:sz w:val="40"/>
                <w:szCs w:val="40"/>
                <w:vertAlign w:val="subscript"/>
              </w:rPr>
              <m:t>z</m:t>
            </m:r>
          </m:e>
          <m:sub>
            <m:r>
              <w:rPr>
                <w:rFonts w:ascii="Times New Roman" w:eastAsia="Times New Roman" w:hAnsi="Times New Roman" w:cs="Times New Roman"/>
                <w:sz w:val="40"/>
                <w:szCs w:val="40"/>
                <w:vertAlign w:val="subscript"/>
              </w:rPr>
              <m:t>ij</m:t>
            </m:r>
          </m:sub>
        </m:sSub>
        <m:r>
          <w:rPr>
            <w:rFonts w:ascii="Times New Roman" w:eastAsia="Times New Roman" w:hAnsi="Times New Roman" w:cs="Times New Roman"/>
            <w:sz w:val="40"/>
            <w:szCs w:val="40"/>
            <w:vertAlign w:val="subscript"/>
          </w:rPr>
          <m:t>-</m:t>
        </m:r>
        <m:sSub>
          <m:sSubPr>
            <m:ctrlPr>
              <w:rPr>
                <w:rFonts w:ascii="Times New Roman" w:eastAsia="Times New Roman" w:hAnsi="Times New Roman" w:cs="Times New Roman"/>
                <w:sz w:val="40"/>
                <w:szCs w:val="40"/>
                <w:vertAlign w:val="subscript"/>
              </w:rPr>
            </m:ctrlPr>
          </m:sSubPr>
          <m:e>
            <m:r>
              <w:rPr>
                <w:rFonts w:ascii="Times New Roman" w:eastAsia="Times New Roman" w:hAnsi="Times New Roman" w:cs="Times New Roman"/>
                <w:sz w:val="40"/>
                <w:szCs w:val="40"/>
                <w:vertAlign w:val="subscript"/>
              </w:rPr>
              <m:t>y</m:t>
            </m:r>
          </m:e>
          <m:sub>
            <m:r>
              <w:rPr>
                <w:rFonts w:ascii="Times New Roman" w:eastAsia="Times New Roman" w:hAnsi="Times New Roman" w:cs="Times New Roman"/>
                <w:sz w:val="40"/>
                <w:szCs w:val="40"/>
                <w:vertAlign w:val="subscript"/>
              </w:rPr>
              <m:t>j</m:t>
            </m:r>
          </m:sub>
        </m:sSub>
        <m:r>
          <w:rPr>
            <w:rFonts w:ascii="Times New Roman" w:eastAsia="Times New Roman" w:hAnsi="Times New Roman" w:cs="Times New Roman"/>
            <w:sz w:val="40"/>
            <w:szCs w:val="40"/>
            <w:vertAlign w:val="subscript"/>
          </w:rPr>
          <m:t>=0, j = 1,..., m,</m:t>
        </m:r>
      </m:oMath>
      <w:r w:rsidR="0085439B">
        <w:rPr>
          <w:rFonts w:ascii="Times New Roman" w:eastAsia="Times New Roman" w:hAnsi="Times New Roman" w:cs="Times New Roman"/>
          <w:sz w:val="40"/>
          <w:szCs w:val="40"/>
          <w:vertAlign w:val="subscript"/>
        </w:rPr>
        <w:tab/>
        <w:t xml:space="preserve">  (3)</w:t>
      </w:r>
    </w:p>
    <w:p w:rsidR="00AD5D9A" w:rsidRDefault="00A954E6" w:rsidP="0085439B">
      <w:pPr>
        <w:widowControl w:val="0"/>
        <w:tabs>
          <w:tab w:val="left" w:pos="851"/>
          <w:tab w:val="left" w:pos="5670"/>
          <w:tab w:val="left" w:pos="9072"/>
        </w:tabs>
        <w:spacing w:line="240" w:lineRule="auto"/>
        <w:ind w:firstLine="720"/>
        <w:jc w:val="both"/>
      </w:pPr>
      <m:oMath>
        <m:nary>
          <m:naryPr>
            <m:chr m:val="∑"/>
            <m:ctrlPr>
              <w:rPr>
                <w:rFonts w:ascii="Times New Roman" w:eastAsia="Times New Roman" w:hAnsi="Times New Roman" w:cs="Times New Roman"/>
                <w:sz w:val="40"/>
                <w:szCs w:val="40"/>
                <w:vertAlign w:val="subscript"/>
              </w:rPr>
            </m:ctrlPr>
          </m:naryPr>
          <m:sub>
            <m:r>
              <w:rPr>
                <w:rFonts w:ascii="Times New Roman" w:eastAsia="Times New Roman" w:hAnsi="Times New Roman" w:cs="Times New Roman"/>
                <w:sz w:val="40"/>
                <w:szCs w:val="40"/>
                <w:vertAlign w:val="subscript"/>
              </w:rPr>
              <m:t>i=1</m:t>
            </m:r>
          </m:sub>
          <m:sup>
            <m:r>
              <w:rPr>
                <w:rFonts w:ascii="Times New Roman" w:eastAsia="Times New Roman" w:hAnsi="Times New Roman" w:cs="Times New Roman"/>
                <w:sz w:val="40"/>
                <w:szCs w:val="40"/>
                <w:vertAlign w:val="subscript"/>
              </w:rPr>
              <m:t>n</m:t>
            </m:r>
          </m:sup>
          <m:e/>
        </m:nary>
        <m:nary>
          <m:naryPr>
            <m:chr m:val="∑"/>
            <m:ctrlPr>
              <w:rPr>
                <w:rFonts w:ascii="Times New Roman" w:eastAsia="Times New Roman" w:hAnsi="Times New Roman" w:cs="Times New Roman"/>
                <w:sz w:val="40"/>
                <w:szCs w:val="40"/>
                <w:vertAlign w:val="subscript"/>
              </w:rPr>
            </m:ctrlPr>
          </m:naryPr>
          <m:sub>
            <m:r>
              <w:rPr>
                <w:rFonts w:ascii="Times New Roman" w:eastAsia="Times New Roman" w:hAnsi="Times New Roman" w:cs="Times New Roman"/>
                <w:sz w:val="40"/>
                <w:szCs w:val="40"/>
                <w:vertAlign w:val="subscript"/>
              </w:rPr>
              <m:t>j=1</m:t>
            </m:r>
          </m:sub>
          <m:sup>
            <m:r>
              <w:rPr>
                <w:rFonts w:ascii="Times New Roman" w:eastAsia="Times New Roman" w:hAnsi="Times New Roman" w:cs="Times New Roman"/>
                <w:sz w:val="40"/>
                <w:szCs w:val="40"/>
                <w:vertAlign w:val="subscript"/>
              </w:rPr>
              <m:t>m</m:t>
            </m:r>
          </m:sup>
          <m:e/>
        </m:nary>
        <m:sSub>
          <m:sSubPr>
            <m:ctrlPr>
              <w:rPr>
                <w:rFonts w:ascii="Times New Roman" w:eastAsia="Times New Roman" w:hAnsi="Times New Roman" w:cs="Times New Roman"/>
                <w:sz w:val="40"/>
                <w:szCs w:val="40"/>
                <w:vertAlign w:val="subscript"/>
              </w:rPr>
            </m:ctrlPr>
          </m:sSubPr>
          <m:e>
            <m:r>
              <w:rPr>
                <w:rFonts w:ascii="Times New Roman" w:eastAsia="Times New Roman" w:hAnsi="Times New Roman" w:cs="Times New Roman"/>
                <w:sz w:val="40"/>
                <w:szCs w:val="40"/>
                <w:vertAlign w:val="subscript"/>
              </w:rPr>
              <m:t>z</m:t>
            </m:r>
          </m:e>
          <m:sub>
            <m:r>
              <w:rPr>
                <w:rFonts w:ascii="Times New Roman" w:eastAsia="Times New Roman" w:hAnsi="Times New Roman" w:cs="Times New Roman"/>
                <w:sz w:val="40"/>
                <w:szCs w:val="40"/>
                <w:vertAlign w:val="subscript"/>
              </w:rPr>
              <m:t>ij</m:t>
            </m:r>
          </m:sub>
        </m:sSub>
        <m:r>
          <w:rPr>
            <w:rFonts w:ascii="Times New Roman" w:eastAsia="Times New Roman" w:hAnsi="Times New Roman" w:cs="Times New Roman"/>
            <w:sz w:val="40"/>
            <w:szCs w:val="40"/>
            <w:vertAlign w:val="subscript"/>
          </w:rPr>
          <m:t>=p</m:t>
        </m:r>
      </m:oMath>
      <w:r w:rsidR="0085439B">
        <w:rPr>
          <w:rFonts w:ascii="Times New Roman" w:eastAsia="Times New Roman" w:hAnsi="Times New Roman" w:cs="Times New Roman"/>
          <w:sz w:val="40"/>
          <w:szCs w:val="40"/>
          <w:vertAlign w:val="subscript"/>
        </w:rPr>
        <w:t xml:space="preserve">                           </w:t>
      </w:r>
      <w:r w:rsidR="0085439B">
        <w:rPr>
          <w:rFonts w:ascii="Times New Roman" w:eastAsia="Times New Roman" w:hAnsi="Times New Roman" w:cs="Times New Roman"/>
          <w:sz w:val="40"/>
          <w:szCs w:val="40"/>
          <w:vertAlign w:val="subscript"/>
        </w:rPr>
        <w:tab/>
        <w:t xml:space="preserve">  (4)</w:t>
      </w:r>
    </w:p>
    <w:p w:rsidR="00AD5D9A" w:rsidRDefault="00A954E6" w:rsidP="0085439B">
      <w:pPr>
        <w:widowControl w:val="0"/>
        <w:tabs>
          <w:tab w:val="left" w:pos="851"/>
          <w:tab w:val="left" w:pos="5670"/>
          <w:tab w:val="left" w:pos="9072"/>
        </w:tabs>
        <w:spacing w:line="240" w:lineRule="auto"/>
        <w:ind w:firstLine="720"/>
        <w:jc w:val="both"/>
      </w:pPr>
      <m:oMath>
        <m:nary>
          <m:naryPr>
            <m:chr m:val="∑"/>
            <m:ctrlPr>
              <w:rPr>
                <w:rFonts w:ascii="Times New Roman" w:eastAsia="Times New Roman" w:hAnsi="Times New Roman" w:cs="Times New Roman"/>
                <w:sz w:val="40"/>
                <w:szCs w:val="40"/>
                <w:vertAlign w:val="subscript"/>
              </w:rPr>
            </m:ctrlPr>
          </m:naryPr>
          <m:sub>
            <m:r>
              <w:rPr>
                <w:rFonts w:ascii="Times New Roman" w:eastAsia="Times New Roman" w:hAnsi="Times New Roman" w:cs="Times New Roman"/>
                <w:sz w:val="40"/>
                <w:szCs w:val="40"/>
                <w:vertAlign w:val="subscript"/>
              </w:rPr>
              <m:t>i=1</m:t>
            </m:r>
          </m:sub>
          <m:sup>
            <m:r>
              <w:rPr>
                <w:rFonts w:ascii="Times New Roman" w:eastAsia="Times New Roman" w:hAnsi="Times New Roman" w:cs="Times New Roman"/>
                <w:sz w:val="40"/>
                <w:szCs w:val="40"/>
                <w:vertAlign w:val="subscript"/>
              </w:rPr>
              <m:t>n</m:t>
            </m:r>
          </m:sup>
          <m:e/>
        </m:nary>
        <m:nary>
          <m:naryPr>
            <m:chr m:val="∑"/>
            <m:ctrlPr>
              <w:rPr>
                <w:rFonts w:ascii="Times New Roman" w:eastAsia="Times New Roman" w:hAnsi="Times New Roman" w:cs="Times New Roman"/>
                <w:sz w:val="40"/>
                <w:szCs w:val="40"/>
                <w:vertAlign w:val="subscript"/>
              </w:rPr>
            </m:ctrlPr>
          </m:naryPr>
          <m:sub>
            <m:r>
              <w:rPr>
                <w:rFonts w:ascii="Times New Roman" w:eastAsia="Times New Roman" w:hAnsi="Times New Roman" w:cs="Times New Roman"/>
                <w:sz w:val="40"/>
                <w:szCs w:val="40"/>
                <w:vertAlign w:val="subscript"/>
              </w:rPr>
              <m:t>j=1</m:t>
            </m:r>
          </m:sub>
          <m:sup>
            <m:r>
              <w:rPr>
                <w:rFonts w:ascii="Times New Roman" w:eastAsia="Times New Roman" w:hAnsi="Times New Roman" w:cs="Times New Roman"/>
                <w:sz w:val="40"/>
                <w:szCs w:val="40"/>
                <w:vertAlign w:val="subscript"/>
              </w:rPr>
              <m:t>m</m:t>
            </m:r>
          </m:sup>
          <m:e/>
        </m:nary>
        <m:sSub>
          <m:sSubPr>
            <m:ctrlPr>
              <w:rPr>
                <w:rFonts w:ascii="Times New Roman" w:eastAsia="Times New Roman" w:hAnsi="Times New Roman" w:cs="Times New Roman"/>
                <w:sz w:val="40"/>
                <w:szCs w:val="40"/>
                <w:vertAlign w:val="subscript"/>
              </w:rPr>
            </m:ctrlPr>
          </m:sSubPr>
          <m:e>
            <m:r>
              <w:rPr>
                <w:rFonts w:ascii="Times New Roman" w:eastAsia="Times New Roman" w:hAnsi="Times New Roman" w:cs="Times New Roman"/>
                <w:sz w:val="40"/>
                <w:szCs w:val="40"/>
                <w:vertAlign w:val="subscript"/>
              </w:rPr>
              <m:t>s</m:t>
            </m:r>
          </m:e>
          <m:sub>
            <m:r>
              <w:rPr>
                <w:rFonts w:ascii="Times New Roman" w:eastAsia="Times New Roman" w:hAnsi="Times New Roman" w:cs="Times New Roman"/>
                <w:sz w:val="40"/>
                <w:szCs w:val="40"/>
                <w:vertAlign w:val="subscript"/>
              </w:rPr>
              <m:t>ij</m:t>
            </m:r>
          </m:sub>
        </m:sSub>
        <m:sSub>
          <m:sSubPr>
            <m:ctrlPr>
              <w:rPr>
                <w:rFonts w:ascii="Times New Roman" w:eastAsia="Times New Roman" w:hAnsi="Times New Roman" w:cs="Times New Roman"/>
                <w:sz w:val="40"/>
                <w:szCs w:val="40"/>
                <w:vertAlign w:val="subscript"/>
              </w:rPr>
            </m:ctrlPr>
          </m:sSubPr>
          <m:e>
            <m:r>
              <w:rPr>
                <w:rFonts w:ascii="Times New Roman" w:eastAsia="Times New Roman" w:hAnsi="Times New Roman" w:cs="Times New Roman"/>
                <w:sz w:val="40"/>
                <w:szCs w:val="40"/>
                <w:vertAlign w:val="subscript"/>
              </w:rPr>
              <m:t>z</m:t>
            </m:r>
          </m:e>
          <m:sub>
            <m:r>
              <w:rPr>
                <w:rFonts w:ascii="Times New Roman" w:eastAsia="Times New Roman" w:hAnsi="Times New Roman" w:cs="Times New Roman"/>
                <w:sz w:val="40"/>
                <w:szCs w:val="40"/>
                <w:vertAlign w:val="subscript"/>
              </w:rPr>
              <m:t>ij</m:t>
            </m:r>
          </m:sub>
        </m:sSub>
        <m:r>
          <w:rPr>
            <w:rFonts w:ascii="Times New Roman" w:eastAsia="Times New Roman" w:hAnsi="Times New Roman" w:cs="Times New Roman"/>
            <w:sz w:val="40"/>
            <w:szCs w:val="40"/>
            <w:vertAlign w:val="subscript"/>
          </w:rPr>
          <m:t>≥α</m:t>
        </m:r>
      </m:oMath>
      <w:r w:rsidR="0085439B">
        <w:rPr>
          <w:rFonts w:ascii="Times New Roman" w:eastAsia="Times New Roman" w:hAnsi="Times New Roman" w:cs="Times New Roman"/>
          <w:sz w:val="40"/>
          <w:szCs w:val="40"/>
          <w:vertAlign w:val="subscript"/>
        </w:rPr>
        <w:tab/>
        <w:t xml:space="preserve">  (5)</w:t>
      </w:r>
    </w:p>
    <w:p w:rsidR="00AD5D9A" w:rsidRDefault="00A954E6" w:rsidP="0085439B">
      <w:pPr>
        <w:widowControl w:val="0"/>
        <w:tabs>
          <w:tab w:val="left" w:pos="851"/>
          <w:tab w:val="left" w:pos="5670"/>
          <w:tab w:val="left" w:pos="9072"/>
        </w:tabs>
        <w:spacing w:line="240" w:lineRule="auto"/>
        <w:ind w:firstLine="720"/>
        <w:jc w:val="both"/>
      </w:pPr>
      <m:oMath>
        <m:sSub>
          <m:sSubPr>
            <m:ctrlPr>
              <w:rPr>
                <w:rFonts w:ascii="Times New Roman" w:eastAsia="Times New Roman" w:hAnsi="Times New Roman" w:cs="Times New Roman"/>
                <w:sz w:val="40"/>
                <w:szCs w:val="40"/>
                <w:vertAlign w:val="subscript"/>
              </w:rPr>
            </m:ctrlPr>
          </m:sSubPr>
          <m:e>
            <m:r>
              <w:rPr>
                <w:rFonts w:ascii="Times New Roman" w:eastAsia="Times New Roman" w:hAnsi="Times New Roman" w:cs="Times New Roman"/>
                <w:sz w:val="40"/>
                <w:szCs w:val="40"/>
                <w:vertAlign w:val="subscript"/>
              </w:rPr>
              <m:t>x</m:t>
            </m:r>
          </m:e>
          <m:sub>
            <m:r>
              <w:rPr>
                <w:rFonts w:ascii="Times New Roman" w:eastAsia="Times New Roman" w:hAnsi="Times New Roman" w:cs="Times New Roman"/>
                <w:sz w:val="40"/>
                <w:szCs w:val="40"/>
                <w:vertAlign w:val="subscript"/>
              </w:rPr>
              <m:t>i</m:t>
            </m:r>
          </m:sub>
        </m:sSub>
        <m:r>
          <w:rPr>
            <w:rFonts w:ascii="Times New Roman" w:eastAsia="Times New Roman" w:hAnsi="Times New Roman" w:cs="Times New Roman"/>
            <w:sz w:val="40"/>
            <w:szCs w:val="40"/>
            <w:vertAlign w:val="subscript"/>
          </w:rPr>
          <m:t xml:space="preserve">∈{0,1}, i= 1, ..., n, </m:t>
        </m:r>
        <m:sSub>
          <m:sSubPr>
            <m:ctrlPr>
              <w:rPr>
                <w:rFonts w:ascii="Times New Roman" w:eastAsia="Times New Roman" w:hAnsi="Times New Roman" w:cs="Times New Roman"/>
                <w:sz w:val="40"/>
                <w:szCs w:val="40"/>
                <w:vertAlign w:val="subscript"/>
              </w:rPr>
            </m:ctrlPr>
          </m:sSubPr>
          <m:e>
            <m:r>
              <w:rPr>
                <w:rFonts w:ascii="Times New Roman" w:eastAsia="Times New Roman" w:hAnsi="Times New Roman" w:cs="Times New Roman"/>
                <w:sz w:val="40"/>
                <w:szCs w:val="40"/>
                <w:vertAlign w:val="subscript"/>
              </w:rPr>
              <m:t>y</m:t>
            </m:r>
          </m:e>
          <m:sub>
            <m:r>
              <w:rPr>
                <w:rFonts w:ascii="Times New Roman" w:eastAsia="Times New Roman" w:hAnsi="Times New Roman" w:cs="Times New Roman"/>
                <w:sz w:val="40"/>
                <w:szCs w:val="40"/>
                <w:vertAlign w:val="subscript"/>
              </w:rPr>
              <m:t>j</m:t>
            </m:r>
          </m:sub>
        </m:sSub>
        <m:r>
          <w:rPr>
            <w:rFonts w:ascii="Times New Roman" w:eastAsia="Times New Roman" w:hAnsi="Times New Roman" w:cs="Times New Roman"/>
            <w:sz w:val="40"/>
            <w:szCs w:val="40"/>
            <w:vertAlign w:val="subscript"/>
          </w:rPr>
          <m:t>∈{0,1}, j=1, ..., m.</m:t>
        </m:r>
      </m:oMath>
      <w:r w:rsidR="0085439B">
        <w:rPr>
          <w:rFonts w:ascii="Times New Roman" w:eastAsia="Times New Roman" w:hAnsi="Times New Roman" w:cs="Times New Roman"/>
          <w:sz w:val="40"/>
          <w:szCs w:val="40"/>
          <w:vertAlign w:val="subscript"/>
        </w:rPr>
        <w:t xml:space="preserve"> (6)</w:t>
      </w:r>
    </w:p>
    <w:p w:rsidR="00AD5D9A" w:rsidRDefault="0085439B" w:rsidP="0085439B">
      <w:pPr>
        <w:spacing w:line="240" w:lineRule="auto"/>
        <w:ind w:firstLine="720"/>
        <w:jc w:val="both"/>
      </w:pPr>
      <w:r>
        <w:rPr>
          <w:rFonts w:ascii="Times New Roman" w:eastAsia="Times New Roman" w:hAnsi="Times New Roman" w:cs="Times New Roman"/>
          <w:sz w:val="24"/>
          <w:szCs w:val="24"/>
        </w:rPr>
        <w:t xml:space="preserve">Целевая функция заключается в максимизации общего уровня профессиональной подготовки группы (суммируются веса вершин претендентов 1-го и 2-го типов). Ограничения (2) и (3) гарантируют, что каждый претендент 1-го типа может состоять в паре только с одним претендентом 2-го типа, и наоборот. Условие (4) означает, что необходимо сформировать группу ровно из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пар, а неравенство  (5) ограничивает снизу суммарную степень совместимости членов группы.</w:t>
      </w:r>
    </w:p>
    <w:p w:rsidR="00AD5D9A" w:rsidRDefault="0085439B" w:rsidP="0085439B">
      <w:pPr>
        <w:spacing w:line="240" w:lineRule="auto"/>
        <w:ind w:firstLine="720"/>
        <w:jc w:val="both"/>
      </w:pPr>
      <w:r>
        <w:rPr>
          <w:rFonts w:ascii="Times New Roman" w:eastAsia="Times New Roman" w:hAnsi="Times New Roman" w:cs="Times New Roman"/>
          <w:sz w:val="24"/>
          <w:szCs w:val="24"/>
        </w:rPr>
        <w:t xml:space="preserve">Рассмотрим еще одну постановку задачи, в которой целевая функция будет заключаться в максимизации суммарной степени совместимости членов группы. Символом </w:t>
      </w:r>
      <m:oMath>
        <m:r>
          <w:rPr>
            <w:rFonts w:ascii="Cambria Math" w:hAnsi="Cambria Math"/>
          </w:rPr>
          <m:t>β</m:t>
        </m:r>
      </m:oMath>
      <w:r>
        <w:rPr>
          <w:rFonts w:ascii="Times New Roman" w:eastAsia="Times New Roman" w:hAnsi="Times New Roman" w:cs="Times New Roman"/>
          <w:sz w:val="24"/>
          <w:szCs w:val="24"/>
        </w:rPr>
        <w:t xml:space="preserve"> обозначим нижнюю границу уровня профессиональной подготовки группы.</w:t>
      </w:r>
    </w:p>
    <w:p w:rsidR="00AD5D9A" w:rsidRDefault="0085439B" w:rsidP="0085439B">
      <w:pPr>
        <w:spacing w:line="240" w:lineRule="auto"/>
        <w:ind w:firstLine="720"/>
        <w:jc w:val="both"/>
      </w:pPr>
      <w:r>
        <w:rPr>
          <w:rFonts w:ascii="Times New Roman" w:eastAsia="Times New Roman" w:hAnsi="Times New Roman" w:cs="Times New Roman"/>
          <w:sz w:val="24"/>
          <w:szCs w:val="24"/>
        </w:rPr>
        <w:t>Таким образом, математическая модель модифицируется и примет вид:</w:t>
      </w:r>
    </w:p>
    <w:p w:rsidR="00AD5D9A" w:rsidRDefault="00A954E6" w:rsidP="0085439B">
      <w:pPr>
        <w:spacing w:line="240" w:lineRule="auto"/>
        <w:ind w:firstLine="720"/>
      </w:pPr>
      <m:oMath>
        <m:nary>
          <m:naryPr>
            <m:chr m:val="∑"/>
            <m:ctrlPr>
              <w:rPr>
                <w:rFonts w:ascii="Times New Roman" w:eastAsia="Times New Roman" w:hAnsi="Times New Roman" w:cs="Times New Roman"/>
                <w:sz w:val="24"/>
                <w:szCs w:val="24"/>
              </w:rPr>
            </m:ctrlPr>
          </m:naryPr>
          <m:sub>
            <m:r>
              <w:rPr>
                <w:rFonts w:ascii="Times New Roman" w:eastAsia="Times New Roman" w:hAnsi="Times New Roman" w:cs="Times New Roman"/>
                <w:sz w:val="24"/>
                <w:szCs w:val="24"/>
              </w:rPr>
              <m:t>i=1</m:t>
            </m:r>
          </m:sub>
          <m:sup>
            <m:r>
              <w:rPr>
                <w:rFonts w:ascii="Times New Roman" w:eastAsia="Times New Roman" w:hAnsi="Times New Roman" w:cs="Times New Roman"/>
                <w:sz w:val="24"/>
                <w:szCs w:val="24"/>
              </w:rPr>
              <m:t>n</m:t>
            </m:r>
          </m:sup>
          <m:e/>
        </m:nary>
        <m:nary>
          <m:naryPr>
            <m:chr m:val="∑"/>
            <m:ctrlPr>
              <w:rPr>
                <w:rFonts w:ascii="Times New Roman" w:eastAsia="Times New Roman" w:hAnsi="Times New Roman" w:cs="Times New Roman"/>
                <w:sz w:val="24"/>
                <w:szCs w:val="24"/>
              </w:rPr>
            </m:ctrlPr>
          </m:naryPr>
          <m:sub>
            <m:r>
              <w:rPr>
                <w:rFonts w:ascii="Times New Roman" w:eastAsia="Times New Roman" w:hAnsi="Times New Roman" w:cs="Times New Roman"/>
                <w:sz w:val="24"/>
                <w:szCs w:val="24"/>
              </w:rPr>
              <m:t>j=1</m:t>
            </m:r>
          </m:sub>
          <m:sup>
            <m:r>
              <w:rPr>
                <w:rFonts w:ascii="Times New Roman" w:eastAsia="Times New Roman" w:hAnsi="Times New Roman" w:cs="Times New Roman"/>
                <w:sz w:val="24"/>
                <w:szCs w:val="24"/>
              </w:rPr>
              <m:t>m</m:t>
            </m:r>
          </m:sup>
          <m:e/>
        </m:nary>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s</m:t>
            </m:r>
          </m:e>
          <m:sub>
            <m:r>
              <w:rPr>
                <w:rFonts w:ascii="Times New Roman" w:eastAsia="Times New Roman" w:hAnsi="Times New Roman" w:cs="Times New Roman"/>
                <w:sz w:val="24"/>
                <w:szCs w:val="24"/>
              </w:rPr>
              <m:t>ij</m:t>
            </m:r>
          </m:sub>
        </m:sSub>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z</m:t>
            </m:r>
          </m:e>
          <m:sub>
            <m:r>
              <w:rPr>
                <w:rFonts w:ascii="Times New Roman" w:eastAsia="Times New Roman" w:hAnsi="Times New Roman" w:cs="Times New Roman"/>
                <w:sz w:val="24"/>
                <w:szCs w:val="24"/>
              </w:rPr>
              <m:t>i</m:t>
            </m:r>
            <m:r>
              <w:rPr>
                <w:rFonts w:ascii="Times New Roman" w:eastAsia="Times New Roman" w:hAnsi="Times New Roman" w:cs="Times New Roman"/>
                <w:sz w:val="24"/>
                <w:szCs w:val="24"/>
              </w:rPr>
              <m:t>j</m:t>
            </m:r>
          </m:sub>
        </m:sSub>
        <m:r>
          <w:rPr>
            <w:rFonts w:ascii="Times New Roman" w:eastAsia="Times New Roman" w:hAnsi="Times New Roman" w:cs="Times New Roman"/>
            <w:sz w:val="24"/>
            <w:szCs w:val="24"/>
          </w:rPr>
          <m:t>→max</m:t>
        </m:r>
      </m:oMath>
      <w:r w:rsidR="0085439B">
        <w:rPr>
          <w:rFonts w:ascii="Times New Roman" w:eastAsia="Times New Roman" w:hAnsi="Times New Roman" w:cs="Times New Roman"/>
          <w:sz w:val="24"/>
          <w:szCs w:val="24"/>
        </w:rPr>
        <w:tab/>
      </w:r>
      <w:r w:rsidR="0085439B">
        <w:rPr>
          <w:rFonts w:ascii="Times New Roman" w:eastAsia="Times New Roman" w:hAnsi="Times New Roman" w:cs="Times New Roman"/>
          <w:sz w:val="24"/>
          <w:szCs w:val="24"/>
        </w:rPr>
        <w:tab/>
      </w:r>
      <w:r w:rsidR="0085439B">
        <w:rPr>
          <w:rFonts w:ascii="Times New Roman" w:eastAsia="Times New Roman" w:hAnsi="Times New Roman" w:cs="Times New Roman"/>
          <w:sz w:val="24"/>
          <w:szCs w:val="24"/>
        </w:rPr>
        <w:tab/>
      </w:r>
      <w:r w:rsidR="0085439B">
        <w:rPr>
          <w:rFonts w:ascii="Times New Roman" w:eastAsia="Times New Roman" w:hAnsi="Times New Roman" w:cs="Times New Roman"/>
          <w:sz w:val="24"/>
          <w:szCs w:val="24"/>
        </w:rPr>
        <w:tab/>
      </w:r>
      <w:r w:rsidR="0085439B">
        <w:rPr>
          <w:rFonts w:ascii="Times New Roman" w:eastAsia="Times New Roman" w:hAnsi="Times New Roman" w:cs="Times New Roman"/>
          <w:sz w:val="24"/>
          <w:szCs w:val="24"/>
        </w:rPr>
        <w:tab/>
      </w:r>
    </w:p>
    <w:p w:rsidR="00AD5D9A" w:rsidRDefault="0085439B" w:rsidP="0085439B">
      <w:pPr>
        <w:spacing w:line="240" w:lineRule="auto"/>
        <w:ind w:firstLine="720"/>
        <w:jc w:val="both"/>
      </w:pPr>
      <w:r>
        <w:rPr>
          <w:rFonts w:ascii="Times New Roman" w:eastAsia="Times New Roman" w:hAnsi="Times New Roman" w:cs="Times New Roman"/>
          <w:sz w:val="24"/>
          <w:szCs w:val="24"/>
        </w:rPr>
        <w:t>при условиях (2)-(4), (6) и ограничении:</w:t>
      </w:r>
    </w:p>
    <w:p w:rsidR="00AD5D9A" w:rsidRDefault="00A954E6" w:rsidP="0085439B">
      <w:pPr>
        <w:widowControl w:val="0"/>
        <w:tabs>
          <w:tab w:val="left" w:pos="851"/>
          <w:tab w:val="left" w:pos="5670"/>
          <w:tab w:val="left" w:pos="9072"/>
        </w:tabs>
        <w:spacing w:line="240" w:lineRule="auto"/>
        <w:ind w:firstLine="720"/>
        <w:jc w:val="both"/>
      </w:pPr>
      <m:oMath>
        <m:nary>
          <m:naryPr>
            <m:chr m:val="∑"/>
            <m:ctrlPr>
              <w:rPr>
                <w:rFonts w:ascii="Times New Roman" w:eastAsia="Times New Roman" w:hAnsi="Times New Roman" w:cs="Times New Roman"/>
                <w:sz w:val="40"/>
                <w:szCs w:val="40"/>
                <w:vertAlign w:val="subscript"/>
              </w:rPr>
            </m:ctrlPr>
          </m:naryPr>
          <m:sub>
            <m:r>
              <w:rPr>
                <w:rFonts w:ascii="Times New Roman" w:eastAsia="Times New Roman" w:hAnsi="Times New Roman" w:cs="Times New Roman"/>
                <w:sz w:val="40"/>
                <w:szCs w:val="40"/>
                <w:vertAlign w:val="subscript"/>
              </w:rPr>
              <m:t>i=1</m:t>
            </m:r>
          </m:sub>
          <m:sup>
            <m:r>
              <w:rPr>
                <w:rFonts w:ascii="Times New Roman" w:eastAsia="Times New Roman" w:hAnsi="Times New Roman" w:cs="Times New Roman"/>
                <w:sz w:val="40"/>
                <w:szCs w:val="40"/>
                <w:vertAlign w:val="subscript"/>
              </w:rPr>
              <m:t>n</m:t>
            </m:r>
          </m:sup>
          <m:e/>
        </m:nary>
        <m:sSubSup>
          <m:sSubSupPr>
            <m:ctrlPr>
              <w:rPr>
                <w:rFonts w:ascii="Times New Roman" w:eastAsia="Times New Roman" w:hAnsi="Times New Roman" w:cs="Times New Roman"/>
                <w:sz w:val="40"/>
                <w:szCs w:val="40"/>
                <w:vertAlign w:val="subscript"/>
              </w:rPr>
            </m:ctrlPr>
          </m:sSubSupPr>
          <m:e>
            <m:r>
              <w:rPr>
                <w:rFonts w:ascii="Times New Roman" w:eastAsia="Times New Roman" w:hAnsi="Times New Roman" w:cs="Times New Roman"/>
                <w:sz w:val="40"/>
                <w:szCs w:val="40"/>
                <w:vertAlign w:val="subscript"/>
              </w:rPr>
              <m:t>c</m:t>
            </m:r>
          </m:e>
          <m:sub>
            <m:r>
              <w:rPr>
                <w:rFonts w:ascii="Times New Roman" w:eastAsia="Times New Roman" w:hAnsi="Times New Roman" w:cs="Times New Roman"/>
                <w:sz w:val="40"/>
                <w:szCs w:val="40"/>
                <w:vertAlign w:val="subscript"/>
              </w:rPr>
              <m:t>i</m:t>
            </m:r>
          </m:sub>
          <m:sup>
            <m:r>
              <w:rPr>
                <w:rFonts w:ascii="Times New Roman" w:eastAsia="Times New Roman" w:hAnsi="Times New Roman" w:cs="Times New Roman"/>
                <w:sz w:val="40"/>
                <w:szCs w:val="40"/>
                <w:vertAlign w:val="subscript"/>
              </w:rPr>
              <m:t>1</m:t>
            </m:r>
          </m:sup>
        </m:sSubSup>
        <m:sSub>
          <m:sSubPr>
            <m:ctrlPr>
              <w:rPr>
                <w:rFonts w:ascii="Times New Roman" w:eastAsia="Times New Roman" w:hAnsi="Times New Roman" w:cs="Times New Roman"/>
                <w:sz w:val="40"/>
                <w:szCs w:val="40"/>
                <w:vertAlign w:val="subscript"/>
              </w:rPr>
            </m:ctrlPr>
          </m:sSubPr>
          <m:e>
            <m:r>
              <w:rPr>
                <w:rFonts w:ascii="Times New Roman" w:eastAsia="Times New Roman" w:hAnsi="Times New Roman" w:cs="Times New Roman"/>
                <w:sz w:val="40"/>
                <w:szCs w:val="40"/>
                <w:vertAlign w:val="subscript"/>
              </w:rPr>
              <m:t>x</m:t>
            </m:r>
          </m:e>
          <m:sub>
            <m:r>
              <w:rPr>
                <w:rFonts w:ascii="Times New Roman" w:eastAsia="Times New Roman" w:hAnsi="Times New Roman" w:cs="Times New Roman"/>
                <w:sz w:val="40"/>
                <w:szCs w:val="40"/>
                <w:vertAlign w:val="subscript"/>
              </w:rPr>
              <m:t>i</m:t>
            </m:r>
          </m:sub>
        </m:sSub>
        <m:r>
          <w:rPr>
            <w:rFonts w:ascii="Times New Roman" w:eastAsia="Times New Roman" w:hAnsi="Times New Roman" w:cs="Times New Roman"/>
            <w:sz w:val="40"/>
            <w:szCs w:val="40"/>
            <w:vertAlign w:val="subscript"/>
          </w:rPr>
          <m:t>+</m:t>
        </m:r>
        <m:nary>
          <m:naryPr>
            <m:chr m:val="∑"/>
            <m:ctrlPr>
              <w:rPr>
                <w:rFonts w:ascii="Times New Roman" w:eastAsia="Times New Roman" w:hAnsi="Times New Roman" w:cs="Times New Roman"/>
                <w:sz w:val="40"/>
                <w:szCs w:val="40"/>
                <w:vertAlign w:val="subscript"/>
              </w:rPr>
            </m:ctrlPr>
          </m:naryPr>
          <m:sub>
            <m:r>
              <w:rPr>
                <w:rFonts w:ascii="Times New Roman" w:eastAsia="Times New Roman" w:hAnsi="Times New Roman" w:cs="Times New Roman"/>
                <w:sz w:val="40"/>
                <w:szCs w:val="40"/>
                <w:vertAlign w:val="subscript"/>
              </w:rPr>
              <m:t>j=1</m:t>
            </m:r>
          </m:sub>
          <m:sup>
            <m:r>
              <w:rPr>
                <w:rFonts w:ascii="Times New Roman" w:eastAsia="Times New Roman" w:hAnsi="Times New Roman" w:cs="Times New Roman"/>
                <w:sz w:val="40"/>
                <w:szCs w:val="40"/>
                <w:vertAlign w:val="subscript"/>
              </w:rPr>
              <m:t>m</m:t>
            </m:r>
          </m:sup>
          <m:e/>
        </m:nary>
        <m:sSubSup>
          <m:sSubSupPr>
            <m:ctrlPr>
              <w:rPr>
                <w:rFonts w:ascii="Times New Roman" w:eastAsia="Times New Roman" w:hAnsi="Times New Roman" w:cs="Times New Roman"/>
                <w:sz w:val="40"/>
                <w:szCs w:val="40"/>
                <w:vertAlign w:val="subscript"/>
              </w:rPr>
            </m:ctrlPr>
          </m:sSubSupPr>
          <m:e>
            <m:r>
              <w:rPr>
                <w:rFonts w:ascii="Times New Roman" w:eastAsia="Times New Roman" w:hAnsi="Times New Roman" w:cs="Times New Roman"/>
                <w:sz w:val="40"/>
                <w:szCs w:val="40"/>
                <w:vertAlign w:val="subscript"/>
              </w:rPr>
              <m:t>c</m:t>
            </m:r>
          </m:e>
          <m:sub>
            <m:r>
              <w:rPr>
                <w:rFonts w:ascii="Times New Roman" w:eastAsia="Times New Roman" w:hAnsi="Times New Roman" w:cs="Times New Roman"/>
                <w:sz w:val="40"/>
                <w:szCs w:val="40"/>
                <w:vertAlign w:val="subscript"/>
              </w:rPr>
              <m:t>j</m:t>
            </m:r>
          </m:sub>
          <m:sup>
            <m:r>
              <w:rPr>
                <w:rFonts w:ascii="Times New Roman" w:eastAsia="Times New Roman" w:hAnsi="Times New Roman" w:cs="Times New Roman"/>
                <w:sz w:val="40"/>
                <w:szCs w:val="40"/>
                <w:vertAlign w:val="subscript"/>
              </w:rPr>
              <m:t>2</m:t>
            </m:r>
          </m:sup>
        </m:sSubSup>
        <m:sSub>
          <m:sSubPr>
            <m:ctrlPr>
              <w:rPr>
                <w:rFonts w:ascii="Times New Roman" w:eastAsia="Times New Roman" w:hAnsi="Times New Roman" w:cs="Times New Roman"/>
                <w:sz w:val="40"/>
                <w:szCs w:val="40"/>
                <w:vertAlign w:val="subscript"/>
              </w:rPr>
            </m:ctrlPr>
          </m:sSubPr>
          <m:e>
            <m:r>
              <w:rPr>
                <w:rFonts w:ascii="Times New Roman" w:eastAsia="Times New Roman" w:hAnsi="Times New Roman" w:cs="Times New Roman"/>
                <w:sz w:val="40"/>
                <w:szCs w:val="40"/>
                <w:vertAlign w:val="subscript"/>
              </w:rPr>
              <m:t>y</m:t>
            </m:r>
          </m:e>
          <m:sub>
            <m:r>
              <w:rPr>
                <w:rFonts w:ascii="Times New Roman" w:eastAsia="Times New Roman" w:hAnsi="Times New Roman" w:cs="Times New Roman"/>
                <w:sz w:val="40"/>
                <w:szCs w:val="40"/>
                <w:vertAlign w:val="subscript"/>
              </w:rPr>
              <m:t>j</m:t>
            </m:r>
          </m:sub>
        </m:sSub>
        <m:r>
          <w:rPr>
            <w:rFonts w:ascii="Times New Roman" w:eastAsia="Times New Roman" w:hAnsi="Times New Roman" w:cs="Times New Roman"/>
            <w:sz w:val="40"/>
            <w:szCs w:val="40"/>
            <w:vertAlign w:val="subscript"/>
          </w:rPr>
          <m:t>≥β</m:t>
        </m:r>
      </m:oMath>
      <w:r w:rsidR="0085439B">
        <w:rPr>
          <w:rFonts w:ascii="Times New Roman" w:eastAsia="Times New Roman" w:hAnsi="Times New Roman" w:cs="Times New Roman"/>
          <w:sz w:val="40"/>
          <w:szCs w:val="40"/>
          <w:vertAlign w:val="subscript"/>
        </w:rPr>
        <w:t xml:space="preserve"> </w:t>
      </w:r>
      <w:r w:rsidR="0085439B">
        <w:rPr>
          <w:rFonts w:ascii="Times New Roman" w:eastAsia="Times New Roman" w:hAnsi="Times New Roman" w:cs="Times New Roman"/>
          <w:sz w:val="40"/>
          <w:szCs w:val="40"/>
          <w:vertAlign w:val="subscript"/>
        </w:rPr>
        <w:tab/>
        <w:t xml:space="preserve">  (7)</w:t>
      </w:r>
    </w:p>
    <w:p w:rsidR="00AD5D9A" w:rsidRDefault="0085439B" w:rsidP="0085439B">
      <w:pPr>
        <w:spacing w:line="240" w:lineRule="auto"/>
        <w:ind w:firstLine="720"/>
        <w:jc w:val="both"/>
      </w:pPr>
      <w:r>
        <w:rPr>
          <w:rFonts w:ascii="Times New Roman" w:eastAsia="Times New Roman" w:hAnsi="Times New Roman" w:cs="Times New Roman"/>
          <w:sz w:val="24"/>
          <w:szCs w:val="24"/>
        </w:rPr>
        <w:t>Здесь неравенство (7) указывает на ограниченность снизу общего уровня профессиональной подготовки группы.</w:t>
      </w:r>
    </w:p>
    <w:p w:rsidR="00AD5D9A" w:rsidRDefault="0085439B" w:rsidP="0085439B">
      <w:pPr>
        <w:spacing w:line="240" w:lineRule="auto"/>
        <w:ind w:firstLine="720"/>
      </w:pPr>
      <w:r>
        <w:rPr>
          <w:rFonts w:ascii="Times New Roman" w:eastAsia="Times New Roman" w:hAnsi="Times New Roman" w:cs="Times New Roman"/>
          <w:sz w:val="24"/>
          <w:szCs w:val="24"/>
        </w:rPr>
        <w:t>Можно также рассматривать двухкритериальную постановку задачи, математическая модель которой имеет следующий вид:</w:t>
      </w:r>
    </w:p>
    <w:p w:rsidR="00AD5D9A" w:rsidRDefault="00A954E6" w:rsidP="0085439B">
      <w:pPr>
        <w:spacing w:line="240" w:lineRule="auto"/>
        <w:ind w:firstLine="720"/>
        <w:jc w:val="both"/>
      </w:pPr>
      <m:oMath>
        <m:nary>
          <m:naryPr>
            <m:chr m:val="∑"/>
            <m:ctrlPr>
              <w:rPr>
                <w:rFonts w:ascii="Times New Roman" w:eastAsia="Times New Roman" w:hAnsi="Times New Roman" w:cs="Times New Roman"/>
                <w:sz w:val="24"/>
                <w:szCs w:val="24"/>
              </w:rPr>
            </m:ctrlPr>
          </m:naryPr>
          <m:sub>
            <m:r>
              <w:rPr>
                <w:rFonts w:ascii="Times New Roman" w:eastAsia="Times New Roman" w:hAnsi="Times New Roman" w:cs="Times New Roman"/>
                <w:sz w:val="24"/>
                <w:szCs w:val="24"/>
              </w:rPr>
              <m:t>i=1</m:t>
            </m:r>
          </m:sub>
          <m:sup>
            <m:r>
              <w:rPr>
                <w:rFonts w:ascii="Times New Roman" w:eastAsia="Times New Roman" w:hAnsi="Times New Roman" w:cs="Times New Roman"/>
                <w:sz w:val="24"/>
                <w:szCs w:val="24"/>
              </w:rPr>
              <m:t>n</m:t>
            </m:r>
          </m:sup>
          <m:e/>
        </m:nary>
        <m:nary>
          <m:naryPr>
            <m:chr m:val="∑"/>
            <m:ctrlPr>
              <w:rPr>
                <w:rFonts w:ascii="Times New Roman" w:eastAsia="Times New Roman" w:hAnsi="Times New Roman" w:cs="Times New Roman"/>
                <w:sz w:val="24"/>
                <w:szCs w:val="24"/>
              </w:rPr>
            </m:ctrlPr>
          </m:naryPr>
          <m:sub>
            <m:r>
              <w:rPr>
                <w:rFonts w:ascii="Times New Roman" w:eastAsia="Times New Roman" w:hAnsi="Times New Roman" w:cs="Times New Roman"/>
                <w:sz w:val="24"/>
                <w:szCs w:val="24"/>
              </w:rPr>
              <m:t>j=1</m:t>
            </m:r>
          </m:sub>
          <m:sup>
            <m:r>
              <w:rPr>
                <w:rFonts w:ascii="Times New Roman" w:eastAsia="Times New Roman" w:hAnsi="Times New Roman" w:cs="Times New Roman"/>
                <w:sz w:val="24"/>
                <w:szCs w:val="24"/>
              </w:rPr>
              <m:t>m</m:t>
            </m:r>
          </m:sup>
          <m:e/>
        </m:nary>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s</m:t>
            </m:r>
          </m:e>
          <m:sub>
            <m:r>
              <w:rPr>
                <w:rFonts w:ascii="Times New Roman" w:eastAsia="Times New Roman" w:hAnsi="Times New Roman" w:cs="Times New Roman"/>
                <w:sz w:val="24"/>
                <w:szCs w:val="24"/>
              </w:rPr>
              <m:t>ij</m:t>
            </m:r>
          </m:sub>
        </m:sSub>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z</m:t>
            </m:r>
          </m:e>
          <m:sub>
            <m:r>
              <w:rPr>
                <w:rFonts w:ascii="Times New Roman" w:eastAsia="Times New Roman" w:hAnsi="Times New Roman" w:cs="Times New Roman"/>
                <w:sz w:val="24"/>
                <w:szCs w:val="24"/>
              </w:rPr>
              <m:t>ij</m:t>
            </m:r>
          </m:sub>
        </m:sSub>
        <m:r>
          <w:rPr>
            <w:rFonts w:ascii="Times New Roman" w:eastAsia="Times New Roman" w:hAnsi="Times New Roman" w:cs="Times New Roman"/>
            <w:sz w:val="24"/>
            <w:szCs w:val="24"/>
          </w:rPr>
          <m:t>→max,</m:t>
        </m:r>
      </m:oMath>
      <w:r w:rsidR="0085439B">
        <w:rPr>
          <w:rFonts w:ascii="Times New Roman" w:eastAsia="Times New Roman" w:hAnsi="Times New Roman" w:cs="Times New Roman"/>
          <w:sz w:val="24"/>
          <w:szCs w:val="24"/>
        </w:rPr>
        <w:tab/>
      </w:r>
      <w:r w:rsidR="0085439B">
        <w:rPr>
          <w:rFonts w:ascii="Times New Roman" w:eastAsia="Times New Roman" w:hAnsi="Times New Roman" w:cs="Times New Roman"/>
          <w:sz w:val="24"/>
          <w:szCs w:val="24"/>
        </w:rPr>
        <w:tab/>
      </w:r>
      <w:r w:rsidR="0085439B">
        <w:rPr>
          <w:rFonts w:ascii="Times New Roman" w:eastAsia="Times New Roman" w:hAnsi="Times New Roman" w:cs="Times New Roman"/>
          <w:sz w:val="24"/>
          <w:szCs w:val="24"/>
        </w:rPr>
        <w:tab/>
      </w:r>
      <w:r w:rsidR="0085439B">
        <w:rPr>
          <w:rFonts w:ascii="Times New Roman" w:eastAsia="Times New Roman" w:hAnsi="Times New Roman" w:cs="Times New Roman"/>
          <w:sz w:val="24"/>
          <w:szCs w:val="24"/>
        </w:rPr>
        <w:tab/>
      </w:r>
      <w:r w:rsidR="0085439B">
        <w:rPr>
          <w:rFonts w:ascii="Times New Roman" w:eastAsia="Times New Roman" w:hAnsi="Times New Roman" w:cs="Times New Roman"/>
          <w:sz w:val="24"/>
          <w:szCs w:val="24"/>
        </w:rPr>
        <w:tab/>
      </w:r>
    </w:p>
    <w:p w:rsidR="00AD5D9A" w:rsidRDefault="00A954E6" w:rsidP="0085439B">
      <w:pPr>
        <w:widowControl w:val="0"/>
        <w:tabs>
          <w:tab w:val="left" w:pos="851"/>
          <w:tab w:val="left" w:pos="5670"/>
          <w:tab w:val="left" w:pos="9072"/>
        </w:tabs>
        <w:spacing w:line="240" w:lineRule="auto"/>
        <w:ind w:firstLine="720"/>
        <w:jc w:val="both"/>
      </w:pPr>
      <m:oMath>
        <m:nary>
          <m:naryPr>
            <m:chr m:val="∑"/>
            <m:ctrlPr>
              <w:rPr>
                <w:rFonts w:ascii="Times New Roman" w:eastAsia="Times New Roman" w:hAnsi="Times New Roman" w:cs="Times New Roman"/>
                <w:sz w:val="40"/>
                <w:szCs w:val="40"/>
                <w:vertAlign w:val="subscript"/>
              </w:rPr>
            </m:ctrlPr>
          </m:naryPr>
          <m:sub>
            <m:r>
              <w:rPr>
                <w:rFonts w:ascii="Times New Roman" w:eastAsia="Times New Roman" w:hAnsi="Times New Roman" w:cs="Times New Roman"/>
                <w:sz w:val="40"/>
                <w:szCs w:val="40"/>
                <w:vertAlign w:val="subscript"/>
              </w:rPr>
              <m:t>i=1</m:t>
            </m:r>
          </m:sub>
          <m:sup>
            <m:r>
              <w:rPr>
                <w:rFonts w:ascii="Times New Roman" w:eastAsia="Times New Roman" w:hAnsi="Times New Roman" w:cs="Times New Roman"/>
                <w:sz w:val="40"/>
                <w:szCs w:val="40"/>
                <w:vertAlign w:val="subscript"/>
              </w:rPr>
              <m:t>n</m:t>
            </m:r>
          </m:sup>
          <m:e/>
        </m:nary>
        <m:sSubSup>
          <m:sSubSupPr>
            <m:ctrlPr>
              <w:rPr>
                <w:rFonts w:ascii="Times New Roman" w:eastAsia="Times New Roman" w:hAnsi="Times New Roman" w:cs="Times New Roman"/>
                <w:sz w:val="40"/>
                <w:szCs w:val="40"/>
                <w:vertAlign w:val="subscript"/>
              </w:rPr>
            </m:ctrlPr>
          </m:sSubSupPr>
          <m:e>
            <m:r>
              <w:rPr>
                <w:rFonts w:ascii="Times New Roman" w:eastAsia="Times New Roman" w:hAnsi="Times New Roman" w:cs="Times New Roman"/>
                <w:sz w:val="40"/>
                <w:szCs w:val="40"/>
                <w:vertAlign w:val="subscript"/>
              </w:rPr>
              <m:t>c</m:t>
            </m:r>
          </m:e>
          <m:sub>
            <m:r>
              <w:rPr>
                <w:rFonts w:ascii="Times New Roman" w:eastAsia="Times New Roman" w:hAnsi="Times New Roman" w:cs="Times New Roman"/>
                <w:sz w:val="40"/>
                <w:szCs w:val="40"/>
                <w:vertAlign w:val="subscript"/>
              </w:rPr>
              <m:t>i</m:t>
            </m:r>
          </m:sub>
          <m:sup>
            <m:r>
              <w:rPr>
                <w:rFonts w:ascii="Times New Roman" w:eastAsia="Times New Roman" w:hAnsi="Times New Roman" w:cs="Times New Roman"/>
                <w:sz w:val="40"/>
                <w:szCs w:val="40"/>
                <w:vertAlign w:val="subscript"/>
              </w:rPr>
              <m:t>1</m:t>
            </m:r>
          </m:sup>
        </m:sSubSup>
        <m:sSub>
          <m:sSubPr>
            <m:ctrlPr>
              <w:rPr>
                <w:rFonts w:ascii="Times New Roman" w:eastAsia="Times New Roman" w:hAnsi="Times New Roman" w:cs="Times New Roman"/>
                <w:sz w:val="40"/>
                <w:szCs w:val="40"/>
                <w:vertAlign w:val="subscript"/>
              </w:rPr>
            </m:ctrlPr>
          </m:sSubPr>
          <m:e>
            <m:r>
              <w:rPr>
                <w:rFonts w:ascii="Times New Roman" w:eastAsia="Times New Roman" w:hAnsi="Times New Roman" w:cs="Times New Roman"/>
                <w:sz w:val="40"/>
                <w:szCs w:val="40"/>
                <w:vertAlign w:val="subscript"/>
              </w:rPr>
              <m:t>x</m:t>
            </m:r>
          </m:e>
          <m:sub>
            <m:r>
              <w:rPr>
                <w:rFonts w:ascii="Times New Roman" w:eastAsia="Times New Roman" w:hAnsi="Times New Roman" w:cs="Times New Roman"/>
                <w:sz w:val="40"/>
                <w:szCs w:val="40"/>
                <w:vertAlign w:val="subscript"/>
              </w:rPr>
              <m:t>i</m:t>
            </m:r>
          </m:sub>
        </m:sSub>
        <m:r>
          <w:rPr>
            <w:rFonts w:ascii="Times New Roman" w:eastAsia="Times New Roman" w:hAnsi="Times New Roman" w:cs="Times New Roman"/>
            <w:sz w:val="40"/>
            <w:szCs w:val="40"/>
            <w:vertAlign w:val="subscript"/>
          </w:rPr>
          <m:t>+</m:t>
        </m:r>
        <m:nary>
          <m:naryPr>
            <m:chr m:val="∑"/>
            <m:ctrlPr>
              <w:rPr>
                <w:rFonts w:ascii="Times New Roman" w:eastAsia="Times New Roman" w:hAnsi="Times New Roman" w:cs="Times New Roman"/>
                <w:sz w:val="40"/>
                <w:szCs w:val="40"/>
                <w:vertAlign w:val="subscript"/>
              </w:rPr>
            </m:ctrlPr>
          </m:naryPr>
          <m:sub>
            <m:r>
              <w:rPr>
                <w:rFonts w:ascii="Times New Roman" w:eastAsia="Times New Roman" w:hAnsi="Times New Roman" w:cs="Times New Roman"/>
                <w:sz w:val="40"/>
                <w:szCs w:val="40"/>
                <w:vertAlign w:val="subscript"/>
              </w:rPr>
              <m:t>j=1</m:t>
            </m:r>
          </m:sub>
          <m:sup>
            <m:r>
              <w:rPr>
                <w:rFonts w:ascii="Times New Roman" w:eastAsia="Times New Roman" w:hAnsi="Times New Roman" w:cs="Times New Roman"/>
                <w:sz w:val="40"/>
                <w:szCs w:val="40"/>
                <w:vertAlign w:val="subscript"/>
              </w:rPr>
              <m:t>m</m:t>
            </m:r>
          </m:sup>
          <m:e/>
        </m:nary>
        <m:sSubSup>
          <m:sSubSupPr>
            <m:ctrlPr>
              <w:rPr>
                <w:rFonts w:ascii="Times New Roman" w:eastAsia="Times New Roman" w:hAnsi="Times New Roman" w:cs="Times New Roman"/>
                <w:sz w:val="40"/>
                <w:szCs w:val="40"/>
                <w:vertAlign w:val="subscript"/>
              </w:rPr>
            </m:ctrlPr>
          </m:sSubSupPr>
          <m:e>
            <m:r>
              <w:rPr>
                <w:rFonts w:ascii="Times New Roman" w:eastAsia="Times New Roman" w:hAnsi="Times New Roman" w:cs="Times New Roman"/>
                <w:sz w:val="40"/>
                <w:szCs w:val="40"/>
                <w:vertAlign w:val="subscript"/>
              </w:rPr>
              <m:t>c</m:t>
            </m:r>
          </m:e>
          <m:sub>
            <m:r>
              <w:rPr>
                <w:rFonts w:ascii="Times New Roman" w:eastAsia="Times New Roman" w:hAnsi="Times New Roman" w:cs="Times New Roman"/>
                <w:sz w:val="40"/>
                <w:szCs w:val="40"/>
                <w:vertAlign w:val="subscript"/>
              </w:rPr>
              <m:t>j</m:t>
            </m:r>
          </m:sub>
          <m:sup>
            <m:r>
              <w:rPr>
                <w:rFonts w:ascii="Times New Roman" w:eastAsia="Times New Roman" w:hAnsi="Times New Roman" w:cs="Times New Roman"/>
                <w:sz w:val="40"/>
                <w:szCs w:val="40"/>
                <w:vertAlign w:val="subscript"/>
              </w:rPr>
              <m:t>2</m:t>
            </m:r>
          </m:sup>
        </m:sSubSup>
        <m:sSub>
          <m:sSubPr>
            <m:ctrlPr>
              <w:rPr>
                <w:rFonts w:ascii="Times New Roman" w:eastAsia="Times New Roman" w:hAnsi="Times New Roman" w:cs="Times New Roman"/>
                <w:sz w:val="40"/>
                <w:szCs w:val="40"/>
                <w:vertAlign w:val="subscript"/>
              </w:rPr>
            </m:ctrlPr>
          </m:sSubPr>
          <m:e>
            <m:r>
              <w:rPr>
                <w:rFonts w:ascii="Times New Roman" w:eastAsia="Times New Roman" w:hAnsi="Times New Roman" w:cs="Times New Roman"/>
                <w:sz w:val="40"/>
                <w:szCs w:val="40"/>
                <w:vertAlign w:val="subscript"/>
              </w:rPr>
              <m:t>y</m:t>
            </m:r>
          </m:e>
          <m:sub>
            <m:r>
              <w:rPr>
                <w:rFonts w:ascii="Times New Roman" w:eastAsia="Times New Roman" w:hAnsi="Times New Roman" w:cs="Times New Roman"/>
                <w:sz w:val="40"/>
                <w:szCs w:val="40"/>
                <w:vertAlign w:val="subscript"/>
              </w:rPr>
              <m:t>j</m:t>
            </m:r>
          </m:sub>
        </m:sSub>
        <m:r>
          <w:rPr>
            <w:rFonts w:ascii="Times New Roman" w:eastAsia="Times New Roman" w:hAnsi="Times New Roman" w:cs="Times New Roman"/>
            <w:sz w:val="40"/>
            <w:szCs w:val="40"/>
            <w:vertAlign w:val="subscript"/>
          </w:rPr>
          <m:t>→max</m:t>
        </m:r>
      </m:oMath>
      <w:r w:rsidR="0085439B">
        <w:rPr>
          <w:rFonts w:ascii="Times New Roman" w:eastAsia="Times New Roman" w:hAnsi="Times New Roman" w:cs="Times New Roman"/>
          <w:sz w:val="40"/>
          <w:szCs w:val="40"/>
          <w:vertAlign w:val="subscript"/>
        </w:rPr>
        <w:tab/>
        <w:t xml:space="preserve">  </w:t>
      </w:r>
    </w:p>
    <w:p w:rsidR="00AD5D9A" w:rsidRDefault="0085439B" w:rsidP="0085439B">
      <w:pPr>
        <w:spacing w:line="240" w:lineRule="auto"/>
        <w:ind w:firstLine="720"/>
        <w:jc w:val="both"/>
      </w:pPr>
      <w:r>
        <w:rPr>
          <w:rFonts w:ascii="Times New Roman" w:eastAsia="Times New Roman" w:hAnsi="Times New Roman" w:cs="Times New Roman"/>
          <w:sz w:val="24"/>
          <w:szCs w:val="24"/>
        </w:rPr>
        <w:t>при ограничениях (2)-(4), (6).</w:t>
      </w:r>
    </w:p>
    <w:p w:rsidR="00AD5D9A" w:rsidRDefault="00AD5D9A" w:rsidP="0085439B">
      <w:pPr>
        <w:spacing w:line="240" w:lineRule="auto"/>
        <w:ind w:firstLine="720"/>
        <w:jc w:val="both"/>
      </w:pPr>
    </w:p>
    <w:p w:rsidR="00AD5D9A" w:rsidRDefault="0085439B" w:rsidP="0085439B">
      <w:pPr>
        <w:spacing w:line="240" w:lineRule="auto"/>
        <w:ind w:firstLine="720"/>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3. Вычислительный эксперимент</w:t>
      </w:r>
    </w:p>
    <w:p w:rsidR="00AD5D9A" w:rsidRDefault="0085439B" w:rsidP="0085439B">
      <w:pPr>
        <w:spacing w:line="240" w:lineRule="auto"/>
        <w:ind w:firstLine="720"/>
        <w:jc w:val="both"/>
      </w:pPr>
      <w:r>
        <w:rPr>
          <w:rFonts w:ascii="Times New Roman" w:eastAsia="Times New Roman" w:hAnsi="Times New Roman" w:cs="Times New Roman"/>
          <w:sz w:val="24"/>
          <w:szCs w:val="24"/>
        </w:rPr>
        <w:lastRenderedPageBreak/>
        <w:t>Нами решались задачи для хореографической группы из 15 претендентов, среди которых 8 юношей и 7 девушек.  Требовалось найти 3 пары, состоящие из претендентов с максимальным суммарным уровнем профессиональной подготовки. Анализ результатов исследования для выявления степени совместимости пар показал, что группа претендентов достаточно неоднородна в плане совместимости претендентов разных типов. Задачи решались с использованием пакета прикладных программ GAMS на основе модельных данных, подготовленных нами с целью апробации предложенной математической модели.</w:t>
      </w:r>
    </w:p>
    <w:p w:rsidR="00AD5D9A" w:rsidRDefault="0085439B" w:rsidP="0085439B">
      <w:pPr>
        <w:spacing w:line="240" w:lineRule="auto"/>
        <w:ind w:firstLine="720"/>
        <w:jc w:val="both"/>
      </w:pPr>
      <w:r>
        <w:rPr>
          <w:rFonts w:ascii="Times New Roman" w:eastAsia="Times New Roman" w:hAnsi="Times New Roman" w:cs="Times New Roman"/>
          <w:sz w:val="24"/>
          <w:szCs w:val="24"/>
        </w:rPr>
        <w:t>Степень совместимости па</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параметр </w:t>
      </w:r>
      <m:oMath>
        <m:r>
          <w:rPr>
            <w:rFonts w:ascii="Cambria Math" w:hAnsi="Cambria Math"/>
          </w:rPr>
          <m:t>α</m:t>
        </m:r>
      </m:oMath>
      <w:r>
        <w:rPr>
          <w:rFonts w:ascii="Times New Roman" w:eastAsia="Times New Roman" w:hAnsi="Times New Roman" w:cs="Times New Roman"/>
          <w:sz w:val="24"/>
          <w:szCs w:val="24"/>
        </w:rPr>
        <w:t xml:space="preserve">) варьировалась от 0 до 15. Достаточно сбалансированным оказалось решение для </w:t>
      </w:r>
      <m:oMath>
        <m:r>
          <w:rPr>
            <w:rFonts w:ascii="Cambria Math" w:hAnsi="Cambria Math"/>
          </w:rPr>
          <m:t>α</m:t>
        </m:r>
        <m:r>
          <w:rPr>
            <w:rFonts w:ascii="Times New Roman" w:eastAsia="Times New Roman" w:hAnsi="Times New Roman" w:cs="Times New Roman"/>
            <w:sz w:val="24"/>
            <w:szCs w:val="24"/>
          </w:rPr>
          <m:t>=10</m:t>
        </m:r>
      </m:oMath>
      <w:r>
        <w:rPr>
          <w:rFonts w:ascii="Times New Roman" w:eastAsia="Times New Roman" w:hAnsi="Times New Roman" w:cs="Times New Roman"/>
          <w:sz w:val="24"/>
          <w:szCs w:val="24"/>
        </w:rPr>
        <w:t>, при котором оптимальное значение целевой функции равно 13. Полученные результаты показали, что данная модель применима для формирования малых групп, в частности хореографической направленности. Отметим также, что при уменьшении величины α, оптимальное значение целевой функции монотонно возрастает (см. рис.1).</w:t>
      </w:r>
    </w:p>
    <w:p w:rsidR="00AD5D9A" w:rsidRDefault="0085439B" w:rsidP="0085439B">
      <w:pPr>
        <w:spacing w:line="240" w:lineRule="auto"/>
        <w:ind w:firstLine="720"/>
        <w:jc w:val="center"/>
      </w:pPr>
      <w:r>
        <w:rPr>
          <w:noProof/>
        </w:rPr>
        <w:drawing>
          <wp:inline distT="114300" distB="114300" distL="114300" distR="114300" wp14:anchorId="42A81ACD" wp14:editId="46191086">
            <wp:extent cx="5248275" cy="4857750"/>
            <wp:effectExtent l="0" t="0" r="0" b="0"/>
            <wp:docPr id="1" name="image01.png" descr="exp.png"/>
            <wp:cNvGraphicFramePr/>
            <a:graphic xmlns:a="http://schemas.openxmlformats.org/drawingml/2006/main">
              <a:graphicData uri="http://schemas.openxmlformats.org/drawingml/2006/picture">
                <pic:pic xmlns:pic="http://schemas.openxmlformats.org/drawingml/2006/picture">
                  <pic:nvPicPr>
                    <pic:cNvPr id="0" name="image01.png" descr="exp.png"/>
                    <pic:cNvPicPr preferRelativeResize="0"/>
                  </pic:nvPicPr>
                  <pic:blipFill>
                    <a:blip r:embed="rId5"/>
                    <a:srcRect/>
                    <a:stretch>
                      <a:fillRect/>
                    </a:stretch>
                  </pic:blipFill>
                  <pic:spPr>
                    <a:xfrm>
                      <a:off x="0" y="0"/>
                      <a:ext cx="5248275" cy="4857750"/>
                    </a:xfrm>
                    <a:prstGeom prst="rect">
                      <a:avLst/>
                    </a:prstGeom>
                    <a:ln/>
                  </pic:spPr>
                </pic:pic>
              </a:graphicData>
            </a:graphic>
          </wp:inline>
        </w:drawing>
      </w:r>
    </w:p>
    <w:p w:rsidR="00AD5D9A" w:rsidRPr="0085439B" w:rsidRDefault="0085439B" w:rsidP="0085439B">
      <w:pPr>
        <w:spacing w:line="240" w:lineRule="auto"/>
        <w:ind w:firstLine="720"/>
        <w:jc w:val="center"/>
        <w:rPr>
          <w:sz w:val="20"/>
          <w:szCs w:val="20"/>
        </w:rPr>
      </w:pPr>
      <w:r w:rsidRPr="0085439B">
        <w:rPr>
          <w:rFonts w:ascii="Times New Roman" w:eastAsia="Times New Roman" w:hAnsi="Times New Roman" w:cs="Times New Roman"/>
          <w:sz w:val="20"/>
          <w:szCs w:val="20"/>
        </w:rPr>
        <w:t xml:space="preserve">Рис. 1. График зависимости оптимального значения целевой функции от параметра </w:t>
      </w:r>
      <m:oMath>
        <m:r>
          <w:rPr>
            <w:rFonts w:ascii="Cambria Math" w:hAnsi="Cambria Math"/>
            <w:sz w:val="20"/>
            <w:szCs w:val="20"/>
          </w:rPr>
          <m:t>α</m:t>
        </m:r>
      </m:oMath>
    </w:p>
    <w:p w:rsidR="00AD5D9A" w:rsidRDefault="00AD5D9A" w:rsidP="0085439B">
      <w:pPr>
        <w:spacing w:line="240" w:lineRule="auto"/>
        <w:ind w:firstLine="720"/>
        <w:jc w:val="both"/>
      </w:pPr>
    </w:p>
    <w:p w:rsidR="00AD5D9A" w:rsidRDefault="0085439B" w:rsidP="0085439B">
      <w:pPr>
        <w:spacing w:line="240" w:lineRule="auto"/>
        <w:ind w:firstLine="720"/>
        <w:jc w:val="both"/>
      </w:pPr>
      <w:r>
        <w:rPr>
          <w:rFonts w:ascii="Times New Roman" w:eastAsia="Times New Roman" w:hAnsi="Times New Roman" w:cs="Times New Roman"/>
          <w:b/>
          <w:sz w:val="24"/>
          <w:szCs w:val="24"/>
        </w:rPr>
        <w:t>4.Заключение</w:t>
      </w:r>
    </w:p>
    <w:p w:rsidR="00AD5D9A" w:rsidRDefault="0085439B" w:rsidP="0085439B">
      <w:pPr>
        <w:spacing w:line="240" w:lineRule="auto"/>
        <w:ind w:firstLine="720"/>
        <w:jc w:val="both"/>
      </w:pPr>
      <w:r>
        <w:rPr>
          <w:rFonts w:ascii="Times New Roman" w:eastAsia="Times New Roman" w:hAnsi="Times New Roman" w:cs="Times New Roman"/>
          <w:sz w:val="24"/>
          <w:szCs w:val="24"/>
        </w:rPr>
        <w:t>В работе рассмотрена задача формирования малых групп, относящаяся к области хореографии, предложена и изучена соответствующая модель целочисленного линейного программирования.    Для апробации полученной модели проведен вычислительный эксперимент на основе пакета прикладных программ GAMS, который показал применимость указанной модели. Планируется дальнейшее исследование задачи и разработка алгоритмов ее решения.</w:t>
      </w:r>
    </w:p>
    <w:p w:rsidR="00AD5D9A" w:rsidRDefault="00AD5D9A" w:rsidP="0085439B">
      <w:pPr>
        <w:spacing w:line="240" w:lineRule="auto"/>
        <w:ind w:firstLine="720"/>
        <w:jc w:val="both"/>
      </w:pPr>
    </w:p>
    <w:p w:rsidR="00AD5D9A" w:rsidRDefault="0085439B" w:rsidP="0085439B">
      <w:pPr>
        <w:spacing w:line="240" w:lineRule="auto"/>
        <w:ind w:firstLine="720"/>
        <w:jc w:val="both"/>
      </w:pPr>
      <w:r>
        <w:rPr>
          <w:rFonts w:ascii="Times New Roman" w:eastAsia="Times New Roman" w:hAnsi="Times New Roman" w:cs="Times New Roman"/>
          <w:sz w:val="24"/>
          <w:szCs w:val="24"/>
        </w:rPr>
        <w:lastRenderedPageBreak/>
        <w:t>Работа выполнена при поддержке РФФИ, проект № 13-01-00862</w:t>
      </w:r>
    </w:p>
    <w:p w:rsidR="00AD5D9A" w:rsidRDefault="00AD5D9A" w:rsidP="0085439B">
      <w:pPr>
        <w:spacing w:line="240" w:lineRule="auto"/>
        <w:ind w:firstLine="720"/>
        <w:jc w:val="center"/>
      </w:pPr>
    </w:p>
    <w:p w:rsidR="00AD5D9A" w:rsidRDefault="0085439B" w:rsidP="0085439B">
      <w:pPr>
        <w:spacing w:line="240" w:lineRule="auto"/>
        <w:ind w:firstLine="720"/>
        <w:jc w:val="center"/>
      </w:pPr>
      <w:r>
        <w:rPr>
          <w:rFonts w:ascii="Times New Roman" w:eastAsia="Times New Roman" w:hAnsi="Times New Roman" w:cs="Times New Roman"/>
          <w:sz w:val="24"/>
          <w:szCs w:val="24"/>
        </w:rPr>
        <w:t>Библиографический список</w:t>
      </w:r>
    </w:p>
    <w:p w:rsidR="00AD5D9A" w:rsidRDefault="0085439B" w:rsidP="0085439B">
      <w:pPr>
        <w:spacing w:line="240" w:lineRule="auto"/>
        <w:ind w:firstLine="720"/>
        <w:jc w:val="both"/>
      </w:pPr>
      <w:r>
        <w:rPr>
          <w:rFonts w:ascii="Times New Roman" w:eastAsia="Times New Roman" w:hAnsi="Times New Roman" w:cs="Times New Roman"/>
          <w:sz w:val="24"/>
          <w:szCs w:val="24"/>
        </w:rPr>
        <w:t>1. Афанасьева, Л. Д. Исследование и решение одной задачи формирования производственных групп / Л. Д. Афанасьева, А. А. Колоколов // Вестник УГАТУ,2013. –  № 5. – С. 20–25.</w:t>
      </w:r>
    </w:p>
    <w:p w:rsidR="00AD5D9A" w:rsidRDefault="0085439B" w:rsidP="0085439B">
      <w:pPr>
        <w:spacing w:line="240" w:lineRule="auto"/>
        <w:ind w:firstLine="720"/>
        <w:jc w:val="both"/>
      </w:pPr>
      <w:r>
        <w:rPr>
          <w:rFonts w:ascii="Times New Roman" w:eastAsia="Times New Roman" w:hAnsi="Times New Roman" w:cs="Times New Roman"/>
          <w:sz w:val="24"/>
          <w:szCs w:val="24"/>
        </w:rPr>
        <w:t xml:space="preserve">2. Колоколов, А. А. Разработка моделей и алгоритмов для задачи управления персоналом с учетом логических ограничений / А. А. Колоколов, Н. А. </w:t>
      </w:r>
      <w:proofErr w:type="spellStart"/>
      <w:r>
        <w:rPr>
          <w:rFonts w:ascii="Times New Roman" w:eastAsia="Times New Roman" w:hAnsi="Times New Roman" w:cs="Times New Roman"/>
          <w:sz w:val="24"/>
          <w:szCs w:val="24"/>
        </w:rPr>
        <w:t>Рубанова</w:t>
      </w:r>
      <w:proofErr w:type="spellEnd"/>
      <w:r>
        <w:rPr>
          <w:rFonts w:ascii="Times New Roman" w:eastAsia="Times New Roman" w:hAnsi="Times New Roman" w:cs="Times New Roman"/>
          <w:sz w:val="24"/>
          <w:szCs w:val="24"/>
        </w:rPr>
        <w:t xml:space="preserve">, И. А. </w:t>
      </w:r>
      <w:proofErr w:type="spellStart"/>
      <w:r>
        <w:rPr>
          <w:rFonts w:ascii="Times New Roman" w:eastAsia="Times New Roman" w:hAnsi="Times New Roman" w:cs="Times New Roman"/>
          <w:sz w:val="24"/>
          <w:szCs w:val="24"/>
        </w:rPr>
        <w:t>Циглер</w:t>
      </w:r>
      <w:proofErr w:type="spellEnd"/>
      <w:r>
        <w:rPr>
          <w:rFonts w:ascii="Times New Roman" w:eastAsia="Times New Roman" w:hAnsi="Times New Roman" w:cs="Times New Roman"/>
          <w:sz w:val="24"/>
          <w:szCs w:val="24"/>
        </w:rPr>
        <w:t xml:space="preserve"> // </w:t>
      </w:r>
      <w:r w:rsidR="004B1BF5" w:rsidRPr="004B1BF5">
        <w:rPr>
          <w:rFonts w:ascii="Times New Roman" w:eastAsia="Times New Roman" w:hAnsi="Times New Roman" w:cs="Times New Roman"/>
          <w:sz w:val="24"/>
          <w:szCs w:val="24"/>
        </w:rPr>
        <w:t>Проблемы оптимизации сложных систем</w:t>
      </w:r>
      <w:proofErr w:type="gramStart"/>
      <w:r w:rsidR="004B1BF5" w:rsidRPr="004B1BF5">
        <w:rPr>
          <w:rFonts w:ascii="Times New Roman" w:eastAsia="Times New Roman" w:hAnsi="Times New Roman" w:cs="Times New Roman"/>
          <w:sz w:val="24"/>
          <w:szCs w:val="24"/>
        </w:rPr>
        <w:t xml:space="preserve"> </w:t>
      </w:r>
      <w:r w:rsidR="004B1BF5">
        <w:rPr>
          <w:rFonts w:ascii="Times New Roman" w:eastAsia="Times New Roman" w:hAnsi="Times New Roman" w:cs="Times New Roman"/>
          <w:sz w:val="24"/>
          <w:szCs w:val="24"/>
        </w:rPr>
        <w:t>:</w:t>
      </w:r>
      <w:proofErr w:type="gramEnd"/>
      <w:r w:rsidR="004B1B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Труды XI Междуна</w:t>
      </w:r>
      <w:r w:rsidR="004B1BF5">
        <w:rPr>
          <w:rFonts w:ascii="Times New Roman" w:eastAsia="Times New Roman" w:hAnsi="Times New Roman" w:cs="Times New Roman"/>
          <w:sz w:val="24"/>
          <w:szCs w:val="24"/>
        </w:rPr>
        <w:t>родной Азиатской школы-семинара. –</w:t>
      </w:r>
      <w:r>
        <w:rPr>
          <w:rFonts w:ascii="Times New Roman" w:eastAsia="Times New Roman" w:hAnsi="Times New Roman" w:cs="Times New Roman"/>
          <w:sz w:val="24"/>
          <w:szCs w:val="24"/>
        </w:rPr>
        <w:t xml:space="preserve"> Алматы</w:t>
      </w:r>
      <w:proofErr w:type="gramStart"/>
      <w:r w:rsidR="004B1B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НЦ НТИ, 2015.  </w:t>
      </w:r>
      <w:r w:rsidR="004B1B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Часть II. </w:t>
      </w:r>
      <w:r w:rsidR="004B1B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С.746–749.</w:t>
      </w:r>
    </w:p>
    <w:p w:rsidR="00AD5D9A" w:rsidRPr="0085439B" w:rsidRDefault="0085439B" w:rsidP="0085439B">
      <w:pPr>
        <w:spacing w:line="240" w:lineRule="auto"/>
        <w:ind w:firstLine="720"/>
        <w:jc w:val="both"/>
        <w:rPr>
          <w:lang w:val="en-US"/>
        </w:rPr>
      </w:pPr>
      <w:r>
        <w:rPr>
          <w:rFonts w:ascii="Times New Roman" w:eastAsia="Times New Roman" w:hAnsi="Times New Roman" w:cs="Times New Roman"/>
          <w:sz w:val="24"/>
          <w:szCs w:val="24"/>
        </w:rPr>
        <w:t xml:space="preserve">3. Колоколов, А. А. Решение задач формирования учебных групп с учетом международного фактора / А. А. Колоколов, А. А. Соловьев, И. И. Домбровская, О. А. </w:t>
      </w:r>
      <w:proofErr w:type="spellStart"/>
      <w:r>
        <w:rPr>
          <w:rFonts w:ascii="Times New Roman" w:eastAsia="Times New Roman" w:hAnsi="Times New Roman" w:cs="Times New Roman"/>
          <w:sz w:val="24"/>
          <w:szCs w:val="24"/>
        </w:rPr>
        <w:t>Барауля</w:t>
      </w:r>
      <w:proofErr w:type="spellEnd"/>
      <w:r>
        <w:rPr>
          <w:rFonts w:ascii="Times New Roman" w:eastAsia="Times New Roman" w:hAnsi="Times New Roman" w:cs="Times New Roman"/>
          <w:sz w:val="24"/>
          <w:szCs w:val="24"/>
        </w:rPr>
        <w:t xml:space="preserve"> // </w:t>
      </w:r>
      <w:r w:rsidR="004B1BF5" w:rsidRPr="004B1BF5">
        <w:rPr>
          <w:rFonts w:ascii="Times New Roman" w:eastAsia="Times New Roman" w:hAnsi="Times New Roman" w:cs="Times New Roman"/>
          <w:sz w:val="24"/>
          <w:szCs w:val="24"/>
        </w:rPr>
        <w:t>Проблемы оптимизации сложных систем</w:t>
      </w:r>
      <w:proofErr w:type="gramStart"/>
      <w:r w:rsidR="004B1BF5" w:rsidRPr="004B1BF5">
        <w:rPr>
          <w:rFonts w:ascii="Times New Roman" w:eastAsia="Times New Roman" w:hAnsi="Times New Roman" w:cs="Times New Roman"/>
          <w:sz w:val="24"/>
          <w:szCs w:val="24"/>
        </w:rPr>
        <w:t xml:space="preserve"> :</w:t>
      </w:r>
      <w:proofErr w:type="gramEnd"/>
      <w:r w:rsidR="004B1BF5" w:rsidRPr="004B1BF5">
        <w:rPr>
          <w:rFonts w:ascii="Times New Roman" w:eastAsia="Times New Roman" w:hAnsi="Times New Roman" w:cs="Times New Roman"/>
          <w:sz w:val="24"/>
          <w:szCs w:val="24"/>
        </w:rPr>
        <w:t xml:space="preserve"> Труды XI Международной Азиатской школы-семинара. – Алматы</w:t>
      </w:r>
      <w:proofErr w:type="gramStart"/>
      <w:r w:rsidR="004B1BF5" w:rsidRPr="004B1BF5">
        <w:rPr>
          <w:rFonts w:ascii="Times New Roman" w:eastAsia="Times New Roman" w:hAnsi="Times New Roman" w:cs="Times New Roman"/>
          <w:sz w:val="24"/>
          <w:szCs w:val="24"/>
        </w:rPr>
        <w:t xml:space="preserve"> :</w:t>
      </w:r>
      <w:proofErr w:type="gramEnd"/>
      <w:r w:rsidR="004B1BF5" w:rsidRPr="004B1BF5">
        <w:rPr>
          <w:rFonts w:ascii="Times New Roman" w:eastAsia="Times New Roman" w:hAnsi="Times New Roman" w:cs="Times New Roman"/>
          <w:sz w:val="24"/>
          <w:szCs w:val="24"/>
        </w:rPr>
        <w:t xml:space="preserve"> НЦ НТИ, 2015.  </w:t>
      </w:r>
      <w:r w:rsidR="004B1BF5" w:rsidRPr="004B1BF5">
        <w:rPr>
          <w:rFonts w:ascii="Times New Roman" w:eastAsia="Times New Roman" w:hAnsi="Times New Roman" w:cs="Times New Roman"/>
          <w:sz w:val="24"/>
          <w:szCs w:val="24"/>
          <w:lang w:val="en-US"/>
        </w:rPr>
        <w:t xml:space="preserve">– </w:t>
      </w:r>
      <w:r w:rsidR="004B1BF5" w:rsidRPr="004B1BF5">
        <w:rPr>
          <w:rFonts w:ascii="Times New Roman" w:eastAsia="Times New Roman" w:hAnsi="Times New Roman" w:cs="Times New Roman"/>
          <w:sz w:val="24"/>
          <w:szCs w:val="24"/>
        </w:rPr>
        <w:t>Часть</w:t>
      </w:r>
      <w:r w:rsidR="004B1BF5" w:rsidRPr="004B1BF5">
        <w:rPr>
          <w:rFonts w:ascii="Times New Roman" w:eastAsia="Times New Roman" w:hAnsi="Times New Roman" w:cs="Times New Roman"/>
          <w:sz w:val="24"/>
          <w:szCs w:val="24"/>
          <w:lang w:val="en-US"/>
        </w:rPr>
        <w:t xml:space="preserve"> II. </w:t>
      </w:r>
      <w:r w:rsidRPr="0085439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w:t>
      </w:r>
      <w:r w:rsidRPr="0085439B">
        <w:rPr>
          <w:rFonts w:ascii="Times New Roman" w:eastAsia="Times New Roman" w:hAnsi="Times New Roman" w:cs="Times New Roman"/>
          <w:sz w:val="24"/>
          <w:szCs w:val="24"/>
          <w:lang w:val="en-US"/>
        </w:rPr>
        <w:t>.750–751.</w:t>
      </w:r>
    </w:p>
    <w:p w:rsidR="00AD5D9A" w:rsidRPr="0085439B" w:rsidRDefault="0085439B" w:rsidP="0085439B">
      <w:pPr>
        <w:spacing w:line="240" w:lineRule="auto"/>
        <w:ind w:firstLine="720"/>
        <w:jc w:val="both"/>
        <w:rPr>
          <w:lang w:val="en-US"/>
        </w:rPr>
      </w:pPr>
      <w:r w:rsidRPr="0085439B">
        <w:rPr>
          <w:rFonts w:ascii="Times New Roman" w:eastAsia="Times New Roman" w:hAnsi="Times New Roman" w:cs="Times New Roman"/>
          <w:sz w:val="24"/>
          <w:szCs w:val="24"/>
          <w:lang w:val="en-US"/>
        </w:rPr>
        <w:t xml:space="preserve">4. </w:t>
      </w:r>
      <w:proofErr w:type="spellStart"/>
      <w:r w:rsidRPr="0085439B">
        <w:rPr>
          <w:rFonts w:ascii="Times New Roman" w:eastAsia="Times New Roman" w:hAnsi="Times New Roman" w:cs="Times New Roman"/>
          <w:sz w:val="24"/>
          <w:szCs w:val="24"/>
          <w:lang w:val="en-US"/>
        </w:rPr>
        <w:t>Kolokolov</w:t>
      </w:r>
      <w:proofErr w:type="spellEnd"/>
      <w:r w:rsidRPr="0085439B">
        <w:rPr>
          <w:rFonts w:ascii="Times New Roman" w:eastAsia="Times New Roman" w:hAnsi="Times New Roman" w:cs="Times New Roman"/>
          <w:sz w:val="24"/>
          <w:szCs w:val="24"/>
          <w:lang w:val="en-US"/>
        </w:rPr>
        <w:t xml:space="preserve">, A. A. Research of Production Groups Formation Problem Subject to Logical Restrictions / A. A </w:t>
      </w:r>
      <w:proofErr w:type="spellStart"/>
      <w:r w:rsidRPr="0085439B">
        <w:rPr>
          <w:rFonts w:ascii="Times New Roman" w:eastAsia="Times New Roman" w:hAnsi="Times New Roman" w:cs="Times New Roman"/>
          <w:sz w:val="24"/>
          <w:szCs w:val="24"/>
          <w:lang w:val="en-US"/>
        </w:rPr>
        <w:t>Kolokolov</w:t>
      </w:r>
      <w:proofErr w:type="spellEnd"/>
      <w:r w:rsidRPr="0085439B">
        <w:rPr>
          <w:rFonts w:ascii="Times New Roman" w:eastAsia="Times New Roman" w:hAnsi="Times New Roman" w:cs="Times New Roman"/>
          <w:sz w:val="24"/>
          <w:szCs w:val="24"/>
          <w:lang w:val="en-US"/>
        </w:rPr>
        <w:t xml:space="preserve">, L. D </w:t>
      </w:r>
      <w:proofErr w:type="spellStart"/>
      <w:r w:rsidRPr="0085439B">
        <w:rPr>
          <w:rFonts w:ascii="Times New Roman" w:eastAsia="Times New Roman" w:hAnsi="Times New Roman" w:cs="Times New Roman"/>
          <w:sz w:val="24"/>
          <w:szCs w:val="24"/>
          <w:lang w:val="en-US"/>
        </w:rPr>
        <w:t>Afanasyeva</w:t>
      </w:r>
      <w:proofErr w:type="spellEnd"/>
      <w:r w:rsidRPr="0085439B">
        <w:rPr>
          <w:rFonts w:ascii="Times New Roman" w:eastAsia="Times New Roman" w:hAnsi="Times New Roman" w:cs="Times New Roman"/>
          <w:sz w:val="24"/>
          <w:szCs w:val="24"/>
          <w:lang w:val="en-US"/>
        </w:rPr>
        <w:t xml:space="preserve"> // Journal of Siberian Federal University: Mathematics &amp; Physics, 2013. – №</w:t>
      </w:r>
      <w:r w:rsidR="002458FC" w:rsidRPr="002458FC">
        <w:rPr>
          <w:rFonts w:ascii="Times New Roman" w:eastAsia="Times New Roman" w:hAnsi="Times New Roman" w:cs="Times New Roman"/>
          <w:sz w:val="24"/>
          <w:szCs w:val="24"/>
          <w:lang w:val="en-US"/>
        </w:rPr>
        <w:t xml:space="preserve"> </w:t>
      </w:r>
      <w:r w:rsidRPr="0085439B">
        <w:rPr>
          <w:rFonts w:ascii="Times New Roman" w:eastAsia="Times New Roman" w:hAnsi="Times New Roman" w:cs="Times New Roman"/>
          <w:sz w:val="24"/>
          <w:szCs w:val="24"/>
          <w:lang w:val="en-US"/>
        </w:rPr>
        <w:t>6 – P. 145–149.</w:t>
      </w:r>
    </w:p>
    <w:p w:rsidR="00AD5D9A" w:rsidRDefault="0085439B" w:rsidP="0085439B">
      <w:pPr>
        <w:spacing w:line="240" w:lineRule="auto"/>
        <w:ind w:firstLine="720"/>
        <w:jc w:val="both"/>
      </w:pPr>
      <w:r>
        <w:rPr>
          <w:rFonts w:ascii="Times New Roman" w:eastAsia="Times New Roman" w:hAnsi="Times New Roman" w:cs="Times New Roman"/>
          <w:sz w:val="24"/>
          <w:szCs w:val="24"/>
        </w:rPr>
        <w:t>5. Колоколов, А.</w:t>
      </w:r>
      <w:r w:rsidR="002458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Анализ и решение некоторых задач формирования производственных групп /  А.</w:t>
      </w:r>
      <w:r w:rsidR="002458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Колоколов, Н.</w:t>
      </w:r>
      <w:r w:rsidR="002458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Рубанова</w:t>
      </w:r>
      <w:proofErr w:type="spellEnd"/>
      <w:r>
        <w:rPr>
          <w:rFonts w:ascii="Times New Roman" w:eastAsia="Times New Roman" w:hAnsi="Times New Roman" w:cs="Times New Roman"/>
          <w:sz w:val="24"/>
          <w:szCs w:val="24"/>
        </w:rPr>
        <w:t xml:space="preserve"> // </w:t>
      </w:r>
      <w:r w:rsidR="002458FC" w:rsidRPr="002458FC">
        <w:rPr>
          <w:rFonts w:ascii="Times New Roman" w:eastAsia="Times New Roman" w:hAnsi="Times New Roman" w:cs="Times New Roman"/>
          <w:sz w:val="24"/>
          <w:szCs w:val="24"/>
        </w:rPr>
        <w:t>Проблемы оптимизации и экономические приложения</w:t>
      </w:r>
      <w:proofErr w:type="gramStart"/>
      <w:r w:rsidR="002458FC" w:rsidRPr="002458FC">
        <w:rPr>
          <w:rFonts w:ascii="Times New Roman" w:eastAsia="Times New Roman" w:hAnsi="Times New Roman" w:cs="Times New Roman"/>
          <w:sz w:val="24"/>
          <w:szCs w:val="24"/>
        </w:rPr>
        <w:t xml:space="preserve"> </w:t>
      </w:r>
      <w:r w:rsidR="002458FC">
        <w:rPr>
          <w:rFonts w:ascii="Times New Roman" w:eastAsia="Times New Roman" w:hAnsi="Times New Roman" w:cs="Times New Roman"/>
          <w:sz w:val="24"/>
          <w:szCs w:val="24"/>
        </w:rPr>
        <w:t>:</w:t>
      </w:r>
      <w:proofErr w:type="gramEnd"/>
      <w:r w:rsidR="002458FC">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атериалы VI международной конференции</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w:t>
      </w:r>
      <w:r w:rsidR="002458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Омск, 2015. </w:t>
      </w:r>
      <w:r w:rsidR="002458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99 с.</w:t>
      </w:r>
    </w:p>
    <w:p w:rsidR="00AD5D9A" w:rsidRDefault="0085439B" w:rsidP="0085439B">
      <w:pPr>
        <w:spacing w:line="240" w:lineRule="auto"/>
        <w:ind w:firstLine="720"/>
        <w:jc w:val="both"/>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Циглер</w:t>
      </w:r>
      <w:proofErr w:type="spellEnd"/>
      <w:r>
        <w:rPr>
          <w:rFonts w:ascii="Times New Roman" w:eastAsia="Times New Roman" w:hAnsi="Times New Roman" w:cs="Times New Roman"/>
          <w:sz w:val="24"/>
          <w:szCs w:val="24"/>
        </w:rPr>
        <w:t xml:space="preserve">, И. А. О некоторых алгоритмах решения задач формирования производственных групп с учетом логических ограничений /  И. М. Истомина, И. А. </w:t>
      </w:r>
      <w:proofErr w:type="spellStart"/>
      <w:r>
        <w:rPr>
          <w:rFonts w:ascii="Times New Roman" w:eastAsia="Times New Roman" w:hAnsi="Times New Roman" w:cs="Times New Roman"/>
          <w:sz w:val="24"/>
          <w:szCs w:val="24"/>
        </w:rPr>
        <w:t>Циглер</w:t>
      </w:r>
      <w:proofErr w:type="spellEnd"/>
      <w:r>
        <w:rPr>
          <w:rFonts w:ascii="Times New Roman" w:eastAsia="Times New Roman" w:hAnsi="Times New Roman" w:cs="Times New Roman"/>
          <w:sz w:val="24"/>
          <w:szCs w:val="24"/>
        </w:rPr>
        <w:t xml:space="preserve"> // </w:t>
      </w:r>
      <w:r w:rsidRPr="0085439B">
        <w:rPr>
          <w:rFonts w:ascii="Times New Roman" w:eastAsia="Times New Roman" w:hAnsi="Times New Roman" w:cs="Times New Roman"/>
          <w:sz w:val="24"/>
          <w:szCs w:val="24"/>
        </w:rPr>
        <w:t>Проблемы оптимизации и экономические приложения</w:t>
      </w:r>
      <w:r>
        <w:rPr>
          <w:rFonts w:ascii="Times New Roman" w:eastAsia="Times New Roman" w:hAnsi="Times New Roman" w:cs="Times New Roman"/>
          <w:sz w:val="24"/>
          <w:szCs w:val="24"/>
        </w:rPr>
        <w:t>:</w:t>
      </w:r>
      <w:r w:rsidRPr="008543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материалы VI международной конференции. – Омск, 2015. – 95 с.</w:t>
      </w:r>
    </w:p>
    <w:p w:rsidR="00AD5D9A" w:rsidRDefault="0085439B" w:rsidP="0085439B">
      <w:pPr>
        <w:spacing w:line="240" w:lineRule="auto"/>
        <w:ind w:firstLine="720"/>
        <w:jc w:val="both"/>
      </w:pPr>
      <w:r>
        <w:rPr>
          <w:rFonts w:ascii="Times New Roman" w:eastAsia="Times New Roman" w:hAnsi="Times New Roman" w:cs="Times New Roman"/>
          <w:sz w:val="24"/>
          <w:szCs w:val="24"/>
        </w:rPr>
        <w:t>7. Новиков, Д. А. Математические модели формирования и функционирования команд / Д. А. Новиков. – М.</w:t>
      </w:r>
      <w:proofErr w:type="gramStart"/>
      <w:r w:rsidR="004B1B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Издательство физико-математической литературы. – 2008. – 186 с.</w:t>
      </w:r>
    </w:p>
    <w:p w:rsidR="00AD5D9A" w:rsidRPr="002458FC" w:rsidRDefault="0085439B" w:rsidP="0085439B">
      <w:pPr>
        <w:spacing w:line="240" w:lineRule="auto"/>
        <w:ind w:firstLine="720"/>
        <w:jc w:val="both"/>
        <w:rPr>
          <w:lang w:val="en-US"/>
        </w:rPr>
      </w:pPr>
      <w:r w:rsidRPr="002458FC">
        <w:rPr>
          <w:rFonts w:ascii="Times New Roman" w:eastAsia="Times New Roman" w:hAnsi="Times New Roman" w:cs="Times New Roman"/>
          <w:sz w:val="24"/>
          <w:szCs w:val="24"/>
          <w:lang w:val="en-US"/>
        </w:rPr>
        <w:t xml:space="preserve">8. </w:t>
      </w:r>
      <w:r w:rsidRPr="0085439B">
        <w:rPr>
          <w:rFonts w:ascii="Times New Roman" w:eastAsia="Times New Roman" w:hAnsi="Times New Roman" w:cs="Times New Roman"/>
          <w:sz w:val="24"/>
          <w:szCs w:val="24"/>
          <w:lang w:val="en-US"/>
        </w:rPr>
        <w:t>Burkard</w:t>
      </w:r>
      <w:r w:rsidRPr="002458FC">
        <w:rPr>
          <w:rFonts w:ascii="Times New Roman" w:eastAsia="Times New Roman" w:hAnsi="Times New Roman" w:cs="Times New Roman"/>
          <w:sz w:val="24"/>
          <w:szCs w:val="24"/>
          <w:lang w:val="en-US"/>
        </w:rPr>
        <w:t xml:space="preserve"> </w:t>
      </w:r>
      <w:r w:rsidRPr="0085439B">
        <w:rPr>
          <w:rFonts w:ascii="Times New Roman" w:eastAsia="Times New Roman" w:hAnsi="Times New Roman" w:cs="Times New Roman"/>
          <w:sz w:val="24"/>
          <w:szCs w:val="24"/>
          <w:lang w:val="en-US"/>
        </w:rPr>
        <w:t>R</w:t>
      </w:r>
      <w:r w:rsidRPr="002458FC">
        <w:rPr>
          <w:rFonts w:ascii="Times New Roman" w:eastAsia="Times New Roman" w:hAnsi="Times New Roman" w:cs="Times New Roman"/>
          <w:sz w:val="24"/>
          <w:szCs w:val="24"/>
          <w:lang w:val="en-US"/>
        </w:rPr>
        <w:t>.</w:t>
      </w:r>
      <w:r w:rsidRPr="0085439B">
        <w:rPr>
          <w:rFonts w:ascii="Times New Roman" w:eastAsia="Times New Roman" w:hAnsi="Times New Roman" w:cs="Times New Roman"/>
          <w:sz w:val="24"/>
          <w:szCs w:val="24"/>
          <w:lang w:val="en-US"/>
        </w:rPr>
        <w:t>E</w:t>
      </w:r>
      <w:r w:rsidRPr="002458FC">
        <w:rPr>
          <w:rFonts w:ascii="Times New Roman" w:eastAsia="Times New Roman" w:hAnsi="Times New Roman" w:cs="Times New Roman"/>
          <w:sz w:val="24"/>
          <w:szCs w:val="24"/>
          <w:lang w:val="en-US"/>
        </w:rPr>
        <w:t xml:space="preserve">., </w:t>
      </w:r>
      <w:proofErr w:type="spellStart"/>
      <w:r w:rsidRPr="0085439B">
        <w:rPr>
          <w:rFonts w:ascii="Times New Roman" w:eastAsia="Times New Roman" w:hAnsi="Times New Roman" w:cs="Times New Roman"/>
          <w:sz w:val="24"/>
          <w:szCs w:val="24"/>
          <w:lang w:val="en-US"/>
        </w:rPr>
        <w:t>Dell</w:t>
      </w:r>
      <w:r w:rsidRPr="002458FC">
        <w:rPr>
          <w:rFonts w:ascii="Times New Roman" w:eastAsia="Times New Roman" w:hAnsi="Times New Roman" w:cs="Times New Roman"/>
          <w:sz w:val="24"/>
          <w:szCs w:val="24"/>
          <w:lang w:val="en-US"/>
        </w:rPr>
        <w:t>’</w:t>
      </w:r>
      <w:r w:rsidRPr="0085439B">
        <w:rPr>
          <w:rFonts w:ascii="Times New Roman" w:eastAsia="Times New Roman" w:hAnsi="Times New Roman" w:cs="Times New Roman"/>
          <w:sz w:val="24"/>
          <w:szCs w:val="24"/>
          <w:lang w:val="en-US"/>
        </w:rPr>
        <w:t>Amico</w:t>
      </w:r>
      <w:proofErr w:type="spellEnd"/>
      <w:r w:rsidRPr="002458FC">
        <w:rPr>
          <w:rFonts w:ascii="Times New Roman" w:eastAsia="Times New Roman" w:hAnsi="Times New Roman" w:cs="Times New Roman"/>
          <w:sz w:val="24"/>
          <w:szCs w:val="24"/>
          <w:lang w:val="en-US"/>
        </w:rPr>
        <w:t xml:space="preserve"> </w:t>
      </w:r>
      <w:r w:rsidRPr="0085439B">
        <w:rPr>
          <w:rFonts w:ascii="Times New Roman" w:eastAsia="Times New Roman" w:hAnsi="Times New Roman" w:cs="Times New Roman"/>
          <w:sz w:val="24"/>
          <w:szCs w:val="24"/>
          <w:lang w:val="en-US"/>
        </w:rPr>
        <w:t>M</w:t>
      </w:r>
      <w:r w:rsidRPr="002458FC">
        <w:rPr>
          <w:rFonts w:ascii="Times New Roman" w:eastAsia="Times New Roman" w:hAnsi="Times New Roman" w:cs="Times New Roman"/>
          <w:sz w:val="24"/>
          <w:szCs w:val="24"/>
          <w:lang w:val="en-US"/>
        </w:rPr>
        <w:t xml:space="preserve">., </w:t>
      </w:r>
      <w:r w:rsidRPr="0085439B">
        <w:rPr>
          <w:rFonts w:ascii="Times New Roman" w:eastAsia="Times New Roman" w:hAnsi="Times New Roman" w:cs="Times New Roman"/>
          <w:sz w:val="24"/>
          <w:szCs w:val="24"/>
          <w:lang w:val="en-US"/>
        </w:rPr>
        <w:t>Martello</w:t>
      </w:r>
      <w:r w:rsidRPr="002458FC">
        <w:rPr>
          <w:rFonts w:ascii="Times New Roman" w:eastAsia="Times New Roman" w:hAnsi="Times New Roman" w:cs="Times New Roman"/>
          <w:sz w:val="24"/>
          <w:szCs w:val="24"/>
          <w:lang w:val="en-US"/>
        </w:rPr>
        <w:t xml:space="preserve"> </w:t>
      </w:r>
      <w:r w:rsidRPr="0085439B">
        <w:rPr>
          <w:rFonts w:ascii="Times New Roman" w:eastAsia="Times New Roman" w:hAnsi="Times New Roman" w:cs="Times New Roman"/>
          <w:sz w:val="24"/>
          <w:szCs w:val="24"/>
          <w:lang w:val="en-US"/>
        </w:rPr>
        <w:t>S</w:t>
      </w:r>
      <w:r w:rsidRPr="002458FC">
        <w:rPr>
          <w:rFonts w:ascii="Times New Roman" w:eastAsia="Times New Roman" w:hAnsi="Times New Roman" w:cs="Times New Roman"/>
          <w:sz w:val="24"/>
          <w:szCs w:val="24"/>
          <w:lang w:val="en-US"/>
        </w:rPr>
        <w:t xml:space="preserve">. </w:t>
      </w:r>
      <w:r w:rsidRPr="0085439B">
        <w:rPr>
          <w:rFonts w:ascii="Times New Roman" w:eastAsia="Times New Roman" w:hAnsi="Times New Roman" w:cs="Times New Roman"/>
          <w:sz w:val="24"/>
          <w:szCs w:val="24"/>
          <w:lang w:val="en-US"/>
        </w:rPr>
        <w:t>Assignment</w:t>
      </w:r>
      <w:r w:rsidRPr="002458FC">
        <w:rPr>
          <w:rFonts w:ascii="Times New Roman" w:eastAsia="Times New Roman" w:hAnsi="Times New Roman" w:cs="Times New Roman"/>
          <w:sz w:val="24"/>
          <w:szCs w:val="24"/>
          <w:lang w:val="en-US"/>
        </w:rPr>
        <w:t xml:space="preserve"> </w:t>
      </w:r>
      <w:r w:rsidRPr="0085439B">
        <w:rPr>
          <w:rFonts w:ascii="Times New Roman" w:eastAsia="Times New Roman" w:hAnsi="Times New Roman" w:cs="Times New Roman"/>
          <w:sz w:val="24"/>
          <w:szCs w:val="24"/>
          <w:lang w:val="en-US"/>
        </w:rPr>
        <w:t>problems</w:t>
      </w:r>
      <w:r w:rsidRPr="002458FC">
        <w:rPr>
          <w:rFonts w:ascii="Times New Roman" w:eastAsia="Times New Roman" w:hAnsi="Times New Roman" w:cs="Times New Roman"/>
          <w:sz w:val="24"/>
          <w:szCs w:val="24"/>
          <w:lang w:val="en-US"/>
        </w:rPr>
        <w:t>. –</w:t>
      </w:r>
      <w:r w:rsidR="002458FC" w:rsidRPr="002458FC">
        <w:rPr>
          <w:rFonts w:ascii="Times New Roman" w:eastAsia="Times New Roman" w:hAnsi="Times New Roman" w:cs="Times New Roman"/>
          <w:sz w:val="24"/>
          <w:szCs w:val="24"/>
          <w:lang w:val="en-US"/>
        </w:rPr>
        <w:t xml:space="preserve"> </w:t>
      </w:r>
      <w:r w:rsidRPr="0085439B">
        <w:rPr>
          <w:rFonts w:ascii="Times New Roman" w:eastAsia="Times New Roman" w:hAnsi="Times New Roman" w:cs="Times New Roman"/>
          <w:sz w:val="24"/>
          <w:szCs w:val="24"/>
          <w:lang w:val="en-US"/>
        </w:rPr>
        <w:t>Philadelphia</w:t>
      </w:r>
      <w:r w:rsidRPr="002458FC">
        <w:rPr>
          <w:rFonts w:ascii="Times New Roman" w:eastAsia="Times New Roman" w:hAnsi="Times New Roman" w:cs="Times New Roman"/>
          <w:sz w:val="24"/>
          <w:szCs w:val="24"/>
          <w:lang w:val="en-US"/>
        </w:rPr>
        <w:t xml:space="preserve">: </w:t>
      </w:r>
      <w:r w:rsidRPr="0085439B">
        <w:rPr>
          <w:rFonts w:ascii="Times New Roman" w:eastAsia="Times New Roman" w:hAnsi="Times New Roman" w:cs="Times New Roman"/>
          <w:sz w:val="24"/>
          <w:szCs w:val="24"/>
          <w:lang w:val="en-US"/>
        </w:rPr>
        <w:t>SIAM</w:t>
      </w:r>
      <w:r w:rsidRPr="002458FC">
        <w:rPr>
          <w:rFonts w:ascii="Times New Roman" w:eastAsia="Times New Roman" w:hAnsi="Times New Roman" w:cs="Times New Roman"/>
          <w:sz w:val="24"/>
          <w:szCs w:val="24"/>
          <w:lang w:val="en-US"/>
        </w:rPr>
        <w:t xml:space="preserve">, 2009. – 382 </w:t>
      </w:r>
      <w:r w:rsidRPr="0085439B">
        <w:rPr>
          <w:rFonts w:ascii="Times New Roman" w:eastAsia="Times New Roman" w:hAnsi="Times New Roman" w:cs="Times New Roman"/>
          <w:sz w:val="24"/>
          <w:szCs w:val="24"/>
          <w:lang w:val="en-US"/>
        </w:rPr>
        <w:t>p</w:t>
      </w:r>
      <w:r w:rsidRPr="002458FC">
        <w:rPr>
          <w:rFonts w:ascii="Times New Roman" w:eastAsia="Times New Roman" w:hAnsi="Times New Roman" w:cs="Times New Roman"/>
          <w:sz w:val="24"/>
          <w:szCs w:val="24"/>
          <w:lang w:val="en-US"/>
        </w:rPr>
        <w:t>.</w:t>
      </w:r>
    </w:p>
    <w:p w:rsidR="00AD5D9A" w:rsidRDefault="0085439B" w:rsidP="0085439B">
      <w:pPr>
        <w:spacing w:line="240" w:lineRule="auto"/>
        <w:ind w:firstLine="720"/>
        <w:jc w:val="both"/>
      </w:pPr>
      <w:r>
        <w:rPr>
          <w:rFonts w:ascii="Times New Roman" w:eastAsia="Times New Roman" w:hAnsi="Times New Roman" w:cs="Times New Roman"/>
          <w:sz w:val="24"/>
          <w:szCs w:val="24"/>
        </w:rPr>
        <w:t xml:space="preserve">9. </w:t>
      </w:r>
      <w:proofErr w:type="spellStart"/>
      <w:r>
        <w:rPr>
          <w:rFonts w:ascii="Times New Roman" w:eastAsia="Times New Roman" w:hAnsi="Times New Roman" w:cs="Times New Roman"/>
          <w:sz w:val="24"/>
          <w:szCs w:val="24"/>
        </w:rPr>
        <w:t>Кисельгоф</w:t>
      </w:r>
      <w:proofErr w:type="spellEnd"/>
      <w:r w:rsidR="002458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w:t>
      </w:r>
      <w:r w:rsidR="002458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 </w:t>
      </w:r>
      <w:proofErr w:type="gramStart"/>
      <w:r>
        <w:rPr>
          <w:rFonts w:ascii="Times New Roman" w:eastAsia="Times New Roman" w:hAnsi="Times New Roman" w:cs="Times New Roman"/>
          <w:sz w:val="24"/>
          <w:szCs w:val="24"/>
        </w:rPr>
        <w:t>Обобщенные</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паросочетания</w:t>
      </w:r>
      <w:proofErr w:type="spellEnd"/>
      <w:r>
        <w:rPr>
          <w:rFonts w:ascii="Times New Roman" w:eastAsia="Times New Roman" w:hAnsi="Times New Roman" w:cs="Times New Roman"/>
          <w:sz w:val="24"/>
          <w:szCs w:val="24"/>
        </w:rPr>
        <w:t xml:space="preserve"> при предпочтениях, являющихся простейшими </w:t>
      </w:r>
      <w:proofErr w:type="spellStart"/>
      <w:r>
        <w:rPr>
          <w:rFonts w:ascii="Times New Roman" w:eastAsia="Times New Roman" w:hAnsi="Times New Roman" w:cs="Times New Roman"/>
          <w:sz w:val="24"/>
          <w:szCs w:val="24"/>
        </w:rPr>
        <w:t>полупорядками</w:t>
      </w:r>
      <w:proofErr w:type="spellEnd"/>
      <w:r>
        <w:rPr>
          <w:rFonts w:ascii="Times New Roman" w:eastAsia="Times New Roman" w:hAnsi="Times New Roman" w:cs="Times New Roman"/>
          <w:sz w:val="24"/>
          <w:szCs w:val="24"/>
        </w:rPr>
        <w:t>: стабильность и оптимальность по Парето</w:t>
      </w:r>
      <w:r w:rsidR="002458FC">
        <w:rPr>
          <w:rFonts w:ascii="Times New Roman" w:eastAsia="Times New Roman" w:hAnsi="Times New Roman" w:cs="Times New Roman"/>
          <w:sz w:val="24"/>
          <w:szCs w:val="24"/>
        </w:rPr>
        <w:t xml:space="preserve"> / С. Г. </w:t>
      </w:r>
      <w:proofErr w:type="spellStart"/>
      <w:r w:rsidR="002458FC">
        <w:rPr>
          <w:rFonts w:ascii="Times New Roman" w:eastAsia="Times New Roman" w:hAnsi="Times New Roman" w:cs="Times New Roman"/>
          <w:sz w:val="24"/>
          <w:szCs w:val="24"/>
        </w:rPr>
        <w:t>Кисельгоф</w:t>
      </w:r>
      <w:proofErr w:type="spellEnd"/>
      <w:r>
        <w:rPr>
          <w:rFonts w:ascii="Times New Roman" w:eastAsia="Times New Roman" w:hAnsi="Times New Roman" w:cs="Times New Roman"/>
          <w:sz w:val="24"/>
          <w:szCs w:val="24"/>
        </w:rPr>
        <w:t xml:space="preserve"> // Автоматика и телемеханика. </w:t>
      </w:r>
      <w:r w:rsidR="002458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2014. </w:t>
      </w:r>
      <w:r w:rsidR="002458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6. </w:t>
      </w:r>
      <w:r w:rsidR="002458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 103</w:t>
      </w:r>
      <w:r w:rsidR="002458FC">
        <w:rPr>
          <w:rFonts w:ascii="Times New Roman" w:eastAsia="Times New Roman" w:hAnsi="Times New Roman" w:cs="Times New Roman"/>
          <w:sz w:val="24"/>
          <w:szCs w:val="24"/>
        </w:rPr>
        <w:t>–</w:t>
      </w:r>
      <w:r>
        <w:rPr>
          <w:rFonts w:ascii="Times New Roman" w:eastAsia="Times New Roman" w:hAnsi="Times New Roman" w:cs="Times New Roman"/>
          <w:sz w:val="24"/>
          <w:szCs w:val="24"/>
        </w:rPr>
        <w:t>114.</w:t>
      </w:r>
    </w:p>
    <w:p w:rsidR="00AD5D9A" w:rsidRDefault="00AD5D9A" w:rsidP="0085439B">
      <w:pPr>
        <w:spacing w:line="240" w:lineRule="auto"/>
        <w:ind w:firstLine="720"/>
        <w:jc w:val="both"/>
      </w:pPr>
    </w:p>
    <w:sectPr w:rsidR="00AD5D9A" w:rsidSect="0085439B">
      <w:pgSz w:w="11906" w:h="16838"/>
      <w:pgMar w:top="1418" w:right="851" w:bottom="1418"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
  <w:rsids>
    <w:rsidRoot w:val="00AD5D9A"/>
    <w:rsid w:val="002458FC"/>
    <w:rsid w:val="004B1BF5"/>
    <w:rsid w:val="004D763F"/>
    <w:rsid w:val="0085439B"/>
    <w:rsid w:val="00A954E6"/>
    <w:rsid w:val="00AD5D9A"/>
    <w:rsid w:val="00FE7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paragraph" w:styleId="a5">
    <w:name w:val="Balloon Text"/>
    <w:basedOn w:val="a"/>
    <w:link w:val="a6"/>
    <w:uiPriority w:val="99"/>
    <w:semiHidden/>
    <w:unhideWhenUsed/>
    <w:rsid w:val="0085439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43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paragraph" w:styleId="a5">
    <w:name w:val="Balloon Text"/>
    <w:basedOn w:val="a"/>
    <w:link w:val="a6"/>
    <w:uiPriority w:val="99"/>
    <w:semiHidden/>
    <w:unhideWhenUsed/>
    <w:rsid w:val="0085439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4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1395</Words>
  <Characters>7956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OmGTU</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a_nikiforova</cp:lastModifiedBy>
  <cp:revision>6</cp:revision>
  <dcterms:created xsi:type="dcterms:W3CDTF">2015-10-20T08:39:00Z</dcterms:created>
  <dcterms:modified xsi:type="dcterms:W3CDTF">2015-10-27T09:02:00Z</dcterms:modified>
</cp:coreProperties>
</file>