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8F6" w:rsidRPr="005801BB" w:rsidRDefault="00EE58F6" w:rsidP="00CC1839">
      <w:pPr>
        <w:autoSpaceDE w:val="0"/>
        <w:autoSpaceDN w:val="0"/>
        <w:adjustRightInd w:val="0"/>
        <w:spacing w:line="360" w:lineRule="auto"/>
        <w:ind w:firstLine="567"/>
        <w:jc w:val="both"/>
        <w:rPr>
          <w:color w:val="2E2E2E"/>
        </w:rPr>
      </w:pPr>
      <w:r w:rsidRPr="0036379C">
        <w:rPr>
          <w:color w:val="000000"/>
        </w:rPr>
        <w:t>Анализ всего комплекса факторов и параметров, инициирующих и сопрово</w:t>
      </w:r>
      <w:r w:rsidRPr="0036379C">
        <w:rPr>
          <w:color w:val="000000"/>
        </w:rPr>
        <w:t>ж</w:t>
      </w:r>
      <w:r w:rsidRPr="0036379C">
        <w:rPr>
          <w:color w:val="000000"/>
        </w:rPr>
        <w:t xml:space="preserve">дающих процессы, явления, события и состояния, обусловливающие риск </w:t>
      </w:r>
      <w:r w:rsidR="00CC1839">
        <w:rPr>
          <w:color w:val="000000"/>
        </w:rPr>
        <w:t>техногенных кататстроф</w:t>
      </w:r>
      <w:r w:rsidR="00FA6D3E">
        <w:rPr>
          <w:color w:val="000000"/>
        </w:rPr>
        <w:t xml:space="preserve"> (ТК)</w:t>
      </w:r>
      <w:r w:rsidRPr="0036379C">
        <w:rPr>
          <w:color w:val="000000"/>
        </w:rPr>
        <w:t xml:space="preserve"> требует знаний практически всех общеинженерных дисциплин, а та</w:t>
      </w:r>
      <w:r w:rsidRPr="0036379C">
        <w:rPr>
          <w:color w:val="000000"/>
        </w:rPr>
        <w:t>к</w:t>
      </w:r>
      <w:r w:rsidRPr="0036379C">
        <w:rPr>
          <w:color w:val="000000"/>
        </w:rPr>
        <w:t>же специальных дисциплин и дисциплин, связанных с обоснованием решений, матем</w:t>
      </w:r>
      <w:r w:rsidRPr="0036379C">
        <w:rPr>
          <w:color w:val="000000"/>
        </w:rPr>
        <w:t>а</w:t>
      </w:r>
      <w:r w:rsidRPr="0036379C">
        <w:rPr>
          <w:color w:val="000000"/>
        </w:rPr>
        <w:t>тическим моделированием и информационными технологиями, что характеризует пр</w:t>
      </w:r>
      <w:r w:rsidRPr="0036379C">
        <w:rPr>
          <w:color w:val="000000"/>
        </w:rPr>
        <w:t>о</w:t>
      </w:r>
      <w:r w:rsidRPr="0036379C">
        <w:rPr>
          <w:color w:val="000000"/>
        </w:rPr>
        <w:t>блему управления риск</w:t>
      </w:r>
      <w:r w:rsidRPr="005801BB">
        <w:rPr>
          <w:color w:val="000000"/>
        </w:rPr>
        <w:t>ом</w:t>
      </w:r>
      <w:r w:rsidRPr="0036379C">
        <w:rPr>
          <w:color w:val="000000"/>
        </w:rPr>
        <w:t xml:space="preserve"> как мультидисциплинарную. </w:t>
      </w:r>
      <w:r w:rsidR="00FA6D3E">
        <w:rPr>
          <w:color w:val="000000"/>
        </w:rPr>
        <w:t>П</w:t>
      </w:r>
      <w:r w:rsidRPr="005801BB">
        <w:rPr>
          <w:color w:val="2E2E2E"/>
        </w:rPr>
        <w:t>араметры подразделяются на и</w:t>
      </w:r>
      <w:r w:rsidRPr="005801BB">
        <w:rPr>
          <w:color w:val="2E2E2E"/>
        </w:rPr>
        <w:t>е</w:t>
      </w:r>
      <w:r w:rsidRPr="005801BB">
        <w:rPr>
          <w:color w:val="2E2E2E"/>
        </w:rPr>
        <w:t>рархические уровни в соответствие со структурой Сложных Механических Систем и составленных из них Сложных Опасных Объектов, масштабом рассматриваемых физ</w:t>
      </w:r>
      <w:r w:rsidRPr="005801BB">
        <w:rPr>
          <w:color w:val="2E2E2E"/>
        </w:rPr>
        <w:t>и</w:t>
      </w:r>
      <w:r w:rsidRPr="005801BB">
        <w:rPr>
          <w:color w:val="2E2E2E"/>
        </w:rPr>
        <w:t>ко-химических процессов (нано- микро- мезо- и макроуровень),</w:t>
      </w:r>
      <w:r>
        <w:rPr>
          <w:color w:val="2E2E2E"/>
        </w:rPr>
        <w:t xml:space="preserve"> приводящих к отказам,</w:t>
      </w:r>
      <w:r w:rsidRPr="005801BB">
        <w:rPr>
          <w:color w:val="2E2E2E"/>
        </w:rPr>
        <w:t xml:space="preserve"> набором решаемых функциональных, технических и физич</w:t>
      </w:r>
      <w:r w:rsidRPr="005801BB">
        <w:rPr>
          <w:color w:val="2E2E2E"/>
        </w:rPr>
        <w:t>е</w:t>
      </w:r>
      <w:r w:rsidRPr="005801BB">
        <w:rPr>
          <w:color w:val="2E2E2E"/>
        </w:rPr>
        <w:t xml:space="preserve">ских задач.  </w:t>
      </w:r>
    </w:p>
    <w:p w:rsidR="00E77985" w:rsidRPr="0047604C" w:rsidRDefault="00FA6D3E" w:rsidP="00CC1839">
      <w:pPr>
        <w:pStyle w:val="af0"/>
        <w:tabs>
          <w:tab w:val="left" w:pos="851"/>
        </w:tabs>
        <w:spacing w:line="360" w:lineRule="auto"/>
        <w:ind w:left="0" w:firstLine="567"/>
        <w:jc w:val="both"/>
        <w:rPr>
          <w:spacing w:val="-2"/>
          <w:kern w:val="36"/>
        </w:rPr>
      </w:pPr>
      <w:r>
        <w:t>Известно, что</w:t>
      </w:r>
      <w:r w:rsidR="00E77985" w:rsidRPr="0047604C">
        <w:t xml:space="preserve"> если достижение поставленных целей происходит в заранее неи</w:t>
      </w:r>
      <w:r w:rsidR="00E77985" w:rsidRPr="0047604C">
        <w:t>з</w:t>
      </w:r>
      <w:r w:rsidR="00E77985" w:rsidRPr="0047604C">
        <w:t>вестных условиях,</w:t>
      </w:r>
      <w:r w:rsidR="00CC1839">
        <w:t xml:space="preserve"> </w:t>
      </w:r>
      <w:r w:rsidR="00E77985" w:rsidRPr="0047604C">
        <w:t xml:space="preserve"> то алгоритм управления должен формироваться непосредственно в процессе управления. Это возможно обеспечить</w:t>
      </w:r>
      <w:r w:rsidR="00CC1839">
        <w:t xml:space="preserve"> </w:t>
      </w:r>
      <w:r w:rsidR="00E77985" w:rsidRPr="0047604C">
        <w:t>только с помощью принципов самоо</w:t>
      </w:r>
      <w:r w:rsidR="00E77985" w:rsidRPr="0047604C">
        <w:t>р</w:t>
      </w:r>
      <w:r w:rsidR="00E77985" w:rsidRPr="0047604C">
        <w:t xml:space="preserve">ганизации. Развитие </w:t>
      </w:r>
      <w:r w:rsidR="00CC1839">
        <w:t>техногенных катастроф</w:t>
      </w:r>
      <w:r w:rsidR="00E77985" w:rsidRPr="0047604C">
        <w:t xml:space="preserve"> происходит именно в т</w:t>
      </w:r>
      <w:r w:rsidR="00E77985" w:rsidRPr="0047604C">
        <w:t>а</w:t>
      </w:r>
      <w:r w:rsidR="00E77985" w:rsidRPr="0047604C">
        <w:t xml:space="preserve">ких условиях. </w:t>
      </w:r>
    </w:p>
    <w:p w:rsidR="00A157AB" w:rsidRPr="00F604DA" w:rsidRDefault="00A157AB" w:rsidP="00FA6D3E">
      <w:pPr>
        <w:pStyle w:val="af0"/>
        <w:tabs>
          <w:tab w:val="left" w:pos="851"/>
        </w:tabs>
        <w:spacing w:line="360" w:lineRule="auto"/>
        <w:ind w:left="0" w:firstLine="567"/>
        <w:jc w:val="both"/>
      </w:pPr>
      <w:r w:rsidRPr="0047604C">
        <w:t>Для существенного уменьшения объемов информации регламентируемой  к с</w:t>
      </w:r>
      <w:r w:rsidRPr="0047604C">
        <w:t>о</w:t>
      </w:r>
      <w:r w:rsidRPr="0047604C">
        <w:t>вместной обработке в процессе управления сформулированы параметры порядка</w:t>
      </w:r>
      <w:r>
        <w:t>,</w:t>
      </w:r>
      <w:r w:rsidRPr="0047604C">
        <w:t xml:space="preserve"> пре</w:t>
      </w:r>
      <w:r w:rsidRPr="0047604C">
        <w:t>д</w:t>
      </w:r>
      <w:r w:rsidRPr="0047604C">
        <w:t>ставленные в виде модели риска ТК и отражающие динамику параметров опасных с</w:t>
      </w:r>
      <w:r w:rsidRPr="0047604C">
        <w:t>о</w:t>
      </w:r>
      <w:r w:rsidRPr="0047604C">
        <w:t xml:space="preserve">стояний сопровождающих </w:t>
      </w:r>
      <w:r>
        <w:t xml:space="preserve">зарождение и </w:t>
      </w:r>
      <w:r w:rsidR="00FA6D3E">
        <w:t>развитие ТК</w:t>
      </w:r>
      <w:r w:rsidRPr="0047604C">
        <w:t xml:space="preserve">.  </w:t>
      </w:r>
      <w:r w:rsidRPr="00A157AB">
        <w:t>Параметры порядка представл</w:t>
      </w:r>
      <w:r w:rsidRPr="00A157AB">
        <w:t>е</w:t>
      </w:r>
      <w:r w:rsidRPr="00A157AB">
        <w:t>ны классами  уровней риска восстанавливаемых</w:t>
      </w:r>
      <w:r>
        <w:t xml:space="preserve"> </w:t>
      </w:r>
      <w:r w:rsidRPr="00A157AB">
        <w:t>и н</w:t>
      </w:r>
      <w:r w:rsidRPr="00A157AB">
        <w:t>е</w:t>
      </w:r>
      <w:r w:rsidRPr="00A157AB">
        <w:t>восстанавливаемых</w:t>
      </w:r>
      <w:r>
        <w:t xml:space="preserve"> </w:t>
      </w:r>
      <w:r w:rsidRPr="00A157AB">
        <w:t>критических состояний, а также классами информационных уровней, отражающими различные а</w:t>
      </w:r>
      <w:r w:rsidRPr="00A157AB">
        <w:t>с</w:t>
      </w:r>
      <w:r w:rsidRPr="00A157AB">
        <w:t>пекты рассмотрения состояний объектов и представленные различными научными ди</w:t>
      </w:r>
      <w:r w:rsidRPr="00A157AB">
        <w:t>с</w:t>
      </w:r>
      <w:r w:rsidRPr="00A157AB">
        <w:t>циплинами, используемыми для анализа риска.</w:t>
      </w:r>
    </w:p>
    <w:p w:rsidR="001C1B4F" w:rsidRPr="001C1B4F" w:rsidRDefault="001C1B4F" w:rsidP="00CC1839">
      <w:pPr>
        <w:pStyle w:val="af0"/>
        <w:tabs>
          <w:tab w:val="left" w:pos="851"/>
        </w:tabs>
        <w:spacing w:line="360" w:lineRule="auto"/>
        <w:ind w:left="0" w:firstLine="567"/>
        <w:jc w:val="both"/>
      </w:pPr>
      <w:r w:rsidRPr="001C1B4F">
        <w:t>Представление классов критических состояний (ККС) в виде иерархической м</w:t>
      </w:r>
      <w:r w:rsidRPr="001C1B4F">
        <w:t>о</w:t>
      </w:r>
      <w:r w:rsidRPr="001C1B4F">
        <w:t>дели параметров порядка, харак</w:t>
      </w:r>
      <w:r w:rsidR="00FA6D3E">
        <w:t>теризуемых уровнем риска</w:t>
      </w:r>
      <w:r w:rsidRPr="001C1B4F">
        <w:t>, позволяет сформулир</w:t>
      </w:r>
      <w:r w:rsidRPr="001C1B4F">
        <w:t>о</w:t>
      </w:r>
      <w:r w:rsidRPr="001C1B4F">
        <w:t>вать цели управления как в ККС в целом, так и в каждом локальном классе. Ка</w:t>
      </w:r>
      <w:r w:rsidRPr="001C1B4F">
        <w:t>ж</w:t>
      </w:r>
      <w:r w:rsidRPr="001C1B4F">
        <w:t>дый ККС может быть принят за нежелательный аттрактор, поэтому  целью управления я</w:t>
      </w:r>
      <w:r w:rsidRPr="001C1B4F">
        <w:t>в</w:t>
      </w:r>
      <w:r w:rsidRPr="001C1B4F">
        <w:t>ляется предотвращение перехода параметров риска  в зону ККС (аттракторов) с более выс</w:t>
      </w:r>
      <w:r w:rsidRPr="001C1B4F">
        <w:t>о</w:t>
      </w:r>
      <w:r w:rsidRPr="001C1B4F">
        <w:t>ким риском при достижении параметрами критических значений. Это обеспечивает р</w:t>
      </w:r>
      <w:r w:rsidRPr="001C1B4F">
        <w:t>е</w:t>
      </w:r>
      <w:r w:rsidRPr="001C1B4F">
        <w:t xml:space="preserve">сурс времени  для обоснования и реализации решений по снижению риска. </w:t>
      </w:r>
    </w:p>
    <w:p w:rsidR="00FA6D3E" w:rsidRDefault="001C1B4F" w:rsidP="00CC1839">
      <w:pPr>
        <w:pStyle w:val="af0"/>
        <w:tabs>
          <w:tab w:val="left" w:pos="851"/>
        </w:tabs>
        <w:spacing w:line="360" w:lineRule="auto"/>
        <w:ind w:left="0" w:firstLine="567"/>
        <w:jc w:val="both"/>
      </w:pPr>
      <w:r w:rsidRPr="0047604C">
        <w:t>Самоорганизующийся алгоритм управления риском ТК представлен тремя конт</w:t>
      </w:r>
      <w:r w:rsidRPr="0047604C">
        <w:t>у</w:t>
      </w:r>
      <w:r w:rsidRPr="0047604C">
        <w:t xml:space="preserve">рами управления для классов критических состояний (от </w:t>
      </w:r>
      <w:r w:rsidRPr="001C1B4F">
        <w:t>i.</w:t>
      </w:r>
      <w:r w:rsidRPr="0047604C">
        <w:t xml:space="preserve">1 до </w:t>
      </w:r>
      <w:r w:rsidRPr="001C1B4F">
        <w:t>i.</w:t>
      </w:r>
      <w:r>
        <w:t>8</w:t>
      </w:r>
      <w:r w:rsidRPr="0047604C">
        <w:t>) и каждого информ</w:t>
      </w:r>
      <w:r w:rsidRPr="0047604C">
        <w:t>а</w:t>
      </w:r>
      <w:r w:rsidRPr="0047604C">
        <w:t>ционного уровня (от 1.</w:t>
      </w:r>
      <w:r w:rsidRPr="001C1B4F">
        <w:t>j</w:t>
      </w:r>
      <w:r w:rsidRPr="0047604C">
        <w:t xml:space="preserve"> до </w:t>
      </w:r>
      <w:r>
        <w:t>8</w:t>
      </w:r>
      <w:r w:rsidRPr="0047604C">
        <w:t>.</w:t>
      </w:r>
      <w:r w:rsidRPr="001C1B4F">
        <w:t>j</w:t>
      </w:r>
      <w:r w:rsidRPr="0047604C">
        <w:t>). Реализация алгоритма может осуществляться как в п</w:t>
      </w:r>
      <w:r w:rsidRPr="0047604C">
        <w:t>о</w:t>
      </w:r>
      <w:r w:rsidRPr="0047604C">
        <w:t>луавтоматическом, при участии экспертов, так и в автоматическом режиме при по</w:t>
      </w:r>
      <w:r w:rsidRPr="0047604C">
        <w:t>д</w:t>
      </w:r>
      <w:r w:rsidRPr="0047604C">
        <w:t>ключении сп</w:t>
      </w:r>
      <w:r w:rsidRPr="0047604C">
        <w:t>е</w:t>
      </w:r>
      <w:r w:rsidRPr="0047604C">
        <w:t xml:space="preserve">циализированного программного обеспечения. </w:t>
      </w:r>
    </w:p>
    <w:sectPr w:rsidR="00FA6D3E" w:rsidSect="00275EE6">
      <w:footerReference w:type="even" r:id="rId7"/>
      <w:footerReference w:type="default" r:id="rId8"/>
      <w:pgSz w:w="11906" w:h="16838"/>
      <w:pgMar w:top="1418" w:right="1418" w:bottom="1418" w:left="1418" w:header="709" w:footer="709" w:gutter="0"/>
      <w:pgNumType w:start="4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3114" w:rsidRDefault="00F73114">
      <w:r>
        <w:separator/>
      </w:r>
    </w:p>
  </w:endnote>
  <w:endnote w:type="continuationSeparator" w:id="1">
    <w:p w:rsidR="00F73114" w:rsidRDefault="00F731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ntiqu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664" w:rsidRDefault="00761F5D" w:rsidP="00687A10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874664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74664" w:rsidRDefault="00874664" w:rsidP="00E44BA5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664" w:rsidRDefault="00874664" w:rsidP="00DB7F1F">
    <w:pPr>
      <w:pStyle w:val="a6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3114" w:rsidRDefault="00F73114">
      <w:r>
        <w:separator/>
      </w:r>
    </w:p>
  </w:footnote>
  <w:footnote w:type="continuationSeparator" w:id="1">
    <w:p w:rsidR="00F73114" w:rsidRDefault="00F731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0.9pt;height:13.4pt" o:bullet="t">
        <v:imagedata r:id="rId1" o:title=""/>
      </v:shape>
    </w:pict>
  </w:numPicBullet>
  <w:abstractNum w:abstractNumId="0">
    <w:nsid w:val="00D52472"/>
    <w:multiLevelType w:val="hybridMultilevel"/>
    <w:tmpl w:val="FCFE3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024F9B"/>
    <w:multiLevelType w:val="hybridMultilevel"/>
    <w:tmpl w:val="9F28429C"/>
    <w:lvl w:ilvl="0" w:tplc="0419000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28" w:hanging="360"/>
      </w:pPr>
      <w:rPr>
        <w:rFonts w:ascii="Wingdings" w:hAnsi="Wingdings" w:hint="default"/>
      </w:rPr>
    </w:lvl>
  </w:abstractNum>
  <w:abstractNum w:abstractNumId="2">
    <w:nsid w:val="01F0015B"/>
    <w:multiLevelType w:val="hybridMultilevel"/>
    <w:tmpl w:val="77464A6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021C0D97"/>
    <w:multiLevelType w:val="multilevel"/>
    <w:tmpl w:val="6C3CB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2B74A40"/>
    <w:multiLevelType w:val="hybridMultilevel"/>
    <w:tmpl w:val="218A2E62"/>
    <w:lvl w:ilvl="0" w:tplc="B934A8E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42943D8"/>
    <w:multiLevelType w:val="hybridMultilevel"/>
    <w:tmpl w:val="F8FC7E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5397A25"/>
    <w:multiLevelType w:val="hybridMultilevel"/>
    <w:tmpl w:val="578025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05956051"/>
    <w:multiLevelType w:val="multilevel"/>
    <w:tmpl w:val="D4263410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5F66DCA"/>
    <w:multiLevelType w:val="hybridMultilevel"/>
    <w:tmpl w:val="4C884E9E"/>
    <w:lvl w:ilvl="0" w:tplc="040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9">
    <w:nsid w:val="06D54FB4"/>
    <w:multiLevelType w:val="multilevel"/>
    <w:tmpl w:val="D5EE8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8985A41"/>
    <w:multiLevelType w:val="hybridMultilevel"/>
    <w:tmpl w:val="902EDA2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08AC4E12"/>
    <w:multiLevelType w:val="hybridMultilevel"/>
    <w:tmpl w:val="3FDE809C"/>
    <w:lvl w:ilvl="0" w:tplc="BBDC7B6E">
      <w:start w:val="1"/>
      <w:numFmt w:val="bullet"/>
      <w:lvlText w:val=""/>
      <w:lvlJc w:val="left"/>
      <w:pPr>
        <w:tabs>
          <w:tab w:val="num" w:pos="1297"/>
        </w:tabs>
        <w:ind w:left="129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09181AC4"/>
    <w:multiLevelType w:val="hybridMultilevel"/>
    <w:tmpl w:val="A686E3C8"/>
    <w:lvl w:ilvl="0" w:tplc="0026F8A6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09E8412C"/>
    <w:multiLevelType w:val="hybridMultilevel"/>
    <w:tmpl w:val="109485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21A22FD"/>
    <w:multiLevelType w:val="hybridMultilevel"/>
    <w:tmpl w:val="0A4EB102"/>
    <w:lvl w:ilvl="0" w:tplc="2550E15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138F136E"/>
    <w:multiLevelType w:val="hybridMultilevel"/>
    <w:tmpl w:val="2550FA0C"/>
    <w:lvl w:ilvl="0" w:tplc="F5E60A2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144D763F"/>
    <w:multiLevelType w:val="hybridMultilevel"/>
    <w:tmpl w:val="62EEBFA6"/>
    <w:lvl w:ilvl="0" w:tplc="C4E403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F2849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24C2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90AA8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58450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C22CAE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DAF8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164E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628C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B1F17F9"/>
    <w:multiLevelType w:val="hybridMultilevel"/>
    <w:tmpl w:val="BF8E4D24"/>
    <w:lvl w:ilvl="0" w:tplc="CB7E5B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B362B29"/>
    <w:multiLevelType w:val="multilevel"/>
    <w:tmpl w:val="14EC1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C3376B0"/>
    <w:multiLevelType w:val="hybridMultilevel"/>
    <w:tmpl w:val="F1281DBA"/>
    <w:lvl w:ilvl="0" w:tplc="E3A49B00">
      <w:start w:val="1"/>
      <w:numFmt w:val="decimal"/>
      <w:lvlText w:val="%1."/>
      <w:lvlJc w:val="left"/>
      <w:pPr>
        <w:ind w:left="15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42" w:hanging="360"/>
      </w:pPr>
    </w:lvl>
    <w:lvl w:ilvl="2" w:tplc="0419001B" w:tentative="1">
      <w:start w:val="1"/>
      <w:numFmt w:val="lowerRoman"/>
      <w:lvlText w:val="%3."/>
      <w:lvlJc w:val="right"/>
      <w:pPr>
        <w:ind w:left="2962" w:hanging="180"/>
      </w:pPr>
    </w:lvl>
    <w:lvl w:ilvl="3" w:tplc="0419000F" w:tentative="1">
      <w:start w:val="1"/>
      <w:numFmt w:val="decimal"/>
      <w:lvlText w:val="%4."/>
      <w:lvlJc w:val="left"/>
      <w:pPr>
        <w:ind w:left="3682" w:hanging="360"/>
      </w:pPr>
    </w:lvl>
    <w:lvl w:ilvl="4" w:tplc="04190019" w:tentative="1">
      <w:start w:val="1"/>
      <w:numFmt w:val="lowerLetter"/>
      <w:lvlText w:val="%5."/>
      <w:lvlJc w:val="left"/>
      <w:pPr>
        <w:ind w:left="4402" w:hanging="360"/>
      </w:pPr>
    </w:lvl>
    <w:lvl w:ilvl="5" w:tplc="0419001B" w:tentative="1">
      <w:start w:val="1"/>
      <w:numFmt w:val="lowerRoman"/>
      <w:lvlText w:val="%6."/>
      <w:lvlJc w:val="right"/>
      <w:pPr>
        <w:ind w:left="5122" w:hanging="180"/>
      </w:pPr>
    </w:lvl>
    <w:lvl w:ilvl="6" w:tplc="0419000F" w:tentative="1">
      <w:start w:val="1"/>
      <w:numFmt w:val="decimal"/>
      <w:lvlText w:val="%7."/>
      <w:lvlJc w:val="left"/>
      <w:pPr>
        <w:ind w:left="5842" w:hanging="360"/>
      </w:pPr>
    </w:lvl>
    <w:lvl w:ilvl="7" w:tplc="04190019" w:tentative="1">
      <w:start w:val="1"/>
      <w:numFmt w:val="lowerLetter"/>
      <w:lvlText w:val="%8."/>
      <w:lvlJc w:val="left"/>
      <w:pPr>
        <w:ind w:left="6562" w:hanging="360"/>
      </w:pPr>
    </w:lvl>
    <w:lvl w:ilvl="8" w:tplc="0419001B" w:tentative="1">
      <w:start w:val="1"/>
      <w:numFmt w:val="lowerRoman"/>
      <w:lvlText w:val="%9."/>
      <w:lvlJc w:val="right"/>
      <w:pPr>
        <w:ind w:left="7282" w:hanging="180"/>
      </w:pPr>
    </w:lvl>
  </w:abstractNum>
  <w:abstractNum w:abstractNumId="20">
    <w:nsid w:val="1E2E02C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20767AE1"/>
    <w:multiLevelType w:val="hybridMultilevel"/>
    <w:tmpl w:val="AF1E99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10B517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24784D30"/>
    <w:multiLevelType w:val="hybridMultilevel"/>
    <w:tmpl w:val="CCAC717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>
    <w:nsid w:val="2598002D"/>
    <w:multiLevelType w:val="hybridMultilevel"/>
    <w:tmpl w:val="D26887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80C1177"/>
    <w:multiLevelType w:val="hybridMultilevel"/>
    <w:tmpl w:val="825ED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81157D0"/>
    <w:multiLevelType w:val="hybridMultilevel"/>
    <w:tmpl w:val="DC682D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8603762"/>
    <w:multiLevelType w:val="hybridMultilevel"/>
    <w:tmpl w:val="DE04F616"/>
    <w:lvl w:ilvl="0" w:tplc="F2624C2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28F74FC3"/>
    <w:multiLevelType w:val="hybridMultilevel"/>
    <w:tmpl w:val="48E4CB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297E73BF"/>
    <w:multiLevelType w:val="hybridMultilevel"/>
    <w:tmpl w:val="7C320B5A"/>
    <w:lvl w:ilvl="0" w:tplc="62E8CCF6">
      <w:start w:val="1"/>
      <w:numFmt w:val="decimal"/>
      <w:lvlText w:val="%1."/>
      <w:lvlJc w:val="left"/>
      <w:pPr>
        <w:tabs>
          <w:tab w:val="num" w:pos="1669"/>
        </w:tabs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0">
    <w:nsid w:val="2C377695"/>
    <w:multiLevelType w:val="hybridMultilevel"/>
    <w:tmpl w:val="D68A2B2E"/>
    <w:lvl w:ilvl="0" w:tplc="D9D69238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>
    <w:nsid w:val="2E90114E"/>
    <w:multiLevelType w:val="hybridMultilevel"/>
    <w:tmpl w:val="3432AB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2EF779E7"/>
    <w:multiLevelType w:val="hybridMultilevel"/>
    <w:tmpl w:val="396EA1F6"/>
    <w:lvl w:ilvl="0" w:tplc="DDB4D6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2F336648"/>
    <w:multiLevelType w:val="hybridMultilevel"/>
    <w:tmpl w:val="324E2C14"/>
    <w:lvl w:ilvl="0" w:tplc="04190009">
      <w:start w:val="1"/>
      <w:numFmt w:val="bullet"/>
      <w:lvlText w:val=""/>
      <w:lvlJc w:val="left"/>
      <w:pPr>
        <w:tabs>
          <w:tab w:val="num" w:pos="1259"/>
        </w:tabs>
        <w:ind w:left="12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34">
    <w:nsid w:val="2F673ABA"/>
    <w:multiLevelType w:val="hybridMultilevel"/>
    <w:tmpl w:val="43929A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35552F99"/>
    <w:multiLevelType w:val="hybridMultilevel"/>
    <w:tmpl w:val="758C1C4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6">
    <w:nsid w:val="3C1C399B"/>
    <w:multiLevelType w:val="hybridMultilevel"/>
    <w:tmpl w:val="66F2C276"/>
    <w:lvl w:ilvl="0" w:tplc="C4686C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6923DA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C8CE77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44227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1C119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6D0C96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A50FA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D64B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720CF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7">
    <w:nsid w:val="3DBF1787"/>
    <w:multiLevelType w:val="multilevel"/>
    <w:tmpl w:val="FB908C9C"/>
    <w:lvl w:ilvl="0">
      <w:start w:val="1"/>
      <w:numFmt w:val="decimal"/>
      <w:lvlText w:val="%1."/>
      <w:lvlJc w:val="left"/>
      <w:pPr>
        <w:tabs>
          <w:tab w:val="num" w:pos="2760"/>
        </w:tabs>
        <w:ind w:left="2760" w:hanging="9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40705C4C"/>
    <w:multiLevelType w:val="hybridMultilevel"/>
    <w:tmpl w:val="3C26F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45CB3E08"/>
    <w:multiLevelType w:val="hybridMultilevel"/>
    <w:tmpl w:val="1618FA3E"/>
    <w:lvl w:ilvl="0" w:tplc="04190009">
      <w:start w:val="1"/>
      <w:numFmt w:val="bullet"/>
      <w:lvlText w:val="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0">
    <w:nsid w:val="465E4BBA"/>
    <w:multiLevelType w:val="hybridMultilevel"/>
    <w:tmpl w:val="50F2B09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47DE469E"/>
    <w:multiLevelType w:val="hybridMultilevel"/>
    <w:tmpl w:val="3E48B712"/>
    <w:lvl w:ilvl="0" w:tplc="C1CAD9C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7E48F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FA189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0A579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825EB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C029B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8E0F2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464C45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60848D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4B1771C3"/>
    <w:multiLevelType w:val="hybridMultilevel"/>
    <w:tmpl w:val="13AADFEE"/>
    <w:lvl w:ilvl="0" w:tplc="F2624C2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531C2F62"/>
    <w:multiLevelType w:val="hybridMultilevel"/>
    <w:tmpl w:val="F95CCCD8"/>
    <w:lvl w:ilvl="0" w:tplc="23E6AECA">
      <w:start w:val="1"/>
      <w:numFmt w:val="decimal"/>
      <w:lvlText w:val="%1."/>
      <w:lvlJc w:val="left"/>
      <w:pPr>
        <w:ind w:left="899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>
    <w:nsid w:val="572731A7"/>
    <w:multiLevelType w:val="hybridMultilevel"/>
    <w:tmpl w:val="953A75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587E1C57"/>
    <w:multiLevelType w:val="hybridMultilevel"/>
    <w:tmpl w:val="82B61676"/>
    <w:lvl w:ilvl="0" w:tplc="41248B5E">
      <w:start w:val="1"/>
      <w:numFmt w:val="decimal"/>
      <w:lvlText w:val="%1.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58823FB3"/>
    <w:multiLevelType w:val="hybridMultilevel"/>
    <w:tmpl w:val="4BEE4D12"/>
    <w:lvl w:ilvl="0" w:tplc="206A0A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59027329"/>
    <w:multiLevelType w:val="hybridMultilevel"/>
    <w:tmpl w:val="3140BC0A"/>
    <w:lvl w:ilvl="0" w:tplc="0A8CE762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8">
    <w:nsid w:val="5A293322"/>
    <w:multiLevelType w:val="hybridMultilevel"/>
    <w:tmpl w:val="A216D172"/>
    <w:lvl w:ilvl="0" w:tplc="007E3254">
      <w:start w:val="1"/>
      <w:numFmt w:val="bullet"/>
      <w:pStyle w:val="1"/>
      <w:lvlText w:val="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49">
    <w:nsid w:val="5A4667FB"/>
    <w:multiLevelType w:val="hybridMultilevel"/>
    <w:tmpl w:val="55C854B0"/>
    <w:lvl w:ilvl="0" w:tplc="47585ED4">
      <w:start w:val="1"/>
      <w:numFmt w:val="decimal"/>
      <w:lvlText w:val="%1."/>
      <w:lvlJc w:val="left"/>
      <w:pPr>
        <w:tabs>
          <w:tab w:val="num" w:pos="1020"/>
        </w:tabs>
        <w:ind w:left="102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0">
    <w:nsid w:val="5D484DAD"/>
    <w:multiLevelType w:val="hybridMultilevel"/>
    <w:tmpl w:val="4476CEBC"/>
    <w:lvl w:ilvl="0" w:tplc="4DC29D90">
      <w:start w:val="1"/>
      <w:numFmt w:val="decimal"/>
      <w:lvlText w:val="Шаг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F767DB7"/>
    <w:multiLevelType w:val="hybridMultilevel"/>
    <w:tmpl w:val="42809B02"/>
    <w:lvl w:ilvl="0" w:tplc="D654FC06">
      <w:start w:val="1"/>
      <w:numFmt w:val="bullet"/>
      <w:lvlText w:val="-"/>
      <w:lvlJc w:val="left"/>
      <w:pPr>
        <w:tabs>
          <w:tab w:val="num" w:pos="2291"/>
        </w:tabs>
        <w:ind w:left="1987" w:hanging="56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2">
    <w:nsid w:val="60974F8C"/>
    <w:multiLevelType w:val="hybridMultilevel"/>
    <w:tmpl w:val="E150367A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3">
    <w:nsid w:val="651D5774"/>
    <w:multiLevelType w:val="hybridMultilevel"/>
    <w:tmpl w:val="BFEEC96E"/>
    <w:lvl w:ilvl="0" w:tplc="F51A839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4">
    <w:nsid w:val="673B21B2"/>
    <w:multiLevelType w:val="hybridMultilevel"/>
    <w:tmpl w:val="D02C9C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6B415C87"/>
    <w:multiLevelType w:val="hybridMultilevel"/>
    <w:tmpl w:val="B36E2416"/>
    <w:lvl w:ilvl="0" w:tplc="151AF808">
      <w:start w:val="1"/>
      <w:numFmt w:val="decimal"/>
      <w:lvlText w:val="Шаг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CC46E05"/>
    <w:multiLevelType w:val="hybridMultilevel"/>
    <w:tmpl w:val="7C789410"/>
    <w:lvl w:ilvl="0" w:tplc="BBDC7B6E">
      <w:start w:val="1"/>
      <w:numFmt w:val="bullet"/>
      <w:lvlText w:val=""/>
      <w:lvlJc w:val="left"/>
      <w:pPr>
        <w:tabs>
          <w:tab w:val="num" w:pos="1297"/>
        </w:tabs>
        <w:ind w:left="1297" w:hanging="397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7">
    <w:nsid w:val="6D8D1C18"/>
    <w:multiLevelType w:val="hybridMultilevel"/>
    <w:tmpl w:val="BC581C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70BA59BF"/>
    <w:multiLevelType w:val="hybridMultilevel"/>
    <w:tmpl w:val="9ACAA0BC"/>
    <w:lvl w:ilvl="0" w:tplc="51C8B90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9">
    <w:nsid w:val="711D38EB"/>
    <w:multiLevelType w:val="hybridMultilevel"/>
    <w:tmpl w:val="25E87EC0"/>
    <w:lvl w:ilvl="0" w:tplc="476202F0">
      <w:start w:val="1"/>
      <w:numFmt w:val="decimal"/>
      <w:lvlText w:val="%1."/>
      <w:lvlJc w:val="left"/>
      <w:pPr>
        <w:tabs>
          <w:tab w:val="num" w:pos="1035"/>
        </w:tabs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72C40795"/>
    <w:multiLevelType w:val="hybridMultilevel"/>
    <w:tmpl w:val="FCE21E6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734D3404"/>
    <w:multiLevelType w:val="hybridMultilevel"/>
    <w:tmpl w:val="260AA6BC"/>
    <w:lvl w:ilvl="0" w:tplc="40D0EE4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2">
    <w:nsid w:val="735E2D2A"/>
    <w:multiLevelType w:val="hybridMultilevel"/>
    <w:tmpl w:val="9C4EE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4D272B2"/>
    <w:multiLevelType w:val="hybridMultilevel"/>
    <w:tmpl w:val="DBB650EA"/>
    <w:lvl w:ilvl="0" w:tplc="86C6FE3C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6C61DC0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CA6C369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1A6807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5FFA5C4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5" w:tplc="484CEF6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6" w:tplc="F948CAE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9E4AEFE2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8" w:tplc="33A48160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</w:abstractNum>
  <w:abstractNum w:abstractNumId="64">
    <w:nsid w:val="75685A05"/>
    <w:multiLevelType w:val="hybridMultilevel"/>
    <w:tmpl w:val="EDB8378C"/>
    <w:lvl w:ilvl="0" w:tplc="8370E5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86477E">
      <w:numFmt w:val="none"/>
      <w:lvlText w:val=""/>
      <w:lvlJc w:val="left"/>
      <w:pPr>
        <w:tabs>
          <w:tab w:val="num" w:pos="360"/>
        </w:tabs>
      </w:pPr>
    </w:lvl>
    <w:lvl w:ilvl="2" w:tplc="21F652AA">
      <w:numFmt w:val="none"/>
      <w:lvlText w:val=""/>
      <w:lvlJc w:val="left"/>
      <w:pPr>
        <w:tabs>
          <w:tab w:val="num" w:pos="360"/>
        </w:tabs>
      </w:pPr>
    </w:lvl>
    <w:lvl w:ilvl="3" w:tplc="A6DA8E9A">
      <w:numFmt w:val="none"/>
      <w:lvlText w:val=""/>
      <w:lvlJc w:val="left"/>
      <w:pPr>
        <w:tabs>
          <w:tab w:val="num" w:pos="360"/>
        </w:tabs>
      </w:pPr>
    </w:lvl>
    <w:lvl w:ilvl="4" w:tplc="336C3E74">
      <w:numFmt w:val="none"/>
      <w:lvlText w:val=""/>
      <w:lvlJc w:val="left"/>
      <w:pPr>
        <w:tabs>
          <w:tab w:val="num" w:pos="360"/>
        </w:tabs>
      </w:pPr>
    </w:lvl>
    <w:lvl w:ilvl="5" w:tplc="36AE175C">
      <w:numFmt w:val="none"/>
      <w:lvlText w:val=""/>
      <w:lvlJc w:val="left"/>
      <w:pPr>
        <w:tabs>
          <w:tab w:val="num" w:pos="360"/>
        </w:tabs>
      </w:pPr>
    </w:lvl>
    <w:lvl w:ilvl="6" w:tplc="9392B47A">
      <w:numFmt w:val="none"/>
      <w:lvlText w:val=""/>
      <w:lvlJc w:val="left"/>
      <w:pPr>
        <w:tabs>
          <w:tab w:val="num" w:pos="360"/>
        </w:tabs>
      </w:pPr>
    </w:lvl>
    <w:lvl w:ilvl="7" w:tplc="32CC1922">
      <w:numFmt w:val="none"/>
      <w:lvlText w:val=""/>
      <w:lvlJc w:val="left"/>
      <w:pPr>
        <w:tabs>
          <w:tab w:val="num" w:pos="360"/>
        </w:tabs>
      </w:pPr>
    </w:lvl>
    <w:lvl w:ilvl="8" w:tplc="7C30B868">
      <w:numFmt w:val="none"/>
      <w:lvlText w:val=""/>
      <w:lvlJc w:val="left"/>
      <w:pPr>
        <w:tabs>
          <w:tab w:val="num" w:pos="360"/>
        </w:tabs>
      </w:pPr>
    </w:lvl>
  </w:abstractNum>
  <w:abstractNum w:abstractNumId="65">
    <w:nsid w:val="761A1A13"/>
    <w:multiLevelType w:val="hybridMultilevel"/>
    <w:tmpl w:val="0798CC94"/>
    <w:lvl w:ilvl="0" w:tplc="B3E87B68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6">
    <w:nsid w:val="78B874F3"/>
    <w:multiLevelType w:val="hybridMultilevel"/>
    <w:tmpl w:val="C3DA03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7">
    <w:nsid w:val="7D5C11DD"/>
    <w:multiLevelType w:val="hybridMultilevel"/>
    <w:tmpl w:val="39724C68"/>
    <w:lvl w:ilvl="0" w:tplc="0419000D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9">
      <w:start w:val="1"/>
      <w:numFmt w:val="bullet"/>
      <w:lvlText w:val="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</w:rPr>
    </w:lvl>
    <w:lvl w:ilvl="2" w:tplc="0419000B">
      <w:start w:val="1"/>
      <w:numFmt w:val="bullet"/>
      <w:lvlText w:val="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8">
    <w:nsid w:val="7DF459F1"/>
    <w:multiLevelType w:val="hybridMultilevel"/>
    <w:tmpl w:val="7AA20A2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9">
    <w:nsid w:val="7FA53A65"/>
    <w:multiLevelType w:val="hybridMultilevel"/>
    <w:tmpl w:val="EED2A1BE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0">
    <w:nsid w:val="7FC156DE"/>
    <w:multiLevelType w:val="hybridMultilevel"/>
    <w:tmpl w:val="F2AEB2F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4"/>
  </w:num>
  <w:num w:numId="3">
    <w:abstractNumId w:val="39"/>
  </w:num>
  <w:num w:numId="4">
    <w:abstractNumId w:val="67"/>
  </w:num>
  <w:num w:numId="5">
    <w:abstractNumId w:val="52"/>
  </w:num>
  <w:num w:numId="6">
    <w:abstractNumId w:val="33"/>
  </w:num>
  <w:num w:numId="7">
    <w:abstractNumId w:val="69"/>
  </w:num>
  <w:num w:numId="8">
    <w:abstractNumId w:val="45"/>
  </w:num>
  <w:num w:numId="9">
    <w:abstractNumId w:val="59"/>
  </w:num>
  <w:num w:numId="10">
    <w:abstractNumId w:val="28"/>
  </w:num>
  <w:num w:numId="11">
    <w:abstractNumId w:val="23"/>
  </w:num>
  <w:num w:numId="12">
    <w:abstractNumId w:val="63"/>
  </w:num>
  <w:num w:numId="13">
    <w:abstractNumId w:val="0"/>
  </w:num>
  <w:num w:numId="14">
    <w:abstractNumId w:val="25"/>
  </w:num>
  <w:num w:numId="15">
    <w:abstractNumId w:val="11"/>
  </w:num>
  <w:num w:numId="16">
    <w:abstractNumId w:val="37"/>
  </w:num>
  <w:num w:numId="17">
    <w:abstractNumId w:val="7"/>
  </w:num>
  <w:num w:numId="18">
    <w:abstractNumId w:val="47"/>
  </w:num>
  <w:num w:numId="19">
    <w:abstractNumId w:val="20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</w:num>
  <w:num w:numId="23">
    <w:abstractNumId w:val="36"/>
  </w:num>
  <w:num w:numId="24">
    <w:abstractNumId w:val="57"/>
  </w:num>
  <w:num w:numId="25">
    <w:abstractNumId w:val="41"/>
  </w:num>
  <w:num w:numId="26">
    <w:abstractNumId w:val="22"/>
  </w:num>
  <w:num w:numId="27">
    <w:abstractNumId w:val="50"/>
  </w:num>
  <w:num w:numId="28">
    <w:abstractNumId w:val="55"/>
  </w:num>
  <w:num w:numId="29">
    <w:abstractNumId w:val="30"/>
  </w:num>
  <w:num w:numId="30">
    <w:abstractNumId w:val="46"/>
  </w:num>
  <w:num w:numId="31">
    <w:abstractNumId w:val="24"/>
  </w:num>
  <w:num w:numId="32">
    <w:abstractNumId w:val="18"/>
  </w:num>
  <w:num w:numId="33">
    <w:abstractNumId w:val="53"/>
  </w:num>
  <w:num w:numId="34">
    <w:abstractNumId w:val="65"/>
  </w:num>
  <w:num w:numId="35">
    <w:abstractNumId w:val="2"/>
  </w:num>
  <w:num w:numId="36">
    <w:abstractNumId w:val="6"/>
  </w:num>
  <w:num w:numId="37">
    <w:abstractNumId w:val="56"/>
  </w:num>
  <w:num w:numId="38">
    <w:abstractNumId w:val="44"/>
  </w:num>
  <w:num w:numId="39">
    <w:abstractNumId w:val="42"/>
  </w:num>
  <w:num w:numId="40">
    <w:abstractNumId w:val="27"/>
  </w:num>
  <w:num w:numId="41">
    <w:abstractNumId w:val="9"/>
  </w:num>
  <w:num w:numId="42">
    <w:abstractNumId w:val="14"/>
  </w:num>
  <w:num w:numId="43">
    <w:abstractNumId w:val="48"/>
  </w:num>
  <w:num w:numId="44">
    <w:abstractNumId w:val="3"/>
  </w:num>
  <w:num w:numId="45">
    <w:abstractNumId w:val="29"/>
  </w:num>
  <w:num w:numId="46">
    <w:abstractNumId w:val="8"/>
  </w:num>
  <w:num w:numId="47">
    <w:abstractNumId w:val="62"/>
  </w:num>
  <w:num w:numId="48">
    <w:abstractNumId w:val="43"/>
  </w:num>
  <w:num w:numId="49">
    <w:abstractNumId w:val="17"/>
  </w:num>
  <w:num w:numId="50">
    <w:abstractNumId w:val="66"/>
  </w:num>
  <w:num w:numId="51">
    <w:abstractNumId w:val="1"/>
  </w:num>
  <w:num w:numId="52">
    <w:abstractNumId w:val="61"/>
  </w:num>
  <w:num w:numId="53">
    <w:abstractNumId w:val="34"/>
  </w:num>
  <w:num w:numId="54">
    <w:abstractNumId w:val="54"/>
  </w:num>
  <w:num w:numId="55">
    <w:abstractNumId w:val="10"/>
  </w:num>
  <w:num w:numId="56">
    <w:abstractNumId w:val="70"/>
  </w:num>
  <w:num w:numId="57">
    <w:abstractNumId w:val="38"/>
  </w:num>
  <w:num w:numId="58">
    <w:abstractNumId w:val="51"/>
  </w:num>
  <w:num w:numId="59">
    <w:abstractNumId w:val="19"/>
  </w:num>
  <w:num w:numId="60">
    <w:abstractNumId w:val="49"/>
  </w:num>
  <w:num w:numId="61">
    <w:abstractNumId w:val="31"/>
  </w:num>
  <w:num w:numId="62">
    <w:abstractNumId w:val="68"/>
  </w:num>
  <w:num w:numId="63">
    <w:abstractNumId w:val="16"/>
  </w:num>
  <w:num w:numId="64">
    <w:abstractNumId w:val="15"/>
  </w:num>
  <w:num w:numId="65">
    <w:abstractNumId w:val="21"/>
  </w:num>
  <w:num w:numId="66">
    <w:abstractNumId w:val="12"/>
  </w:num>
  <w:num w:numId="67">
    <w:abstractNumId w:val="32"/>
  </w:num>
  <w:num w:numId="68">
    <w:abstractNumId w:val="58"/>
  </w:num>
  <w:num w:numId="69">
    <w:abstractNumId w:val="13"/>
  </w:num>
  <w:num w:numId="70">
    <w:abstractNumId w:val="35"/>
  </w:num>
  <w:num w:numId="71">
    <w:abstractNumId w:val="40"/>
  </w:num>
  <w:numIdMacAtCleanup w:val="7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hideSpellingErrors/>
  <w:stylePaneFormatFilter w:val="3F01"/>
  <w:defaultTabStop w:val="709"/>
  <w:autoHyphenation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2F11C7"/>
    <w:rsid w:val="00015A8D"/>
    <w:rsid w:val="0001731F"/>
    <w:rsid w:val="00017629"/>
    <w:rsid w:val="000348FC"/>
    <w:rsid w:val="00035107"/>
    <w:rsid w:val="00044B37"/>
    <w:rsid w:val="0005722A"/>
    <w:rsid w:val="000574FA"/>
    <w:rsid w:val="00060804"/>
    <w:rsid w:val="00070FF7"/>
    <w:rsid w:val="000725A5"/>
    <w:rsid w:val="00073983"/>
    <w:rsid w:val="00075937"/>
    <w:rsid w:val="000764ED"/>
    <w:rsid w:val="00085353"/>
    <w:rsid w:val="00093C6E"/>
    <w:rsid w:val="000973F2"/>
    <w:rsid w:val="000A64DC"/>
    <w:rsid w:val="000B3439"/>
    <w:rsid w:val="000D1F9B"/>
    <w:rsid w:val="000E1421"/>
    <w:rsid w:val="000E625F"/>
    <w:rsid w:val="000F363A"/>
    <w:rsid w:val="001037EA"/>
    <w:rsid w:val="00112A38"/>
    <w:rsid w:val="001222A3"/>
    <w:rsid w:val="00124043"/>
    <w:rsid w:val="00126CA7"/>
    <w:rsid w:val="00141343"/>
    <w:rsid w:val="0014674F"/>
    <w:rsid w:val="0015346D"/>
    <w:rsid w:val="00155EDE"/>
    <w:rsid w:val="00156009"/>
    <w:rsid w:val="001759E8"/>
    <w:rsid w:val="00185D37"/>
    <w:rsid w:val="00190351"/>
    <w:rsid w:val="00195BC9"/>
    <w:rsid w:val="001A1DEA"/>
    <w:rsid w:val="001A2CA0"/>
    <w:rsid w:val="001A4AF8"/>
    <w:rsid w:val="001C1B4F"/>
    <w:rsid w:val="001C30BD"/>
    <w:rsid w:val="001C41AC"/>
    <w:rsid w:val="001C4EED"/>
    <w:rsid w:val="001D3607"/>
    <w:rsid w:val="001D5D8E"/>
    <w:rsid w:val="001D7DEC"/>
    <w:rsid w:val="001F0F5B"/>
    <w:rsid w:val="001F3507"/>
    <w:rsid w:val="001F6AA3"/>
    <w:rsid w:val="00204ABD"/>
    <w:rsid w:val="00205A1D"/>
    <w:rsid w:val="00205F41"/>
    <w:rsid w:val="00213AA9"/>
    <w:rsid w:val="00216D44"/>
    <w:rsid w:val="00226966"/>
    <w:rsid w:val="00244C8F"/>
    <w:rsid w:val="0025795D"/>
    <w:rsid w:val="00271732"/>
    <w:rsid w:val="00273F24"/>
    <w:rsid w:val="00275EE6"/>
    <w:rsid w:val="002A4B41"/>
    <w:rsid w:val="002C4DA0"/>
    <w:rsid w:val="002C594E"/>
    <w:rsid w:val="002C62EA"/>
    <w:rsid w:val="002D2D2F"/>
    <w:rsid w:val="002E2327"/>
    <w:rsid w:val="002E2F9E"/>
    <w:rsid w:val="002F11C7"/>
    <w:rsid w:val="003053F6"/>
    <w:rsid w:val="00324DD3"/>
    <w:rsid w:val="003401B0"/>
    <w:rsid w:val="00366FA8"/>
    <w:rsid w:val="00371798"/>
    <w:rsid w:val="00371E0B"/>
    <w:rsid w:val="00374075"/>
    <w:rsid w:val="00374A10"/>
    <w:rsid w:val="00381AA1"/>
    <w:rsid w:val="00387B2E"/>
    <w:rsid w:val="003A0742"/>
    <w:rsid w:val="003A1C09"/>
    <w:rsid w:val="003A62CE"/>
    <w:rsid w:val="003C15A4"/>
    <w:rsid w:val="003C5FFB"/>
    <w:rsid w:val="003D0173"/>
    <w:rsid w:val="003D782B"/>
    <w:rsid w:val="003E3876"/>
    <w:rsid w:val="003F061D"/>
    <w:rsid w:val="003F2794"/>
    <w:rsid w:val="003F6E76"/>
    <w:rsid w:val="00403BAA"/>
    <w:rsid w:val="0041544B"/>
    <w:rsid w:val="00415B86"/>
    <w:rsid w:val="00434209"/>
    <w:rsid w:val="004368E0"/>
    <w:rsid w:val="00437B18"/>
    <w:rsid w:val="00442AF7"/>
    <w:rsid w:val="004572EC"/>
    <w:rsid w:val="004652D4"/>
    <w:rsid w:val="00483287"/>
    <w:rsid w:val="00491C0B"/>
    <w:rsid w:val="004B2D0A"/>
    <w:rsid w:val="004C58F4"/>
    <w:rsid w:val="004C7653"/>
    <w:rsid w:val="004F012E"/>
    <w:rsid w:val="004F48BF"/>
    <w:rsid w:val="00503590"/>
    <w:rsid w:val="005169CC"/>
    <w:rsid w:val="00525C2E"/>
    <w:rsid w:val="0053116C"/>
    <w:rsid w:val="00536670"/>
    <w:rsid w:val="00545703"/>
    <w:rsid w:val="005470BF"/>
    <w:rsid w:val="005530DF"/>
    <w:rsid w:val="005550EF"/>
    <w:rsid w:val="00561077"/>
    <w:rsid w:val="005734FD"/>
    <w:rsid w:val="00574F05"/>
    <w:rsid w:val="00577E98"/>
    <w:rsid w:val="005807B9"/>
    <w:rsid w:val="00597CEC"/>
    <w:rsid w:val="005A117C"/>
    <w:rsid w:val="005A214B"/>
    <w:rsid w:val="005A5D65"/>
    <w:rsid w:val="005A5FE6"/>
    <w:rsid w:val="005B3332"/>
    <w:rsid w:val="005B52CD"/>
    <w:rsid w:val="005C2396"/>
    <w:rsid w:val="005C5B22"/>
    <w:rsid w:val="0060106D"/>
    <w:rsid w:val="006113DF"/>
    <w:rsid w:val="006220D7"/>
    <w:rsid w:val="006271C7"/>
    <w:rsid w:val="00630596"/>
    <w:rsid w:val="00635021"/>
    <w:rsid w:val="006413B0"/>
    <w:rsid w:val="00663BCF"/>
    <w:rsid w:val="006736A1"/>
    <w:rsid w:val="00673FEA"/>
    <w:rsid w:val="0067615B"/>
    <w:rsid w:val="00687A10"/>
    <w:rsid w:val="0069323F"/>
    <w:rsid w:val="00695FB0"/>
    <w:rsid w:val="006A6189"/>
    <w:rsid w:val="006A7EA6"/>
    <w:rsid w:val="006B3560"/>
    <w:rsid w:val="006C5F15"/>
    <w:rsid w:val="006D0036"/>
    <w:rsid w:val="006D1CD1"/>
    <w:rsid w:val="006D74F7"/>
    <w:rsid w:val="006E590E"/>
    <w:rsid w:val="006F6082"/>
    <w:rsid w:val="006F7BEF"/>
    <w:rsid w:val="00701F4E"/>
    <w:rsid w:val="0071057D"/>
    <w:rsid w:val="00714110"/>
    <w:rsid w:val="007149FD"/>
    <w:rsid w:val="007255B2"/>
    <w:rsid w:val="00726C6B"/>
    <w:rsid w:val="00730C99"/>
    <w:rsid w:val="0073414E"/>
    <w:rsid w:val="0073466E"/>
    <w:rsid w:val="00746733"/>
    <w:rsid w:val="00756AFB"/>
    <w:rsid w:val="00760192"/>
    <w:rsid w:val="007612FF"/>
    <w:rsid w:val="00761F5D"/>
    <w:rsid w:val="0076593D"/>
    <w:rsid w:val="00767B63"/>
    <w:rsid w:val="0077024A"/>
    <w:rsid w:val="00770582"/>
    <w:rsid w:val="007771FB"/>
    <w:rsid w:val="00782D66"/>
    <w:rsid w:val="007A50C0"/>
    <w:rsid w:val="007B3BE4"/>
    <w:rsid w:val="007C517A"/>
    <w:rsid w:val="007D1D8E"/>
    <w:rsid w:val="007D6A05"/>
    <w:rsid w:val="007E761B"/>
    <w:rsid w:val="007F2163"/>
    <w:rsid w:val="00800EE0"/>
    <w:rsid w:val="00801FB8"/>
    <w:rsid w:val="00803B0F"/>
    <w:rsid w:val="00806618"/>
    <w:rsid w:val="008116F2"/>
    <w:rsid w:val="008126E2"/>
    <w:rsid w:val="00815D05"/>
    <w:rsid w:val="00817335"/>
    <w:rsid w:val="008210F9"/>
    <w:rsid w:val="00827BA0"/>
    <w:rsid w:val="00837927"/>
    <w:rsid w:val="00845E0E"/>
    <w:rsid w:val="008569FE"/>
    <w:rsid w:val="008707C6"/>
    <w:rsid w:val="00874664"/>
    <w:rsid w:val="008769BF"/>
    <w:rsid w:val="00877A2B"/>
    <w:rsid w:val="008A2BF2"/>
    <w:rsid w:val="008A2E6C"/>
    <w:rsid w:val="008A6F4D"/>
    <w:rsid w:val="008C18F2"/>
    <w:rsid w:val="008D0AF3"/>
    <w:rsid w:val="008D54AB"/>
    <w:rsid w:val="008E0C60"/>
    <w:rsid w:val="008E0DCC"/>
    <w:rsid w:val="008E2464"/>
    <w:rsid w:val="008E5172"/>
    <w:rsid w:val="008F110B"/>
    <w:rsid w:val="00902CBB"/>
    <w:rsid w:val="00912D5E"/>
    <w:rsid w:val="00913744"/>
    <w:rsid w:val="00947C9A"/>
    <w:rsid w:val="00947FF5"/>
    <w:rsid w:val="00951C8D"/>
    <w:rsid w:val="00954BB1"/>
    <w:rsid w:val="00967010"/>
    <w:rsid w:val="00985E06"/>
    <w:rsid w:val="009900A9"/>
    <w:rsid w:val="009963C6"/>
    <w:rsid w:val="009A57BF"/>
    <w:rsid w:val="009A7266"/>
    <w:rsid w:val="009B08E8"/>
    <w:rsid w:val="009C01A1"/>
    <w:rsid w:val="009E3050"/>
    <w:rsid w:val="009E7877"/>
    <w:rsid w:val="009F0114"/>
    <w:rsid w:val="00A00A28"/>
    <w:rsid w:val="00A157AB"/>
    <w:rsid w:val="00A16428"/>
    <w:rsid w:val="00A1648C"/>
    <w:rsid w:val="00A360AF"/>
    <w:rsid w:val="00A36B91"/>
    <w:rsid w:val="00A50308"/>
    <w:rsid w:val="00A51B2D"/>
    <w:rsid w:val="00A9176E"/>
    <w:rsid w:val="00A920D5"/>
    <w:rsid w:val="00A923BD"/>
    <w:rsid w:val="00A924EF"/>
    <w:rsid w:val="00A94477"/>
    <w:rsid w:val="00A94502"/>
    <w:rsid w:val="00AA34D3"/>
    <w:rsid w:val="00AA509A"/>
    <w:rsid w:val="00AA5C1A"/>
    <w:rsid w:val="00AD6387"/>
    <w:rsid w:val="00AE3FDF"/>
    <w:rsid w:val="00B17DA8"/>
    <w:rsid w:val="00B216BC"/>
    <w:rsid w:val="00B25C71"/>
    <w:rsid w:val="00B26BD8"/>
    <w:rsid w:val="00B538BE"/>
    <w:rsid w:val="00B54B71"/>
    <w:rsid w:val="00B77A54"/>
    <w:rsid w:val="00B90053"/>
    <w:rsid w:val="00B90FFF"/>
    <w:rsid w:val="00B922E8"/>
    <w:rsid w:val="00B92479"/>
    <w:rsid w:val="00BC39AE"/>
    <w:rsid w:val="00BC5430"/>
    <w:rsid w:val="00BC7996"/>
    <w:rsid w:val="00BD2FA2"/>
    <w:rsid w:val="00BF4E23"/>
    <w:rsid w:val="00BF5860"/>
    <w:rsid w:val="00C00984"/>
    <w:rsid w:val="00C031DA"/>
    <w:rsid w:val="00C04D67"/>
    <w:rsid w:val="00C24F7B"/>
    <w:rsid w:val="00C36823"/>
    <w:rsid w:val="00C43CDD"/>
    <w:rsid w:val="00C5555C"/>
    <w:rsid w:val="00C757AD"/>
    <w:rsid w:val="00C8137B"/>
    <w:rsid w:val="00C87721"/>
    <w:rsid w:val="00C90567"/>
    <w:rsid w:val="00C90BC1"/>
    <w:rsid w:val="00C911AB"/>
    <w:rsid w:val="00CA47E7"/>
    <w:rsid w:val="00CA51C4"/>
    <w:rsid w:val="00CB3633"/>
    <w:rsid w:val="00CC1839"/>
    <w:rsid w:val="00CD0DD2"/>
    <w:rsid w:val="00CD4556"/>
    <w:rsid w:val="00D312CD"/>
    <w:rsid w:val="00D3143E"/>
    <w:rsid w:val="00D35B43"/>
    <w:rsid w:val="00D468B3"/>
    <w:rsid w:val="00D472BB"/>
    <w:rsid w:val="00D50905"/>
    <w:rsid w:val="00D54018"/>
    <w:rsid w:val="00D54470"/>
    <w:rsid w:val="00D57E1D"/>
    <w:rsid w:val="00D60E42"/>
    <w:rsid w:val="00D63E4A"/>
    <w:rsid w:val="00D669F8"/>
    <w:rsid w:val="00D809B5"/>
    <w:rsid w:val="00D830A9"/>
    <w:rsid w:val="00D92CDB"/>
    <w:rsid w:val="00DA2232"/>
    <w:rsid w:val="00DA4BB8"/>
    <w:rsid w:val="00DB166C"/>
    <w:rsid w:val="00DB7F1F"/>
    <w:rsid w:val="00DC1350"/>
    <w:rsid w:val="00DD3C0E"/>
    <w:rsid w:val="00DD66C4"/>
    <w:rsid w:val="00DE3BBF"/>
    <w:rsid w:val="00DF067E"/>
    <w:rsid w:val="00DF1EFE"/>
    <w:rsid w:val="00DF7EAB"/>
    <w:rsid w:val="00E00511"/>
    <w:rsid w:val="00E0489A"/>
    <w:rsid w:val="00E07D33"/>
    <w:rsid w:val="00E1416E"/>
    <w:rsid w:val="00E15D3B"/>
    <w:rsid w:val="00E44BA5"/>
    <w:rsid w:val="00E529E2"/>
    <w:rsid w:val="00E57AF1"/>
    <w:rsid w:val="00E61DFF"/>
    <w:rsid w:val="00E75865"/>
    <w:rsid w:val="00E77985"/>
    <w:rsid w:val="00E83F06"/>
    <w:rsid w:val="00EA1A13"/>
    <w:rsid w:val="00EA24FF"/>
    <w:rsid w:val="00EA2938"/>
    <w:rsid w:val="00EA73A6"/>
    <w:rsid w:val="00EB55E2"/>
    <w:rsid w:val="00EB59F6"/>
    <w:rsid w:val="00ED4CA2"/>
    <w:rsid w:val="00EE0195"/>
    <w:rsid w:val="00EE58F6"/>
    <w:rsid w:val="00F15F87"/>
    <w:rsid w:val="00F32531"/>
    <w:rsid w:val="00F33AB2"/>
    <w:rsid w:val="00F379AD"/>
    <w:rsid w:val="00F4210E"/>
    <w:rsid w:val="00F53FF4"/>
    <w:rsid w:val="00F63F80"/>
    <w:rsid w:val="00F73114"/>
    <w:rsid w:val="00F73897"/>
    <w:rsid w:val="00F84E34"/>
    <w:rsid w:val="00F902F9"/>
    <w:rsid w:val="00F96B4A"/>
    <w:rsid w:val="00FA6D3E"/>
    <w:rsid w:val="00FB549C"/>
    <w:rsid w:val="00FB5503"/>
    <w:rsid w:val="00FC47D7"/>
    <w:rsid w:val="00FC5BAA"/>
    <w:rsid w:val="00FE6740"/>
    <w:rsid w:val="00FF3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iPriority="35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6D44"/>
    <w:rPr>
      <w:sz w:val="24"/>
      <w:szCs w:val="24"/>
    </w:rPr>
  </w:style>
  <w:style w:type="paragraph" w:styleId="10">
    <w:name w:val="heading 1"/>
    <w:basedOn w:val="a"/>
    <w:next w:val="a"/>
    <w:qFormat/>
    <w:rsid w:val="00216D44"/>
    <w:pPr>
      <w:keepNext/>
      <w:jc w:val="both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216D44"/>
    <w:pPr>
      <w:keepNext/>
      <w:jc w:val="center"/>
      <w:outlineLvl w:val="1"/>
    </w:pPr>
    <w:rPr>
      <w:b/>
      <w:bCs/>
      <w:i/>
      <w:iCs/>
    </w:rPr>
  </w:style>
  <w:style w:type="paragraph" w:styleId="3">
    <w:name w:val="heading 3"/>
    <w:basedOn w:val="a"/>
    <w:next w:val="a"/>
    <w:qFormat/>
    <w:rsid w:val="00216D44"/>
    <w:pPr>
      <w:keepNext/>
      <w:ind w:left="360"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216D44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BC543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DA4BB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6C5F15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unhideWhenUsed/>
    <w:qFormat/>
    <w:rsid w:val="00BC5430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16D44"/>
    <w:pPr>
      <w:jc w:val="both"/>
    </w:pPr>
    <w:rPr>
      <w:sz w:val="28"/>
    </w:rPr>
  </w:style>
  <w:style w:type="paragraph" w:styleId="20">
    <w:name w:val="Body Text 2"/>
    <w:basedOn w:val="a"/>
    <w:rsid w:val="00216D44"/>
    <w:pPr>
      <w:jc w:val="center"/>
    </w:pPr>
    <w:rPr>
      <w:sz w:val="28"/>
      <w:u w:val="single"/>
    </w:rPr>
  </w:style>
  <w:style w:type="character" w:styleId="a4">
    <w:name w:val="Hyperlink"/>
    <w:rsid w:val="00216D44"/>
    <w:rPr>
      <w:color w:val="0857A6"/>
      <w:u w:val="single"/>
    </w:rPr>
  </w:style>
  <w:style w:type="paragraph" w:styleId="30">
    <w:name w:val="Body Text 3"/>
    <w:basedOn w:val="a"/>
    <w:rsid w:val="00216D44"/>
    <w:pPr>
      <w:jc w:val="both"/>
    </w:pPr>
    <w:rPr>
      <w:color w:val="000000"/>
      <w:sz w:val="28"/>
      <w:szCs w:val="18"/>
    </w:rPr>
  </w:style>
  <w:style w:type="paragraph" w:styleId="a5">
    <w:name w:val="Body Text Indent"/>
    <w:basedOn w:val="a"/>
    <w:rsid w:val="00216D44"/>
    <w:pPr>
      <w:ind w:firstLine="708"/>
      <w:jc w:val="both"/>
    </w:pPr>
    <w:rPr>
      <w:color w:val="000000"/>
      <w:sz w:val="28"/>
      <w:szCs w:val="18"/>
    </w:rPr>
  </w:style>
  <w:style w:type="paragraph" w:styleId="a6">
    <w:name w:val="footer"/>
    <w:basedOn w:val="a"/>
    <w:link w:val="a7"/>
    <w:uiPriority w:val="99"/>
    <w:rsid w:val="00E44BA5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E44BA5"/>
  </w:style>
  <w:style w:type="paragraph" w:styleId="a9">
    <w:name w:val="Subtitle"/>
    <w:basedOn w:val="a"/>
    <w:link w:val="aa"/>
    <w:qFormat/>
    <w:rsid w:val="007D1D8E"/>
    <w:pPr>
      <w:shd w:val="clear" w:color="auto" w:fill="FFFFFF"/>
      <w:spacing w:line="485" w:lineRule="exact"/>
      <w:ind w:left="29" w:hanging="29"/>
      <w:jc w:val="center"/>
    </w:pPr>
    <w:rPr>
      <w:b/>
      <w:bCs/>
      <w:i/>
      <w:iCs/>
      <w:color w:val="000000"/>
      <w:spacing w:val="-1"/>
      <w:sz w:val="28"/>
      <w:szCs w:val="28"/>
    </w:rPr>
  </w:style>
  <w:style w:type="paragraph" w:styleId="ab">
    <w:name w:val="Balloon Text"/>
    <w:basedOn w:val="a"/>
    <w:semiHidden/>
    <w:rsid w:val="00EA1A13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rsid w:val="00DB7F1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B7F1F"/>
    <w:rPr>
      <w:sz w:val="24"/>
      <w:szCs w:val="24"/>
    </w:rPr>
  </w:style>
  <w:style w:type="paragraph" w:styleId="ae">
    <w:name w:val="Plain Text"/>
    <w:basedOn w:val="a"/>
    <w:link w:val="af"/>
    <w:rsid w:val="00DA4BB8"/>
    <w:rPr>
      <w:rFonts w:ascii="Courier New" w:hAnsi="Courier New" w:cs="Courier New"/>
      <w:sz w:val="20"/>
      <w:szCs w:val="20"/>
    </w:rPr>
  </w:style>
  <w:style w:type="character" w:customStyle="1" w:styleId="af">
    <w:name w:val="Текст Знак"/>
    <w:link w:val="ae"/>
    <w:rsid w:val="00DA4BB8"/>
    <w:rPr>
      <w:rFonts w:ascii="Courier New" w:hAnsi="Courier New" w:cs="Courier New"/>
    </w:rPr>
  </w:style>
  <w:style w:type="paragraph" w:styleId="af0">
    <w:name w:val="List Paragraph"/>
    <w:basedOn w:val="a"/>
    <w:uiPriority w:val="34"/>
    <w:qFormat/>
    <w:rsid w:val="00DA4BB8"/>
    <w:pPr>
      <w:ind w:left="720"/>
      <w:contextualSpacing/>
    </w:pPr>
  </w:style>
  <w:style w:type="paragraph" w:styleId="af1">
    <w:name w:val="Normal (Web)"/>
    <w:basedOn w:val="a"/>
    <w:rsid w:val="00DA4BB8"/>
    <w:pPr>
      <w:spacing w:before="100" w:beforeAutospacing="1" w:after="100" w:afterAutospacing="1"/>
    </w:pPr>
  </w:style>
  <w:style w:type="character" w:customStyle="1" w:styleId="60">
    <w:name w:val="Заголовок 6 Знак"/>
    <w:link w:val="6"/>
    <w:semiHidden/>
    <w:rsid w:val="00DA4BB8"/>
    <w:rPr>
      <w:rFonts w:ascii="Calibri" w:eastAsia="Times New Roman" w:hAnsi="Calibri" w:cs="Times New Roman"/>
      <w:b/>
      <w:bCs/>
      <w:sz w:val="22"/>
      <w:szCs w:val="22"/>
    </w:rPr>
  </w:style>
  <w:style w:type="paragraph" w:styleId="af2">
    <w:name w:val="footnote text"/>
    <w:basedOn w:val="a"/>
    <w:link w:val="af3"/>
    <w:rsid w:val="00DA4BB8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DA4BB8"/>
  </w:style>
  <w:style w:type="character" w:styleId="af4">
    <w:name w:val="footnote reference"/>
    <w:rsid w:val="00DA4BB8"/>
    <w:rPr>
      <w:vertAlign w:val="superscript"/>
    </w:rPr>
  </w:style>
  <w:style w:type="table" w:styleId="af5">
    <w:name w:val="Table Grid"/>
    <w:basedOn w:val="a1"/>
    <w:rsid w:val="00DA4B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rsid w:val="00226966"/>
    <w:pPr>
      <w:spacing w:after="120" w:line="480" w:lineRule="auto"/>
      <w:ind w:left="283"/>
    </w:pPr>
    <w:rPr>
      <w:rFonts w:eastAsia="MS Mincho"/>
      <w:lang w:eastAsia="ja-JP"/>
    </w:rPr>
  </w:style>
  <w:style w:type="character" w:customStyle="1" w:styleId="22">
    <w:name w:val="Основной текст с отступом 2 Знак"/>
    <w:link w:val="21"/>
    <w:rsid w:val="00226966"/>
    <w:rPr>
      <w:rFonts w:eastAsia="MS Mincho"/>
      <w:sz w:val="24"/>
      <w:szCs w:val="24"/>
      <w:lang w:eastAsia="ja-JP"/>
    </w:rPr>
  </w:style>
  <w:style w:type="paragraph" w:customStyle="1" w:styleId="51">
    <w:name w:val="заголовок 5"/>
    <w:basedOn w:val="a"/>
    <w:next w:val="a"/>
    <w:rsid w:val="00190351"/>
    <w:pPr>
      <w:keepNext/>
      <w:jc w:val="center"/>
      <w:outlineLvl w:val="4"/>
    </w:pPr>
    <w:rPr>
      <w:b/>
      <w:szCs w:val="20"/>
    </w:rPr>
  </w:style>
  <w:style w:type="paragraph" w:customStyle="1" w:styleId="11">
    <w:name w:val="Обычный1"/>
    <w:rsid w:val="00190351"/>
    <w:pPr>
      <w:widowControl w:val="0"/>
      <w:spacing w:line="300" w:lineRule="auto"/>
    </w:pPr>
    <w:rPr>
      <w:snapToGrid w:val="0"/>
      <w:sz w:val="24"/>
    </w:rPr>
  </w:style>
  <w:style w:type="paragraph" w:styleId="af6">
    <w:name w:val="Title"/>
    <w:basedOn w:val="a"/>
    <w:link w:val="af7"/>
    <w:qFormat/>
    <w:rsid w:val="00190351"/>
    <w:pPr>
      <w:ind w:firstLine="709"/>
      <w:jc w:val="center"/>
    </w:pPr>
    <w:rPr>
      <w:szCs w:val="20"/>
    </w:rPr>
  </w:style>
  <w:style w:type="character" w:customStyle="1" w:styleId="af7">
    <w:name w:val="Название Знак"/>
    <w:link w:val="af6"/>
    <w:rsid w:val="00190351"/>
    <w:rPr>
      <w:sz w:val="24"/>
    </w:rPr>
  </w:style>
  <w:style w:type="character" w:styleId="af8">
    <w:name w:val="annotation reference"/>
    <w:rsid w:val="00BC5430"/>
    <w:rPr>
      <w:sz w:val="16"/>
      <w:szCs w:val="16"/>
    </w:rPr>
  </w:style>
  <w:style w:type="paragraph" w:styleId="af9">
    <w:name w:val="annotation text"/>
    <w:basedOn w:val="a"/>
    <w:link w:val="afa"/>
    <w:rsid w:val="00BC5430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rsid w:val="00BC5430"/>
  </w:style>
  <w:style w:type="character" w:customStyle="1" w:styleId="80">
    <w:name w:val="Заголовок 8 Знак"/>
    <w:link w:val="8"/>
    <w:rsid w:val="00BC543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50">
    <w:name w:val="Заголовок 5 Знак"/>
    <w:link w:val="5"/>
    <w:rsid w:val="00BC5430"/>
    <w:rPr>
      <w:b/>
      <w:bCs/>
      <w:i/>
      <w:iCs/>
      <w:sz w:val="26"/>
      <w:szCs w:val="26"/>
    </w:rPr>
  </w:style>
  <w:style w:type="paragraph" w:customStyle="1" w:styleId="73">
    <w:name w:val="7аголовок 3"/>
    <w:basedOn w:val="a"/>
    <w:next w:val="a"/>
    <w:rsid w:val="00BC5430"/>
    <w:pPr>
      <w:keepNext/>
      <w:widowControl w:val="0"/>
      <w:jc w:val="center"/>
    </w:pPr>
    <w:rPr>
      <w:snapToGrid w:val="0"/>
      <w:sz w:val="28"/>
      <w:szCs w:val="20"/>
    </w:rPr>
  </w:style>
  <w:style w:type="paragraph" w:styleId="31">
    <w:name w:val="Body Text Indent 3"/>
    <w:basedOn w:val="a"/>
    <w:link w:val="32"/>
    <w:rsid w:val="00BC543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BC5430"/>
    <w:rPr>
      <w:sz w:val="16"/>
      <w:szCs w:val="16"/>
    </w:rPr>
  </w:style>
  <w:style w:type="paragraph" w:customStyle="1" w:styleId="afb">
    <w:name w:val="основной текст"/>
    <w:basedOn w:val="a"/>
    <w:link w:val="afc"/>
    <w:qFormat/>
    <w:rsid w:val="00FF39E3"/>
    <w:pPr>
      <w:spacing w:line="360" w:lineRule="auto"/>
      <w:ind w:firstLine="709"/>
      <w:jc w:val="both"/>
    </w:pPr>
    <w:rPr>
      <w:sz w:val="28"/>
      <w:szCs w:val="20"/>
    </w:rPr>
  </w:style>
  <w:style w:type="character" w:customStyle="1" w:styleId="afc">
    <w:name w:val="основной текст Знак"/>
    <w:link w:val="afb"/>
    <w:rsid w:val="00FF39E3"/>
    <w:rPr>
      <w:sz w:val="28"/>
    </w:rPr>
  </w:style>
  <w:style w:type="paragraph" w:customStyle="1" w:styleId="Char">
    <w:name w:val="Char"/>
    <w:basedOn w:val="a"/>
    <w:rsid w:val="00FF39E3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fd">
    <w:name w:val="Мелкий"/>
    <w:basedOn w:val="a"/>
    <w:rsid w:val="00DB166C"/>
    <w:pPr>
      <w:widowControl w:val="0"/>
      <w:tabs>
        <w:tab w:val="left" w:pos="397"/>
        <w:tab w:val="left" w:pos="567"/>
      </w:tabs>
      <w:overflowPunct w:val="0"/>
      <w:autoSpaceDE w:val="0"/>
      <w:autoSpaceDN w:val="0"/>
      <w:adjustRightInd w:val="0"/>
      <w:spacing w:line="204" w:lineRule="auto"/>
      <w:jc w:val="both"/>
      <w:textAlignment w:val="baseline"/>
    </w:pPr>
    <w:rPr>
      <w:rFonts w:ascii="Antiqua" w:hAnsi="Antiqua" w:cs="Antiqua"/>
    </w:rPr>
  </w:style>
  <w:style w:type="character" w:customStyle="1" w:styleId="afe">
    <w:name w:val="Ссылка на конц.сноску"/>
    <w:rsid w:val="00DB166C"/>
    <w:rPr>
      <w:rFonts w:ascii="Antiqua" w:hAnsi="Antiqua" w:cs="Antiqua"/>
      <w:sz w:val="24"/>
      <w:szCs w:val="24"/>
      <w:vertAlign w:val="baseline"/>
      <w:lang w:val="en-US"/>
    </w:rPr>
  </w:style>
  <w:style w:type="character" w:customStyle="1" w:styleId="apple-style-span">
    <w:name w:val="apple-style-span"/>
    <w:basedOn w:val="a0"/>
    <w:rsid w:val="00141343"/>
  </w:style>
  <w:style w:type="character" w:customStyle="1" w:styleId="apple-converted-space">
    <w:name w:val="apple-converted-space"/>
    <w:basedOn w:val="a0"/>
    <w:rsid w:val="00141343"/>
  </w:style>
  <w:style w:type="character" w:customStyle="1" w:styleId="a7">
    <w:name w:val="Нижний колонтитул Знак"/>
    <w:link w:val="a6"/>
    <w:uiPriority w:val="99"/>
    <w:rsid w:val="008769BF"/>
    <w:rPr>
      <w:sz w:val="24"/>
      <w:szCs w:val="24"/>
    </w:rPr>
  </w:style>
  <w:style w:type="paragraph" w:customStyle="1" w:styleId="23">
    <w:name w:val="Знак2"/>
    <w:basedOn w:val="a"/>
    <w:rsid w:val="001C41A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4">
    <w:name w:val="Знак2"/>
    <w:basedOn w:val="a"/>
    <w:rsid w:val="001C41A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imagetext">
    <w:name w:val="imagetext"/>
    <w:basedOn w:val="a"/>
    <w:rsid w:val="00070FF7"/>
    <w:pPr>
      <w:spacing w:before="100" w:beforeAutospacing="1" w:after="100" w:afterAutospacing="1"/>
    </w:pPr>
  </w:style>
  <w:style w:type="paragraph" w:styleId="aff">
    <w:name w:val="caption"/>
    <w:basedOn w:val="a"/>
    <w:next w:val="a"/>
    <w:uiPriority w:val="35"/>
    <w:qFormat/>
    <w:rsid w:val="000725A5"/>
    <w:rPr>
      <w:b/>
      <w:bCs/>
      <w:sz w:val="20"/>
      <w:szCs w:val="20"/>
    </w:rPr>
  </w:style>
  <w:style w:type="character" w:customStyle="1" w:styleId="FontStyle56">
    <w:name w:val="Font Style56"/>
    <w:rsid w:val="00C911AB"/>
    <w:rPr>
      <w:rFonts w:ascii="Cambria" w:hAnsi="Cambria" w:cs="Cambria"/>
      <w:sz w:val="26"/>
      <w:szCs w:val="26"/>
    </w:rPr>
  </w:style>
  <w:style w:type="paragraph" w:customStyle="1" w:styleId="Papertitle">
    <w:name w:val="Paper title"/>
    <w:basedOn w:val="a"/>
    <w:rsid w:val="00EA24FF"/>
    <w:pPr>
      <w:jc w:val="center"/>
    </w:pPr>
    <w:rPr>
      <w:b/>
      <w:caps/>
      <w:sz w:val="28"/>
      <w:szCs w:val="28"/>
    </w:rPr>
  </w:style>
  <w:style w:type="paragraph" w:customStyle="1" w:styleId="AuthorandAffiliation">
    <w:name w:val="Author and Affiliation"/>
    <w:basedOn w:val="a"/>
    <w:rsid w:val="00EA24FF"/>
    <w:pPr>
      <w:jc w:val="center"/>
    </w:pPr>
    <w:rPr>
      <w:i/>
    </w:rPr>
  </w:style>
  <w:style w:type="paragraph" w:customStyle="1" w:styleId="1">
    <w:name w:val="Стиль1"/>
    <w:basedOn w:val="a"/>
    <w:rsid w:val="00536670"/>
    <w:pPr>
      <w:numPr>
        <w:numId w:val="43"/>
      </w:numPr>
    </w:pPr>
  </w:style>
  <w:style w:type="paragraph" w:customStyle="1" w:styleId="aff0">
    <w:name w:val="Текст тезиса"/>
    <w:basedOn w:val="a"/>
    <w:rsid w:val="007B3BE4"/>
    <w:pPr>
      <w:suppressAutoHyphens/>
      <w:ind w:firstLine="709"/>
      <w:jc w:val="both"/>
    </w:pPr>
    <w:rPr>
      <w:rFonts w:eastAsia="MS Mincho"/>
      <w:lang w:eastAsia="he-IL" w:bidi="he-IL"/>
    </w:rPr>
  </w:style>
  <w:style w:type="paragraph" w:customStyle="1" w:styleId="aff1">
    <w:name w:val="Формула"/>
    <w:basedOn w:val="aff0"/>
    <w:rsid w:val="007B3BE4"/>
    <w:pPr>
      <w:tabs>
        <w:tab w:val="left" w:pos="0"/>
        <w:tab w:val="center" w:pos="4536"/>
        <w:tab w:val="right" w:pos="9072"/>
      </w:tabs>
      <w:ind w:firstLine="0"/>
      <w:jc w:val="left"/>
    </w:pPr>
  </w:style>
  <w:style w:type="paragraph" w:customStyle="1" w:styleId="aff2">
    <w:name w:val="Знак Знак Знак Знак Знак Знак Знак Знак Знак Знак"/>
    <w:basedOn w:val="a"/>
    <w:rsid w:val="00AA509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70">
    <w:name w:val="Заголовок 7 Знак"/>
    <w:link w:val="7"/>
    <w:semiHidden/>
    <w:rsid w:val="006C5F15"/>
    <w:rPr>
      <w:rFonts w:ascii="Calibri" w:eastAsia="Times New Roman" w:hAnsi="Calibri" w:cs="Times New Roman"/>
      <w:sz w:val="24"/>
      <w:szCs w:val="24"/>
    </w:rPr>
  </w:style>
  <w:style w:type="paragraph" w:customStyle="1" w:styleId="text">
    <w:name w:val="text"/>
    <w:basedOn w:val="a"/>
    <w:rsid w:val="00574F05"/>
    <w:pPr>
      <w:spacing w:before="100" w:beforeAutospacing="1" w:after="100" w:afterAutospacing="1"/>
    </w:pPr>
  </w:style>
  <w:style w:type="character" w:customStyle="1" w:styleId="aa">
    <w:name w:val="Подзаголовок Знак"/>
    <w:link w:val="a9"/>
    <w:rsid w:val="008707C6"/>
    <w:rPr>
      <w:b/>
      <w:bCs/>
      <w:i/>
      <w:iCs/>
      <w:color w:val="000000"/>
      <w:spacing w:val="-1"/>
      <w:sz w:val="28"/>
      <w:szCs w:val="28"/>
      <w:shd w:val="clear" w:color="auto" w:fill="FFFFFF"/>
    </w:rPr>
  </w:style>
  <w:style w:type="paragraph" w:customStyle="1" w:styleId="aff3">
    <w:name w:val="Обычный с отступом"/>
    <w:basedOn w:val="a"/>
    <w:rsid w:val="00015A8D"/>
    <w:pPr>
      <w:ind w:firstLine="720"/>
      <w:jc w:val="both"/>
    </w:pPr>
    <w:rPr>
      <w:rFonts w:ascii="Courier New" w:hAnsi="Courier New"/>
      <w:sz w:val="28"/>
      <w:szCs w:val="20"/>
    </w:rPr>
  </w:style>
  <w:style w:type="paragraph" w:customStyle="1" w:styleId="210">
    <w:name w:val="Основной текст с отступом 21"/>
    <w:basedOn w:val="a"/>
    <w:rsid w:val="00015A8D"/>
    <w:pPr>
      <w:widowControl w:val="0"/>
      <w:ind w:firstLine="567"/>
      <w:jc w:val="both"/>
    </w:pPr>
    <w:rPr>
      <w:sz w:val="28"/>
      <w:szCs w:val="20"/>
    </w:rPr>
  </w:style>
  <w:style w:type="character" w:styleId="aff4">
    <w:name w:val="endnote reference"/>
    <w:rsid w:val="006D74F7"/>
    <w:rPr>
      <w:rFonts w:ascii="Antiqua" w:hAnsi="Antiqua"/>
      <w:kern w:val="0"/>
      <w:sz w:val="24"/>
      <w:vertAlign w:val="baseline"/>
    </w:rPr>
  </w:style>
  <w:style w:type="paragraph" w:customStyle="1" w:styleId="aff5">
    <w:name w:val="Концевая сноска"/>
    <w:basedOn w:val="20"/>
    <w:next w:val="a6"/>
    <w:link w:val="aff6"/>
    <w:rsid w:val="006D74F7"/>
    <w:pPr>
      <w:widowControl w:val="0"/>
      <w:tabs>
        <w:tab w:val="left" w:pos="397"/>
        <w:tab w:val="left" w:pos="567"/>
      </w:tabs>
      <w:spacing w:line="204" w:lineRule="auto"/>
      <w:ind w:firstLine="284"/>
      <w:jc w:val="both"/>
    </w:pPr>
    <w:rPr>
      <w:rFonts w:ascii="Antiqua" w:hAnsi="Antiqua"/>
      <w:sz w:val="24"/>
      <w:u w:val="none"/>
    </w:rPr>
  </w:style>
  <w:style w:type="character" w:customStyle="1" w:styleId="aff6">
    <w:name w:val="Концевая сноска Знак"/>
    <w:link w:val="aff5"/>
    <w:rsid w:val="006D74F7"/>
    <w:rPr>
      <w:rFonts w:ascii="Antiqua" w:hAnsi="Antiqua"/>
      <w:sz w:val="24"/>
      <w:szCs w:val="24"/>
    </w:rPr>
  </w:style>
  <w:style w:type="paragraph" w:customStyle="1" w:styleId="aff7">
    <w:name w:val="Номер формулы"/>
    <w:basedOn w:val="a"/>
    <w:rsid w:val="006D74F7"/>
    <w:pPr>
      <w:widowControl w:val="0"/>
      <w:tabs>
        <w:tab w:val="left" w:pos="567"/>
      </w:tabs>
      <w:spacing w:before="20" w:after="20"/>
      <w:jc w:val="right"/>
    </w:pPr>
    <w:rPr>
      <w:rFonts w:ascii="Antiqua" w:hAnsi="Antiqua"/>
      <w:szCs w:val="20"/>
    </w:rPr>
  </w:style>
  <w:style w:type="character" w:customStyle="1" w:styleId="aff8">
    <w:name w:val="Текст концевой сноски Знак"/>
    <w:rsid w:val="006D74F7"/>
    <w:rPr>
      <w:rFonts w:ascii="Antiqua" w:hAnsi="Antiqua"/>
      <w:color w:val="000000"/>
      <w:spacing w:val="0"/>
      <w:w w:val="100"/>
      <w:position w:val="0"/>
      <w:sz w:val="24"/>
      <w:lang w:val="ru-RU" w:eastAsia="ru-RU" w:bidi="ar-SA"/>
    </w:rPr>
  </w:style>
  <w:style w:type="paragraph" w:styleId="aff9">
    <w:name w:val="endnote text"/>
    <w:basedOn w:val="a"/>
    <w:link w:val="12"/>
    <w:rsid w:val="006D74F7"/>
    <w:rPr>
      <w:sz w:val="20"/>
      <w:szCs w:val="20"/>
    </w:rPr>
  </w:style>
  <w:style w:type="character" w:customStyle="1" w:styleId="12">
    <w:name w:val="Текст концевой сноски Знак1"/>
    <w:basedOn w:val="a0"/>
    <w:link w:val="aff9"/>
    <w:rsid w:val="006D74F7"/>
  </w:style>
  <w:style w:type="paragraph" w:customStyle="1" w:styleId="FR1">
    <w:name w:val="FR1"/>
    <w:rsid w:val="00A920D5"/>
    <w:pPr>
      <w:widowControl w:val="0"/>
      <w:autoSpaceDE w:val="0"/>
      <w:autoSpaceDN w:val="0"/>
      <w:adjustRightInd w:val="0"/>
      <w:spacing w:before="160"/>
    </w:pPr>
    <w:rPr>
      <w:b/>
      <w:bCs/>
      <w:sz w:val="40"/>
      <w:szCs w:val="40"/>
    </w:rPr>
  </w:style>
  <w:style w:type="paragraph" w:customStyle="1" w:styleId="FR3">
    <w:name w:val="FR3"/>
    <w:rsid w:val="00A920D5"/>
    <w:pPr>
      <w:widowControl w:val="0"/>
      <w:autoSpaceDE w:val="0"/>
      <w:autoSpaceDN w:val="0"/>
      <w:adjustRightInd w:val="0"/>
      <w:ind w:firstLine="240"/>
    </w:pPr>
    <w:rPr>
      <w:rFonts w:ascii="Arial" w:hAnsi="Arial" w:cs="Arial"/>
      <w:sz w:val="16"/>
      <w:szCs w:val="16"/>
    </w:rPr>
  </w:style>
  <w:style w:type="paragraph" w:customStyle="1" w:styleId="211">
    <w:name w:val="Основной текст 21"/>
    <w:basedOn w:val="a"/>
    <w:rsid w:val="00503590"/>
    <w:pPr>
      <w:ind w:firstLine="851"/>
      <w:jc w:val="both"/>
    </w:pPr>
    <w:rPr>
      <w:sz w:val="28"/>
      <w:szCs w:val="20"/>
    </w:rPr>
  </w:style>
  <w:style w:type="character" w:styleId="HTML">
    <w:name w:val="HTML Code"/>
    <w:rsid w:val="00801FB8"/>
    <w:rPr>
      <w:rFonts w:ascii="Courier New" w:eastAsia="Times New Roman" w:hAnsi="Courier New" w:cs="Courier New"/>
      <w:b w:val="0"/>
      <w:bCs w:val="0"/>
      <w:strike w:val="0"/>
      <w:dstrike w:val="0"/>
      <w:color w:val="000000"/>
      <w:sz w:val="18"/>
      <w:szCs w:val="18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Научные основы и задачи по формированию системы оценки рисков</vt:lpstr>
    </vt:vector>
  </TitlesOfParts>
  <Company>ras</Company>
  <LinksUpToDate>false</LinksUpToDate>
  <CharactersWithSpaces>2570</CharactersWithSpaces>
  <SharedDoc>false</SharedDoc>
  <HLinks>
    <vt:vector size="12" baseType="variant">
      <vt:variant>
        <vt:i4>3145825</vt:i4>
      </vt:variant>
      <vt:variant>
        <vt:i4>27</vt:i4>
      </vt:variant>
      <vt:variant>
        <vt:i4>0</vt:i4>
      </vt:variant>
      <vt:variant>
        <vt:i4>5</vt:i4>
      </vt:variant>
      <vt:variant>
        <vt:lpwstr>http://conf.ict.nsc.ru/SSTS-2015/ru</vt:lpwstr>
      </vt:variant>
      <vt:variant>
        <vt:lpwstr/>
      </vt:variant>
      <vt:variant>
        <vt:i4>7143498</vt:i4>
      </vt:variant>
      <vt:variant>
        <vt:i4>24</vt:i4>
      </vt:variant>
      <vt:variant>
        <vt:i4>0</vt:i4>
      </vt:variant>
      <vt:variant>
        <vt:i4>5</vt:i4>
      </vt:variant>
      <vt:variant>
        <vt:lpwstr>mailto:sstsconf@gmail.com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Научные основы и задачи по формированию системы оценки рисков</dc:title>
  <dc:subject/>
  <dc:creator>user</dc:creator>
  <cp:keywords/>
  <cp:lastModifiedBy>Берман</cp:lastModifiedBy>
  <cp:revision>5</cp:revision>
  <cp:lastPrinted>2012-03-29T03:51:00Z</cp:lastPrinted>
  <dcterms:created xsi:type="dcterms:W3CDTF">2015-08-03T00:49:00Z</dcterms:created>
  <dcterms:modified xsi:type="dcterms:W3CDTF">2015-08-03T01:03:00Z</dcterms:modified>
</cp:coreProperties>
</file>