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02E" w:rsidRPr="00D8244C" w:rsidRDefault="0072202E" w:rsidP="0072202E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iCs/>
          <w:color w:val="000000"/>
          <w:sz w:val="20"/>
          <w:szCs w:val="20"/>
        </w:rPr>
      </w:pPr>
      <w:r w:rsidRPr="00D8244C">
        <w:rPr>
          <w:b/>
          <w:iCs/>
          <w:color w:val="000000"/>
          <w:sz w:val="20"/>
          <w:szCs w:val="20"/>
        </w:rPr>
        <w:t>ИДЕНТИФИКАЦИЯ НЕЛИНЕЙНОСТ</w:t>
      </w:r>
      <w:r>
        <w:rPr>
          <w:b/>
          <w:iCs/>
          <w:color w:val="000000"/>
          <w:sz w:val="20"/>
          <w:szCs w:val="20"/>
        </w:rPr>
        <w:t>ЕЙ</w:t>
      </w:r>
      <w:r w:rsidRPr="00D8244C">
        <w:rPr>
          <w:b/>
          <w:iCs/>
          <w:color w:val="000000"/>
          <w:sz w:val="20"/>
          <w:szCs w:val="20"/>
        </w:rPr>
        <w:t xml:space="preserve"> </w:t>
      </w:r>
      <w:r w:rsidRPr="00C913E6">
        <w:rPr>
          <w:b/>
          <w:iCs/>
          <w:color w:val="000000"/>
          <w:sz w:val="20"/>
          <w:szCs w:val="20"/>
        </w:rPr>
        <w:t>ТИПА «ЛЮФТ»</w:t>
      </w:r>
      <w:r>
        <w:rPr>
          <w:b/>
          <w:iCs/>
          <w:color w:val="000000"/>
          <w:sz w:val="20"/>
          <w:szCs w:val="20"/>
        </w:rPr>
        <w:t xml:space="preserve"> </w:t>
      </w:r>
      <w:r w:rsidRPr="00D8244C">
        <w:rPr>
          <w:b/>
          <w:iCs/>
          <w:color w:val="000000"/>
          <w:sz w:val="20"/>
          <w:szCs w:val="20"/>
        </w:rPr>
        <w:t>ДВС С ПОМОЩЬЮ ИЗМЕРИТЕЛЬНОЙ ЭКСПЕРТНОЙ СИСТЕМЫ</w:t>
      </w:r>
    </w:p>
    <w:p w:rsidR="0072202E" w:rsidRPr="00D8244C" w:rsidRDefault="0072202E" w:rsidP="0072202E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iCs/>
          <w:color w:val="000000"/>
          <w:sz w:val="20"/>
          <w:szCs w:val="20"/>
        </w:rPr>
      </w:pPr>
      <w:r w:rsidRPr="00D8244C">
        <w:rPr>
          <w:b/>
          <w:iCs/>
          <w:color w:val="000000"/>
          <w:sz w:val="20"/>
          <w:szCs w:val="20"/>
        </w:rPr>
        <w:t>И.П. Добролюбов</w:t>
      </w:r>
    </w:p>
    <w:p w:rsidR="0072202E" w:rsidRPr="0072202E" w:rsidRDefault="0072202E" w:rsidP="0072202E">
      <w:pPr>
        <w:shd w:val="clear" w:color="auto" w:fill="FFFFFF"/>
        <w:autoSpaceDE w:val="0"/>
        <w:autoSpaceDN w:val="0"/>
        <w:adjustRightInd w:val="0"/>
        <w:ind w:firstLine="567"/>
        <w:rPr>
          <w:iCs/>
          <w:color w:val="000000"/>
          <w:sz w:val="20"/>
          <w:szCs w:val="20"/>
        </w:rPr>
      </w:pPr>
    </w:p>
    <w:p w:rsidR="0072202E" w:rsidRPr="00D8244C" w:rsidRDefault="0072202E" w:rsidP="0072202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color w:val="000000"/>
          <w:sz w:val="20"/>
          <w:szCs w:val="20"/>
        </w:rPr>
      </w:pPr>
      <w:proofErr w:type="gramStart"/>
      <w:r w:rsidRPr="00D8244C">
        <w:rPr>
          <w:iCs/>
          <w:color w:val="000000"/>
          <w:sz w:val="20"/>
          <w:szCs w:val="20"/>
        </w:rPr>
        <w:t>Исследовано применение в измерительной экспертной системе для целей диагностирования ресур</w:t>
      </w:r>
      <w:r w:rsidRPr="00D8244C">
        <w:rPr>
          <w:iCs/>
          <w:color w:val="000000"/>
          <w:sz w:val="20"/>
          <w:szCs w:val="20"/>
        </w:rPr>
        <w:t>с</w:t>
      </w:r>
      <w:r w:rsidRPr="00D8244C">
        <w:rPr>
          <w:iCs/>
          <w:color w:val="000000"/>
          <w:sz w:val="20"/>
          <w:szCs w:val="20"/>
        </w:rPr>
        <w:t>ных структурных параметров двигателей методики идентификации существенной нелинейности типа «люфт», характеризующей износ цилиндропоршневой группы, основанной на измерении в области пер</w:t>
      </w:r>
      <w:r w:rsidRPr="00D8244C">
        <w:rPr>
          <w:iCs/>
          <w:color w:val="000000"/>
          <w:sz w:val="20"/>
          <w:szCs w:val="20"/>
        </w:rPr>
        <w:t>е</w:t>
      </w:r>
      <w:r w:rsidRPr="00D8244C">
        <w:rPr>
          <w:iCs/>
          <w:color w:val="000000"/>
          <w:sz w:val="20"/>
          <w:szCs w:val="20"/>
        </w:rPr>
        <w:t xml:space="preserve">кладки поршней углового ускорения коленчатого вала в статическом и динамическом режимах работы, </w:t>
      </w:r>
      <w:r w:rsidRPr="00D8244C">
        <w:rPr>
          <w:color w:val="000000"/>
          <w:sz w:val="20"/>
          <w:szCs w:val="20"/>
        </w:rPr>
        <w:t>п</w:t>
      </w:r>
      <w:r w:rsidRPr="00D8244C">
        <w:rPr>
          <w:color w:val="000000"/>
          <w:sz w:val="20"/>
          <w:szCs w:val="20"/>
        </w:rPr>
        <w:t>о</w:t>
      </w:r>
      <w:r w:rsidRPr="00D8244C">
        <w:rPr>
          <w:color w:val="000000"/>
          <w:sz w:val="20"/>
          <w:szCs w:val="20"/>
        </w:rPr>
        <w:t xml:space="preserve">лученного по множеству реализаций. </w:t>
      </w:r>
      <w:proofErr w:type="gramEnd"/>
    </w:p>
    <w:p w:rsidR="0072202E" w:rsidRPr="00D8244C" w:rsidRDefault="0072202E" w:rsidP="0072202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color w:val="000000"/>
          <w:sz w:val="20"/>
          <w:szCs w:val="20"/>
        </w:rPr>
      </w:pPr>
      <w:r w:rsidRPr="00D8244C">
        <w:rPr>
          <w:b/>
          <w:iCs/>
          <w:color w:val="000000"/>
          <w:sz w:val="20"/>
          <w:szCs w:val="20"/>
        </w:rPr>
        <w:t>Ключевые слова</w:t>
      </w:r>
      <w:r w:rsidRPr="00D8244C">
        <w:rPr>
          <w:iCs/>
          <w:color w:val="000000"/>
          <w:sz w:val="20"/>
          <w:szCs w:val="20"/>
        </w:rPr>
        <w:t xml:space="preserve">: ДВС, ресурсные структурные параметры, нелинейность «люфт», область перекладки поршней, угловое ускорение коленчатого вала, </w:t>
      </w:r>
      <w:r w:rsidRPr="00D8244C">
        <w:rPr>
          <w:color w:val="000000"/>
          <w:sz w:val="20"/>
          <w:szCs w:val="20"/>
        </w:rPr>
        <w:t>измерение</w:t>
      </w:r>
      <w:r>
        <w:rPr>
          <w:color w:val="000000"/>
          <w:sz w:val="20"/>
          <w:szCs w:val="20"/>
        </w:rPr>
        <w:t>,</w:t>
      </w:r>
      <w:r w:rsidRPr="00C913E6">
        <w:rPr>
          <w:iCs/>
          <w:color w:val="000000"/>
          <w:sz w:val="20"/>
          <w:szCs w:val="20"/>
        </w:rPr>
        <w:t xml:space="preserve"> </w:t>
      </w:r>
      <w:r w:rsidRPr="00D8244C">
        <w:rPr>
          <w:iCs/>
          <w:color w:val="000000"/>
          <w:sz w:val="20"/>
          <w:szCs w:val="20"/>
        </w:rPr>
        <w:t>измерительн</w:t>
      </w:r>
      <w:r>
        <w:rPr>
          <w:iCs/>
          <w:color w:val="000000"/>
          <w:sz w:val="20"/>
          <w:szCs w:val="20"/>
        </w:rPr>
        <w:t>ая</w:t>
      </w:r>
      <w:r w:rsidRPr="00D8244C">
        <w:rPr>
          <w:iCs/>
          <w:color w:val="000000"/>
          <w:sz w:val="20"/>
          <w:szCs w:val="20"/>
        </w:rPr>
        <w:t xml:space="preserve"> экспертн</w:t>
      </w:r>
      <w:r>
        <w:rPr>
          <w:iCs/>
          <w:color w:val="000000"/>
          <w:sz w:val="20"/>
          <w:szCs w:val="20"/>
        </w:rPr>
        <w:t>ая</w:t>
      </w:r>
      <w:r w:rsidRPr="00D8244C">
        <w:rPr>
          <w:iCs/>
          <w:color w:val="000000"/>
          <w:sz w:val="20"/>
          <w:szCs w:val="20"/>
        </w:rPr>
        <w:t xml:space="preserve"> сист</w:t>
      </w:r>
      <w:r w:rsidRPr="00D8244C">
        <w:rPr>
          <w:iCs/>
          <w:color w:val="000000"/>
          <w:sz w:val="20"/>
          <w:szCs w:val="20"/>
        </w:rPr>
        <w:t>е</w:t>
      </w:r>
      <w:r w:rsidRPr="00D8244C">
        <w:rPr>
          <w:iCs/>
          <w:color w:val="000000"/>
          <w:sz w:val="20"/>
          <w:szCs w:val="20"/>
        </w:rPr>
        <w:t>м</w:t>
      </w:r>
      <w:r>
        <w:rPr>
          <w:iCs/>
          <w:color w:val="000000"/>
          <w:sz w:val="20"/>
          <w:szCs w:val="20"/>
        </w:rPr>
        <w:t>а</w:t>
      </w:r>
    </w:p>
    <w:p w:rsidR="0072202E" w:rsidRPr="00AD6EE9" w:rsidRDefault="0072202E" w:rsidP="0072202E">
      <w:pPr>
        <w:shd w:val="clear" w:color="auto" w:fill="FFFFFF"/>
        <w:autoSpaceDE w:val="0"/>
        <w:autoSpaceDN w:val="0"/>
        <w:adjustRightInd w:val="0"/>
        <w:ind w:firstLine="567"/>
        <w:rPr>
          <w:iCs/>
          <w:color w:val="000000"/>
          <w:sz w:val="20"/>
          <w:szCs w:val="20"/>
        </w:rPr>
      </w:pPr>
    </w:p>
    <w:p w:rsidR="0072202E" w:rsidRPr="005715A1" w:rsidRDefault="0072202E" w:rsidP="0072202E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5715A1">
        <w:rPr>
          <w:b/>
          <w:bCs/>
          <w:color w:val="000000"/>
          <w:sz w:val="20"/>
          <w:szCs w:val="20"/>
          <w:lang w:val="en-US"/>
        </w:rPr>
        <w:t xml:space="preserve">IDENTIFICATION </w:t>
      </w:r>
      <w:r w:rsidRPr="005715A1">
        <w:rPr>
          <w:b/>
          <w:color w:val="000000"/>
          <w:sz w:val="20"/>
          <w:szCs w:val="20"/>
          <w:lang w:val="en-US"/>
        </w:rPr>
        <w:t>NONLINEARITY</w:t>
      </w:r>
      <w:r w:rsidRPr="005715A1"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en-US"/>
        </w:rPr>
        <w:t xml:space="preserve"> </w:t>
      </w:r>
      <w:r w:rsidRPr="005715A1">
        <w:rPr>
          <w:b/>
          <w:bCs/>
          <w:color w:val="000000"/>
          <w:sz w:val="20"/>
          <w:szCs w:val="20"/>
          <w:lang w:val="en-US"/>
        </w:rPr>
        <w:t>SUCH AS "</w:t>
      </w:r>
      <w:r w:rsidRPr="005715A1"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en-US"/>
        </w:rPr>
        <w:t xml:space="preserve">BACKLASH" </w:t>
      </w:r>
      <w:r w:rsidRPr="00AD6EE9">
        <w:rPr>
          <w:b/>
          <w:color w:val="000000"/>
          <w:sz w:val="20"/>
          <w:szCs w:val="20"/>
          <w:lang w:val="en-US"/>
        </w:rPr>
        <w:t>THE ENGINE OF INTERNAL COMBUSTION</w:t>
      </w:r>
      <w:r w:rsidRPr="005715A1"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en-US"/>
        </w:rPr>
        <w:t xml:space="preserve"> </w:t>
      </w:r>
      <w:r w:rsidRPr="005715A1">
        <w:rPr>
          <w:b/>
          <w:bCs/>
          <w:color w:val="000000"/>
          <w:sz w:val="20"/>
          <w:szCs w:val="20"/>
          <w:lang w:val="en-US"/>
        </w:rPr>
        <w:t>WITH THE HELP OF MEASURING EXPERT SYSTEM</w:t>
      </w:r>
    </w:p>
    <w:p w:rsidR="0072202E" w:rsidRPr="005715A1" w:rsidRDefault="0072202E" w:rsidP="0072202E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5715A1">
        <w:rPr>
          <w:bCs/>
          <w:color w:val="000000"/>
          <w:sz w:val="20"/>
          <w:szCs w:val="20"/>
          <w:lang w:val="en-US"/>
        </w:rPr>
        <w:t>I.P.Dobroljubov</w:t>
      </w:r>
      <w:proofErr w:type="spellEnd"/>
    </w:p>
    <w:p w:rsidR="0072202E" w:rsidRPr="005715A1" w:rsidRDefault="0072202E" w:rsidP="0072202E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000000"/>
          <w:sz w:val="20"/>
          <w:szCs w:val="20"/>
          <w:lang w:val="en-US"/>
        </w:rPr>
      </w:pPr>
      <w:smartTag w:uri="urn:schemas-microsoft-com:office:smarttags" w:element="City">
        <w:smartTag w:uri="urn:schemas-microsoft-com:office:smarttags" w:element="place">
          <w:r>
            <w:rPr>
              <w:i/>
              <w:iCs/>
              <w:color w:val="000000"/>
              <w:sz w:val="20"/>
              <w:szCs w:val="20"/>
              <w:lang w:val="en-US"/>
            </w:rPr>
            <w:t>Novosibirsk</w:t>
          </w:r>
        </w:smartTag>
      </w:smartTag>
      <w:r>
        <w:rPr>
          <w:i/>
          <w:iCs/>
          <w:color w:val="000000"/>
          <w:sz w:val="20"/>
          <w:szCs w:val="20"/>
          <w:lang w:val="en-US"/>
        </w:rPr>
        <w:t xml:space="preserve"> state agrarian university</w:t>
      </w:r>
    </w:p>
    <w:p w:rsidR="0072202E" w:rsidRPr="005715A1" w:rsidRDefault="0072202E" w:rsidP="0072202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72202E" w:rsidRPr="005715A1" w:rsidRDefault="0072202E" w:rsidP="0072202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 xml:space="preserve">Application in measuring expert system for the purposes of diagnosing of resource structural parameters of engines of a technique of identification of essential nonlinearity such as </w:t>
      </w:r>
      <w:r w:rsidRPr="005715A1">
        <w:rPr>
          <w:color w:val="000000"/>
          <w:sz w:val="20"/>
          <w:szCs w:val="20"/>
          <w:lang w:val="en-US"/>
        </w:rPr>
        <w:t>"</w:t>
      </w:r>
      <w:r w:rsidRPr="005715A1">
        <w:rPr>
          <w:rFonts w:ascii="Times New Roman CYR" w:hAnsi="Times New Roman CYR" w:cs="Times New Roman CYR"/>
          <w:bCs/>
          <w:color w:val="000000"/>
          <w:sz w:val="20"/>
          <w:szCs w:val="20"/>
          <w:lang w:val="en-US"/>
        </w:rPr>
        <w:t>backlash</w:t>
      </w:r>
      <w:r w:rsidRPr="005715A1">
        <w:rPr>
          <w:rFonts w:ascii="Times New Roman CYR" w:hAnsi="Times New Roman CYR" w:cs="Times New Roman CYR"/>
          <w:color w:val="000000"/>
          <w:sz w:val="20"/>
          <w:szCs w:val="20"/>
          <w:lang w:val="en-US"/>
        </w:rPr>
        <w:t>"</w:t>
      </w:r>
      <w:r>
        <w:rPr>
          <w:color w:val="000000"/>
          <w:sz w:val="20"/>
          <w:szCs w:val="20"/>
          <w:lang w:val="en-US"/>
        </w:rPr>
        <w:t>, describing deterioration of the cylinders</w:t>
      </w:r>
      <w:proofErr w:type="gramStart"/>
      <w:r>
        <w:rPr>
          <w:color w:val="000000"/>
          <w:sz w:val="20"/>
          <w:szCs w:val="20"/>
          <w:lang w:val="en-US"/>
        </w:rPr>
        <w:t>,  based</w:t>
      </w:r>
      <w:proofErr w:type="gramEnd"/>
      <w:r>
        <w:rPr>
          <w:color w:val="000000"/>
          <w:sz w:val="20"/>
          <w:szCs w:val="20"/>
          <w:lang w:val="en-US"/>
        </w:rPr>
        <w:t xml:space="preserve"> on measurement is investigated in the field of change of pistons of angular acceleration of a cranked shaft in static and dynamic operating modes, received on set of realizations is investigated. </w:t>
      </w:r>
    </w:p>
    <w:p w:rsidR="0072202E" w:rsidRPr="005715A1" w:rsidRDefault="0072202E" w:rsidP="0072202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b/>
          <w:bCs/>
          <w:color w:val="000000"/>
          <w:sz w:val="20"/>
          <w:szCs w:val="20"/>
          <w:lang w:val="en-US"/>
        </w:rPr>
        <w:t>Key words</w:t>
      </w:r>
      <w:r>
        <w:rPr>
          <w:color w:val="000000"/>
          <w:sz w:val="20"/>
          <w:szCs w:val="20"/>
          <w:lang w:val="en-US"/>
        </w:rPr>
        <w:t xml:space="preserve">: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ДВС</w:t>
      </w:r>
      <w:r>
        <w:rPr>
          <w:color w:val="000000"/>
          <w:sz w:val="20"/>
          <w:szCs w:val="20"/>
          <w:lang w:val="en-US"/>
        </w:rPr>
        <w:t xml:space="preserve">, resource structural parameters, nonlinearity </w:t>
      </w:r>
      <w:proofErr w:type="gramStart"/>
      <w:r w:rsidRPr="005715A1">
        <w:rPr>
          <w:color w:val="000000"/>
          <w:sz w:val="20"/>
          <w:szCs w:val="20"/>
          <w:lang w:val="en-US"/>
        </w:rPr>
        <w:t>"</w:t>
      </w:r>
      <w:r w:rsidRPr="005715A1">
        <w:rPr>
          <w:rFonts w:ascii="Times New Roman CYR" w:hAnsi="Times New Roman CYR" w:cs="Times New Roman CYR"/>
          <w:bCs/>
          <w:color w:val="000000"/>
          <w:sz w:val="20"/>
          <w:szCs w:val="20"/>
          <w:lang w:val="en-US"/>
        </w:rPr>
        <w:t xml:space="preserve"> backlash</w:t>
      </w:r>
      <w:proofErr w:type="gramEnd"/>
      <w:r w:rsidRPr="005715A1">
        <w:rPr>
          <w:rFonts w:ascii="Times New Roman CYR" w:hAnsi="Times New Roman CYR" w:cs="Times New Roman CYR"/>
          <w:color w:val="000000"/>
          <w:sz w:val="20"/>
          <w:szCs w:val="20"/>
          <w:lang w:val="en-US"/>
        </w:rPr>
        <w:t xml:space="preserve"> "</w:t>
      </w:r>
      <w:r>
        <w:rPr>
          <w:color w:val="000000"/>
          <w:sz w:val="20"/>
          <w:szCs w:val="20"/>
          <w:lang w:val="en-US"/>
        </w:rPr>
        <w:t>, area of change of position</w:t>
      </w:r>
      <w:r w:rsidRPr="005715A1">
        <w:rPr>
          <w:rFonts w:ascii="Times New Roman CYR" w:hAnsi="Times New Roman CYR" w:cs="Times New Roman CYR"/>
          <w:color w:val="000000"/>
          <w:sz w:val="20"/>
          <w:szCs w:val="20"/>
          <w:lang w:val="en-US"/>
        </w:rPr>
        <w:t xml:space="preserve"> </w:t>
      </w:r>
      <w:r>
        <w:rPr>
          <w:color w:val="000000"/>
          <w:sz w:val="20"/>
          <w:szCs w:val="20"/>
          <w:lang w:val="en-US"/>
        </w:rPr>
        <w:t>pistons, angular a</w:t>
      </w:r>
      <w:r>
        <w:rPr>
          <w:color w:val="000000"/>
          <w:sz w:val="20"/>
          <w:szCs w:val="20"/>
          <w:lang w:val="en-US"/>
        </w:rPr>
        <w:t>c</w:t>
      </w:r>
      <w:r>
        <w:rPr>
          <w:color w:val="000000"/>
          <w:sz w:val="20"/>
          <w:szCs w:val="20"/>
          <w:lang w:val="en-US"/>
        </w:rPr>
        <w:t>celeration of a cranked shaft, measurement, measuring expert system</w:t>
      </w:r>
    </w:p>
    <w:p w:rsidR="006A4803" w:rsidRPr="0072202E" w:rsidRDefault="006A4803">
      <w:pPr>
        <w:rPr>
          <w:lang w:val="en-US"/>
        </w:rPr>
      </w:pPr>
      <w:bookmarkStart w:id="0" w:name="_GoBack"/>
      <w:bookmarkEnd w:id="0"/>
    </w:p>
    <w:sectPr w:rsidR="006A4803" w:rsidRPr="00722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02E"/>
    <w:rsid w:val="00511C8D"/>
    <w:rsid w:val="005C1E48"/>
    <w:rsid w:val="006A4803"/>
    <w:rsid w:val="007121E8"/>
    <w:rsid w:val="0072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ннотация"/>
    <w:basedOn w:val="a"/>
    <w:link w:val="a4"/>
    <w:qFormat/>
    <w:rsid w:val="005C1E48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567" w:right="567" w:firstLine="709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Аннотация Знак"/>
    <w:basedOn w:val="a0"/>
    <w:link w:val="a3"/>
    <w:rsid w:val="005C1E48"/>
    <w:rPr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ннотация"/>
    <w:basedOn w:val="a"/>
    <w:link w:val="a4"/>
    <w:qFormat/>
    <w:rsid w:val="005C1E48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567" w:right="567" w:firstLine="709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Аннотация Знак"/>
    <w:basedOn w:val="a0"/>
    <w:link w:val="a3"/>
    <w:rsid w:val="005C1E48"/>
    <w:rPr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dcterms:created xsi:type="dcterms:W3CDTF">2018-09-18T01:36:00Z</dcterms:created>
  <dcterms:modified xsi:type="dcterms:W3CDTF">2018-09-18T01:36:00Z</dcterms:modified>
</cp:coreProperties>
</file>