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94" w:rsidRDefault="00FD5FC6" w:rsidP="0027590D">
      <w:pPr>
        <w:jc w:val="center"/>
      </w:pPr>
      <w:r>
        <w:t xml:space="preserve">СЕЛЕКЦИЯ СОСНЫ КОРЕЙСКОЙ </w:t>
      </w:r>
      <w:r w:rsidRPr="00A63FB9">
        <w:t>(</w:t>
      </w:r>
      <w:r w:rsidRPr="00A63FB9">
        <w:rPr>
          <w:i/>
        </w:rPr>
        <w:t>PINUS KORAIENSIS</w:t>
      </w:r>
      <w:r w:rsidRPr="00A63FB9">
        <w:t xml:space="preserve"> SIEB</w:t>
      </w:r>
      <w:r>
        <w:rPr>
          <w:lang w:val="en-US"/>
        </w:rPr>
        <w:t>OLD</w:t>
      </w:r>
      <w:r w:rsidRPr="00A63FB9">
        <w:t xml:space="preserve"> </w:t>
      </w:r>
      <w:r>
        <w:rPr>
          <w:lang w:val="en-US"/>
        </w:rPr>
        <w:t>E</w:t>
      </w:r>
      <w:r w:rsidRPr="00A63FB9">
        <w:t xml:space="preserve">T ZUCC.) </w:t>
      </w:r>
      <w:r>
        <w:t>НА</w:t>
      </w:r>
      <w:r w:rsidRPr="0027590D">
        <w:t xml:space="preserve"> </w:t>
      </w:r>
      <w:r>
        <w:t>СЕМЕННУЮ</w:t>
      </w:r>
      <w:r w:rsidRPr="0027590D">
        <w:t xml:space="preserve"> </w:t>
      </w:r>
      <w:r>
        <w:t>ПРОДУКТИВНОСТЬ</w:t>
      </w:r>
    </w:p>
    <w:p w:rsidR="0027590D" w:rsidRDefault="0027590D" w:rsidP="0027590D">
      <w:pPr>
        <w:jc w:val="center"/>
      </w:pPr>
      <w:r>
        <w:t>Никитенко Е.А.</w:t>
      </w:r>
    </w:p>
    <w:p w:rsidR="0027590D" w:rsidRPr="005A1EB7" w:rsidRDefault="0027590D" w:rsidP="005A1EB7">
      <w:pPr>
        <w:jc w:val="center"/>
        <w:rPr>
          <w:spacing w:val="-20"/>
        </w:rPr>
      </w:pPr>
      <w:r w:rsidRPr="005A1EB7">
        <w:rPr>
          <w:spacing w:val="-20"/>
        </w:rPr>
        <w:t xml:space="preserve">Дальневосточный </w:t>
      </w:r>
      <w:r w:rsidR="00F43221" w:rsidRPr="005A1EB7">
        <w:rPr>
          <w:spacing w:val="-20"/>
        </w:rPr>
        <w:t>научно-исследовательский институт</w:t>
      </w:r>
      <w:r w:rsidRPr="005A1EB7">
        <w:rPr>
          <w:spacing w:val="-20"/>
        </w:rPr>
        <w:t xml:space="preserve"> лесного хозяйства, Россия, </w:t>
      </w:r>
      <w:hyperlink r:id="rId4" w:history="1">
        <w:r w:rsidRPr="005A1EB7">
          <w:rPr>
            <w:rStyle w:val="a9"/>
            <w:spacing w:val="-20"/>
            <w:lang w:val="en-US"/>
          </w:rPr>
          <w:t>dea</w:t>
        </w:r>
        <w:r w:rsidRPr="005A1EB7">
          <w:rPr>
            <w:rStyle w:val="a9"/>
            <w:spacing w:val="-20"/>
          </w:rPr>
          <w:t>1808@</w:t>
        </w:r>
        <w:r w:rsidRPr="005A1EB7">
          <w:rPr>
            <w:rStyle w:val="a9"/>
            <w:spacing w:val="-20"/>
            <w:lang w:val="en-US"/>
          </w:rPr>
          <w:t>mail</w:t>
        </w:r>
        <w:r w:rsidRPr="005A1EB7">
          <w:rPr>
            <w:rStyle w:val="a9"/>
            <w:spacing w:val="-20"/>
          </w:rPr>
          <w:t>.</w:t>
        </w:r>
        <w:r w:rsidRPr="005A1EB7">
          <w:rPr>
            <w:rStyle w:val="a9"/>
            <w:spacing w:val="-20"/>
            <w:lang w:val="en-US"/>
          </w:rPr>
          <w:t>ru</w:t>
        </w:r>
      </w:hyperlink>
    </w:p>
    <w:p w:rsidR="005A1EB7" w:rsidRPr="0074333C" w:rsidRDefault="0027590D" w:rsidP="0027590D">
      <w:pPr>
        <w:jc w:val="both"/>
      </w:pPr>
      <w:r>
        <w:tab/>
      </w:r>
    </w:p>
    <w:p w:rsidR="00A75DB1" w:rsidRPr="00F43221" w:rsidRDefault="0027590D" w:rsidP="005A1EB7">
      <w:pPr>
        <w:ind w:firstLine="708"/>
        <w:jc w:val="both"/>
      </w:pPr>
      <w:r>
        <w:t xml:space="preserve">Кедрово-широколиственные леса </w:t>
      </w:r>
      <w:r w:rsidR="00B75911">
        <w:t xml:space="preserve">российского Дальнего Востока - наиболее ценная </w:t>
      </w:r>
      <w:r>
        <w:t>ле</w:t>
      </w:r>
      <w:r w:rsidR="00A75DB1">
        <w:t>с</w:t>
      </w:r>
      <w:r>
        <w:t>н</w:t>
      </w:r>
      <w:r w:rsidR="00B75911">
        <w:t>ая</w:t>
      </w:r>
      <w:r>
        <w:t xml:space="preserve"> формаци</w:t>
      </w:r>
      <w:r w:rsidR="00B75911">
        <w:t>я</w:t>
      </w:r>
      <w:r>
        <w:t xml:space="preserve">. </w:t>
      </w:r>
      <w:r w:rsidR="00A75DB1" w:rsidRPr="00F43221">
        <w:t xml:space="preserve">Начиная с 60-х годов </w:t>
      </w:r>
      <w:r w:rsidR="005A1EB7">
        <w:rPr>
          <w:lang w:val="en-US"/>
        </w:rPr>
        <w:t>XX</w:t>
      </w:r>
      <w:r w:rsidR="00A75DB1" w:rsidRPr="00F43221">
        <w:t xml:space="preserve"> века, в Дальневосточном НИИ лесного хозяйства про</w:t>
      </w:r>
      <w:r w:rsidR="00A75DB1">
        <w:t xml:space="preserve">водились исследования семенной продуктивности естественных кедровников, разрабатывались критерии отбора плюсовых деревьев, оптимальные методы вегетативного размножения, закладывались </w:t>
      </w:r>
      <w:r w:rsidR="00F43221">
        <w:t xml:space="preserve">и изучались </w:t>
      </w:r>
      <w:r w:rsidR="00A75DB1">
        <w:t>лесосеменные плантации</w:t>
      </w:r>
      <w:r w:rsidR="00F43221">
        <w:t xml:space="preserve"> </w:t>
      </w:r>
      <w:r w:rsidR="00B56C93">
        <w:t xml:space="preserve">сосны корейской (кедра корейского) - </w:t>
      </w:r>
      <w:proofErr w:type="spellStart"/>
      <w:r w:rsidR="00F43221" w:rsidRPr="00B56C93">
        <w:rPr>
          <w:i/>
          <w:lang w:val="en-US"/>
        </w:rPr>
        <w:t>Pinus</w:t>
      </w:r>
      <w:proofErr w:type="spellEnd"/>
      <w:r w:rsidR="00F43221" w:rsidRPr="00B56C93">
        <w:rPr>
          <w:i/>
        </w:rPr>
        <w:t xml:space="preserve"> </w:t>
      </w:r>
      <w:proofErr w:type="spellStart"/>
      <w:r w:rsidR="00F43221" w:rsidRPr="00B56C93">
        <w:rPr>
          <w:i/>
          <w:lang w:val="en-US"/>
        </w:rPr>
        <w:t>koraiensis</w:t>
      </w:r>
      <w:proofErr w:type="spellEnd"/>
      <w:r w:rsidR="00F43221" w:rsidRPr="00F43221">
        <w:t xml:space="preserve"> </w:t>
      </w:r>
      <w:proofErr w:type="spellStart"/>
      <w:r w:rsidR="00F43221">
        <w:rPr>
          <w:lang w:val="en-US"/>
        </w:rPr>
        <w:t>Siebold</w:t>
      </w:r>
      <w:proofErr w:type="spellEnd"/>
      <w:r w:rsidR="00F43221" w:rsidRPr="00F43221">
        <w:t xml:space="preserve"> </w:t>
      </w:r>
      <w:r w:rsidR="00F43221">
        <w:rPr>
          <w:lang w:val="en-US"/>
        </w:rPr>
        <w:t>et</w:t>
      </w:r>
      <w:r w:rsidR="00F43221" w:rsidRPr="00F43221">
        <w:t xml:space="preserve"> </w:t>
      </w:r>
      <w:proofErr w:type="spellStart"/>
      <w:r w:rsidR="00F43221">
        <w:rPr>
          <w:lang w:val="en-US"/>
        </w:rPr>
        <w:t>Zucc</w:t>
      </w:r>
      <w:proofErr w:type="spellEnd"/>
      <w:r w:rsidR="00F43221" w:rsidRPr="00F43221">
        <w:t>.</w:t>
      </w:r>
    </w:p>
    <w:p w:rsidR="00F43221" w:rsidRDefault="00A54593" w:rsidP="0027590D">
      <w:pPr>
        <w:jc w:val="both"/>
      </w:pPr>
      <w:r>
        <w:tab/>
      </w:r>
      <w:r w:rsidR="00C01C1B">
        <w:t xml:space="preserve">Изучение семенной продуктивности проводилось на прививочной лесосеменной плантации, заложенной в </w:t>
      </w:r>
      <w:proofErr w:type="spellStart"/>
      <w:r w:rsidR="00C01C1B">
        <w:t>Хехцирском</w:t>
      </w:r>
      <w:proofErr w:type="spellEnd"/>
      <w:r w:rsidR="00C01C1B">
        <w:t xml:space="preserve"> опытном лесхозе </w:t>
      </w:r>
      <w:proofErr w:type="spellStart"/>
      <w:r w:rsidR="00C01C1B">
        <w:t>ДальНИИЛХ</w:t>
      </w:r>
      <w:proofErr w:type="spellEnd"/>
      <w:r w:rsidR="00C01C1B">
        <w:t xml:space="preserve"> (сейчас </w:t>
      </w:r>
      <w:proofErr w:type="spellStart"/>
      <w:r w:rsidR="00C01C1B">
        <w:t>Хе</w:t>
      </w:r>
      <w:r w:rsidR="003F3540">
        <w:t>х</w:t>
      </w:r>
      <w:r w:rsidR="00C01C1B">
        <w:t>цирское</w:t>
      </w:r>
      <w:proofErr w:type="spellEnd"/>
      <w:r w:rsidR="00C01C1B">
        <w:t xml:space="preserve"> лесничество Хабаровского края) с момента закладки (1989-1990 гг.) по </w:t>
      </w:r>
      <w:r w:rsidR="00F43221">
        <w:t>2014 год</w:t>
      </w:r>
      <w:r w:rsidR="00C01C1B">
        <w:t xml:space="preserve">. </w:t>
      </w:r>
      <w:r w:rsidR="00190201">
        <w:t xml:space="preserve">Прививки выполнялись на 3-4-летние саженцы сосны корейской с закрытой корневой системой. </w:t>
      </w:r>
      <w:r w:rsidR="00F43221">
        <w:t xml:space="preserve">В </w:t>
      </w:r>
      <w:r w:rsidR="00821A96">
        <w:t>докладе</w:t>
      </w:r>
      <w:r w:rsidR="00F43221">
        <w:t xml:space="preserve"> представлены результаты индивидуальной и клоновой изменчивости показателя количества </w:t>
      </w:r>
      <w:proofErr w:type="spellStart"/>
      <w:r w:rsidR="001B024C">
        <w:t>макростробилов</w:t>
      </w:r>
      <w:proofErr w:type="spellEnd"/>
      <w:r w:rsidR="001B024C">
        <w:t xml:space="preserve"> и </w:t>
      </w:r>
      <w:r w:rsidR="00F43221">
        <w:t>шишек на пр</w:t>
      </w:r>
      <w:r w:rsidR="008479BA">
        <w:t>ивитых деревьях, рассмотрены факторы, влияющие на их семенную продуктивность</w:t>
      </w:r>
      <w:r w:rsidR="00E31E1A">
        <w:t>.</w:t>
      </w:r>
    </w:p>
    <w:p w:rsidR="00E31E1A" w:rsidRDefault="00E31E1A" w:rsidP="00CD46E3">
      <w:pPr>
        <w:jc w:val="both"/>
      </w:pPr>
      <w:r>
        <w:tab/>
        <w:t xml:space="preserve">Как отмечают многие исследователи </w:t>
      </w:r>
      <w:proofErr w:type="spellStart"/>
      <w:r>
        <w:t>семеношения</w:t>
      </w:r>
      <w:proofErr w:type="spellEnd"/>
      <w:r>
        <w:t xml:space="preserve"> хвойных, для показателей числа генеративных органов </w:t>
      </w:r>
      <w:r w:rsidR="00681924">
        <w:t xml:space="preserve">на одном дереве </w:t>
      </w:r>
      <w:r>
        <w:t xml:space="preserve">характерен очень высокий уровень изменчивости. </w:t>
      </w:r>
      <w:r w:rsidR="00B56C93">
        <w:t xml:space="preserve">В естественных кедровниках </w:t>
      </w:r>
      <w:r w:rsidR="00D65E38">
        <w:t xml:space="preserve">Дальнего Востока </w:t>
      </w:r>
      <w:r w:rsidR="00B56C93">
        <w:t xml:space="preserve">коэффициент вариации числа шишек </w:t>
      </w:r>
      <w:r w:rsidR="00D65E38">
        <w:t xml:space="preserve">на дереве за один год </w:t>
      </w:r>
      <w:r w:rsidR="00B56C93">
        <w:t xml:space="preserve">составляет </w:t>
      </w:r>
      <w:r w:rsidR="00D65E38">
        <w:t>61-79 %</w:t>
      </w:r>
      <w:r w:rsidR="00B56C93">
        <w:t xml:space="preserve"> (</w:t>
      </w:r>
      <w:proofErr w:type="spellStart"/>
      <w:r w:rsidR="00D65E38">
        <w:t>Сенчукова</w:t>
      </w:r>
      <w:proofErr w:type="spellEnd"/>
      <w:r w:rsidR="00D65E38">
        <w:t>, 1967)</w:t>
      </w:r>
      <w:r w:rsidR="00B56C93">
        <w:t xml:space="preserve">. </w:t>
      </w:r>
      <w:r w:rsidR="00D65E38">
        <w:t xml:space="preserve">На прививках кедра сибирского </w:t>
      </w:r>
      <w:r w:rsidR="00AB124C">
        <w:t xml:space="preserve">в ареале произрастания </w:t>
      </w:r>
      <w:proofErr w:type="spellStart"/>
      <w:r w:rsidR="00AB124C">
        <w:t>внутриклоновый</w:t>
      </w:r>
      <w:proofErr w:type="spellEnd"/>
      <w:r w:rsidR="00AB124C">
        <w:t xml:space="preserve"> коэффициент вариации достигает 92 % (Титов, 2004). </w:t>
      </w:r>
      <w:proofErr w:type="gramStart"/>
      <w:r>
        <w:t xml:space="preserve">Коэффициент вариации </w:t>
      </w:r>
      <w:r w:rsidR="003F3540">
        <w:t>числа</w:t>
      </w:r>
      <w:r>
        <w:t xml:space="preserve"> </w:t>
      </w:r>
      <w:proofErr w:type="spellStart"/>
      <w:r>
        <w:t>макростробилов</w:t>
      </w:r>
      <w:proofErr w:type="spellEnd"/>
      <w:r>
        <w:t xml:space="preserve"> и шишек на одновозрастных прививках </w:t>
      </w:r>
      <w:r w:rsidR="00AB124C">
        <w:t xml:space="preserve">кедра корейского </w:t>
      </w:r>
      <w:r w:rsidR="00681924">
        <w:t xml:space="preserve">за один год </w:t>
      </w:r>
      <w:r w:rsidR="00B56C93">
        <w:t xml:space="preserve">в условиях лесосеменной плантации </w:t>
      </w:r>
      <w:r w:rsidR="003F3540">
        <w:t xml:space="preserve">иногда </w:t>
      </w:r>
      <w:r w:rsidR="00681924">
        <w:t>превыша</w:t>
      </w:r>
      <w:r w:rsidR="003F3540">
        <w:t xml:space="preserve">ет </w:t>
      </w:r>
      <w:r w:rsidR="00681924">
        <w:t xml:space="preserve">100 %. </w:t>
      </w:r>
      <w:r w:rsidR="008479BA">
        <w:t xml:space="preserve">Поэтому для отбора наиболее урожайных деревьев </w:t>
      </w:r>
      <w:r w:rsidR="00B75911">
        <w:t>был введен</w:t>
      </w:r>
      <w:r w:rsidR="008479BA">
        <w:t xml:space="preserve"> показатель относительной суммарной семенной продуктивности</w:t>
      </w:r>
      <w:r w:rsidR="00D73941">
        <w:t xml:space="preserve"> (ПОССП)</w:t>
      </w:r>
      <w:r w:rsidR="008479BA">
        <w:t xml:space="preserve">, представляющий частное суммы шишек и </w:t>
      </w:r>
      <w:proofErr w:type="spellStart"/>
      <w:r w:rsidR="008479BA">
        <w:t>макростробилов</w:t>
      </w:r>
      <w:proofErr w:type="spellEnd"/>
      <w:r w:rsidR="008479BA">
        <w:t xml:space="preserve"> на дереве за </w:t>
      </w:r>
      <w:r w:rsidR="00CD46E3">
        <w:t xml:space="preserve">несколько </w:t>
      </w:r>
      <w:r w:rsidR="00D73941">
        <w:t xml:space="preserve">учетных </w:t>
      </w:r>
      <w:r w:rsidR="00CD46E3">
        <w:t>лет на среднюю суммарную урожайность</w:t>
      </w:r>
      <w:r w:rsidR="001B024C">
        <w:t xml:space="preserve"> всех прививок</w:t>
      </w:r>
      <w:r w:rsidR="00B75911">
        <w:t xml:space="preserve"> за эти же годы</w:t>
      </w:r>
      <w:r w:rsidR="00CD46E3">
        <w:t>.</w:t>
      </w:r>
      <w:r w:rsidR="008479BA">
        <w:t xml:space="preserve"> </w:t>
      </w:r>
      <w:proofErr w:type="gramEnd"/>
    </w:p>
    <w:p w:rsidR="00A520B1" w:rsidRDefault="008479BA" w:rsidP="0027590D">
      <w:pPr>
        <w:jc w:val="both"/>
      </w:pPr>
      <w:r>
        <w:tab/>
        <w:t>Из 18 клонов</w:t>
      </w:r>
      <w:r w:rsidR="00CD46E3">
        <w:t xml:space="preserve"> нормально лучших деревьев </w:t>
      </w:r>
      <w:proofErr w:type="spellStart"/>
      <w:r w:rsidR="00CD46E3">
        <w:t>Хорской</w:t>
      </w:r>
      <w:proofErr w:type="spellEnd"/>
      <w:r w:rsidR="00CD46E3">
        <w:t xml:space="preserve"> популяции Хабаровского края</w:t>
      </w:r>
      <w:r>
        <w:t xml:space="preserve">, </w:t>
      </w:r>
      <w:r w:rsidR="00CD46E3">
        <w:t xml:space="preserve">в группу </w:t>
      </w:r>
      <w:r w:rsidR="00D73941">
        <w:t>25 наиболее урожайных деревьев (ПОССП = 2</w:t>
      </w:r>
      <w:r w:rsidR="00821A96">
        <w:t>.</w:t>
      </w:r>
      <w:r w:rsidR="00D73941">
        <w:t>6-1</w:t>
      </w:r>
      <w:r w:rsidR="00821A96">
        <w:t>.</w:t>
      </w:r>
      <w:r w:rsidR="00D73941">
        <w:t xml:space="preserve">5) попали </w:t>
      </w:r>
      <w:r w:rsidR="00AB124C">
        <w:t>представители</w:t>
      </w:r>
      <w:r w:rsidR="00D73941">
        <w:t xml:space="preserve"> трех клонов заготовки 1988 года. Эти маточные деревья были срублены в возрасте 165-195 лет и отличались </w:t>
      </w:r>
      <w:r w:rsidR="004A1397">
        <w:t>сравнительно невысокими темпами роста (средний ежегодный прирост в высоту 0</w:t>
      </w:r>
      <w:r w:rsidR="00821A96">
        <w:t>.</w:t>
      </w:r>
      <w:r w:rsidR="004A1397">
        <w:t>12-0</w:t>
      </w:r>
      <w:r w:rsidR="00821A96">
        <w:t>.</w:t>
      </w:r>
      <w:r w:rsidR="004A1397">
        <w:t>15 м, по диаметру 0</w:t>
      </w:r>
      <w:r w:rsidR="00821A96">
        <w:t>.</w:t>
      </w:r>
      <w:r w:rsidR="004A1397">
        <w:t>24-0</w:t>
      </w:r>
      <w:r w:rsidR="00821A96">
        <w:t>.</w:t>
      </w:r>
      <w:r w:rsidR="004A1397">
        <w:t xml:space="preserve">30 см). Прививки </w:t>
      </w:r>
      <w:r w:rsidR="001038DE">
        <w:t xml:space="preserve">маточных </w:t>
      </w:r>
      <w:r w:rsidR="004A1397">
        <w:t>деревьев 2</w:t>
      </w:r>
      <w:r w:rsidR="001038DE">
        <w:t>35</w:t>
      </w:r>
      <w:r w:rsidR="004A1397">
        <w:t xml:space="preserve"> </w:t>
      </w:r>
      <w:r w:rsidR="001038DE">
        <w:t xml:space="preserve">- 280 </w:t>
      </w:r>
      <w:r w:rsidR="004A1397">
        <w:t xml:space="preserve">лет </w:t>
      </w:r>
      <w:r w:rsidR="001038DE">
        <w:t xml:space="preserve">имели низкую приживаемость, и, немногочисленно высаженные на плантацию, погибли. </w:t>
      </w:r>
    </w:p>
    <w:p w:rsidR="001E3083" w:rsidRDefault="003F3540" w:rsidP="00821A96">
      <w:pPr>
        <w:ind w:firstLine="708"/>
        <w:jc w:val="both"/>
      </w:pPr>
      <w:r>
        <w:rPr>
          <w:bCs/>
        </w:rPr>
        <w:t xml:space="preserve">Начало массового образования </w:t>
      </w:r>
      <w:proofErr w:type="spellStart"/>
      <w:r>
        <w:rPr>
          <w:bCs/>
        </w:rPr>
        <w:t>макростробилов</w:t>
      </w:r>
      <w:proofErr w:type="spellEnd"/>
      <w:r>
        <w:rPr>
          <w:bCs/>
        </w:rPr>
        <w:t xml:space="preserve"> </w:t>
      </w:r>
      <w:r w:rsidR="00D27FE0">
        <w:rPr>
          <w:bCs/>
        </w:rPr>
        <w:t xml:space="preserve">и шишек </w:t>
      </w:r>
      <w:r>
        <w:rPr>
          <w:bCs/>
        </w:rPr>
        <w:t xml:space="preserve">(третья часть прививок) отмечено </w:t>
      </w:r>
      <w:r w:rsidR="008C58FF">
        <w:t>через 6</w:t>
      </w:r>
      <w:r w:rsidR="000B2A79">
        <w:t xml:space="preserve"> лет после прививки с максимальным числом 8 </w:t>
      </w:r>
      <w:r w:rsidR="00AB124C">
        <w:t>шишек</w:t>
      </w:r>
      <w:bookmarkStart w:id="0" w:name="_GoBack"/>
      <w:bookmarkEnd w:id="0"/>
      <w:r w:rsidR="00DF5E71">
        <w:t xml:space="preserve"> (средний показатель 4</w:t>
      </w:r>
      <w:r w:rsidR="00821A96">
        <w:t>.</w:t>
      </w:r>
      <w:r w:rsidR="00DF5E71">
        <w:t xml:space="preserve">0 шт. на одно дерево с шишками). Из прививок с урожайностью выше средней (ПОССП˃1) шишки уже тогда дали 47 % прививок, в то время как из низкоурожайных – лишь 24 %. </w:t>
      </w:r>
      <w:r w:rsidR="00B75911">
        <w:t xml:space="preserve">У пятой части </w:t>
      </w:r>
      <w:r w:rsidR="00DF5E71">
        <w:t xml:space="preserve">прививок без шишек отмечено </w:t>
      </w:r>
      <w:proofErr w:type="spellStart"/>
      <w:r w:rsidR="001E3083">
        <w:t>заглушение</w:t>
      </w:r>
      <w:proofErr w:type="spellEnd"/>
      <w:r w:rsidR="001E3083">
        <w:t xml:space="preserve"> привоя подвоем.</w:t>
      </w:r>
      <w:r w:rsidR="00821A96">
        <w:t xml:space="preserve"> </w:t>
      </w:r>
      <w:r w:rsidR="001E3083">
        <w:t xml:space="preserve">У 12-летних прививок максимальный показатели </w:t>
      </w:r>
      <w:proofErr w:type="spellStart"/>
      <w:r w:rsidR="001E3083">
        <w:t>макростробилов</w:t>
      </w:r>
      <w:proofErr w:type="spellEnd"/>
      <w:r w:rsidR="001E3083">
        <w:t xml:space="preserve"> </w:t>
      </w:r>
      <w:r w:rsidR="00DA06D0">
        <w:t>–</w:t>
      </w:r>
      <w:r w:rsidR="001E3083">
        <w:t xml:space="preserve"> </w:t>
      </w:r>
      <w:r w:rsidR="00DA06D0">
        <w:t>50, шишек – 14, при средней урожайности соответственно 10</w:t>
      </w:r>
      <w:r w:rsidR="00821A96">
        <w:t>.</w:t>
      </w:r>
      <w:r w:rsidR="00DA06D0">
        <w:t>4 и 4</w:t>
      </w:r>
      <w:r w:rsidR="00821A96">
        <w:t>.</w:t>
      </w:r>
      <w:r w:rsidR="00DA06D0">
        <w:t xml:space="preserve">7 </w:t>
      </w:r>
      <w:r w:rsidR="00D27FE0">
        <w:t xml:space="preserve">шт. </w:t>
      </w:r>
      <w:r w:rsidR="00DA06D0">
        <w:t xml:space="preserve">на одно </w:t>
      </w:r>
      <w:proofErr w:type="spellStart"/>
      <w:r w:rsidR="00DA06D0">
        <w:t>семеносящее</w:t>
      </w:r>
      <w:proofErr w:type="spellEnd"/>
      <w:r w:rsidR="00DA06D0">
        <w:t xml:space="preserve"> дерево</w:t>
      </w:r>
      <w:r w:rsidR="001B024C">
        <w:t xml:space="preserve">; </w:t>
      </w:r>
      <w:r w:rsidR="00DA06D0">
        <w:t>по суммарной урожайности эти деревья не попали в лидирующую группу</w:t>
      </w:r>
      <w:r w:rsidR="001B024C">
        <w:t>. Наиболее урожайные прививки имеют к этому моменту несколько вершин.</w:t>
      </w:r>
      <w:r w:rsidR="00821A96">
        <w:t xml:space="preserve"> Через 17 лет после прививки максимум шишек 55, </w:t>
      </w:r>
      <w:proofErr w:type="spellStart"/>
      <w:r w:rsidR="00821A96">
        <w:t>м</w:t>
      </w:r>
      <w:r w:rsidR="00D27FE0">
        <w:t>а</w:t>
      </w:r>
      <w:r w:rsidR="00821A96">
        <w:t>кростробил</w:t>
      </w:r>
      <w:proofErr w:type="spellEnd"/>
      <w:r w:rsidR="00821A96">
        <w:t xml:space="preserve"> </w:t>
      </w:r>
      <w:r w:rsidR="00D27FE0">
        <w:t xml:space="preserve">- </w:t>
      </w:r>
      <w:r w:rsidR="00821A96">
        <w:t xml:space="preserve">116. Лучшие </w:t>
      </w:r>
      <w:r w:rsidR="00D27FE0">
        <w:t>деревья</w:t>
      </w:r>
      <w:r w:rsidR="00821A96">
        <w:t xml:space="preserve"> дают урожай не только на вершине, но </w:t>
      </w:r>
      <w:r w:rsidR="00D27FE0">
        <w:t xml:space="preserve">и </w:t>
      </w:r>
      <w:r w:rsidR="00821A96">
        <w:t>по все</w:t>
      </w:r>
      <w:r w:rsidR="00D27FE0">
        <w:t>й кроне, регулярно подвергаясь при этом механическим повреждениям.</w:t>
      </w:r>
    </w:p>
    <w:p w:rsidR="00D12BC7" w:rsidRDefault="00D12BC7" w:rsidP="001E3083">
      <w:pPr>
        <w:ind w:firstLine="708"/>
        <w:jc w:val="both"/>
      </w:pPr>
      <w:r>
        <w:t xml:space="preserve">Коэффициент наследуемости </w:t>
      </w:r>
      <w:r>
        <w:rPr>
          <w:lang w:val="en-US"/>
        </w:rPr>
        <w:t>H</w:t>
      </w:r>
      <w:r w:rsidRPr="00D12BC7">
        <w:rPr>
          <w:vertAlign w:val="superscript"/>
        </w:rPr>
        <w:t>2</w:t>
      </w:r>
      <w:r>
        <w:t xml:space="preserve"> для низкоурожайных клонов изменяется от 0,56 до 0,89, для высокоурожайных клонов равен 0</w:t>
      </w:r>
      <w:r w:rsidR="005A1EB7">
        <w:t>, т.е.</w:t>
      </w:r>
      <w:r>
        <w:t xml:space="preserve"> </w:t>
      </w:r>
      <w:r w:rsidR="00D27FE0">
        <w:t xml:space="preserve">очень </w:t>
      </w:r>
      <w:r>
        <w:t xml:space="preserve">высокая семенная продуктивность прививок полностью обусловлена внешними факторами. Для увеличения выхода семян с привитых лесосеменных плантаций сосны корейской перспективна оптимизация технологий прививок и ухода, способствующих формированию кроны только за счет привоя и </w:t>
      </w:r>
      <w:proofErr w:type="spellStart"/>
      <w:r>
        <w:t>семеношению</w:t>
      </w:r>
      <w:proofErr w:type="spellEnd"/>
      <w:r>
        <w:t xml:space="preserve"> по всем ярусам кроны.</w:t>
      </w:r>
      <w:r w:rsidR="00D65E38">
        <w:t xml:space="preserve"> </w:t>
      </w:r>
    </w:p>
    <w:p w:rsidR="00BC5909" w:rsidRPr="005E566C" w:rsidRDefault="00BC5909" w:rsidP="0074333C">
      <w:pPr>
        <w:ind w:firstLine="708"/>
        <w:jc w:val="center"/>
        <w:rPr>
          <w:lang w:val="en-US"/>
        </w:rPr>
      </w:pPr>
      <w:r w:rsidRPr="005E566C">
        <w:rPr>
          <w:lang w:val="en-US"/>
        </w:rPr>
        <w:lastRenderedPageBreak/>
        <w:t>PINUS KORAIENSIS BREEDING FOR THE SEED PRODUCTIVITY PURPOSE</w:t>
      </w:r>
    </w:p>
    <w:p w:rsidR="0074333C" w:rsidRPr="0074333C" w:rsidRDefault="0074333C" w:rsidP="0074333C">
      <w:pPr>
        <w:jc w:val="center"/>
        <w:rPr>
          <w:lang w:val="en-US"/>
        </w:rPr>
      </w:pPr>
      <w:proofErr w:type="spellStart"/>
      <w:r>
        <w:rPr>
          <w:lang w:val="en-US"/>
        </w:rPr>
        <w:t>Nikitenko</w:t>
      </w:r>
      <w:proofErr w:type="spellEnd"/>
      <w:r>
        <w:rPr>
          <w:lang w:val="en-US"/>
        </w:rPr>
        <w:t xml:space="preserve"> E.A.</w:t>
      </w:r>
    </w:p>
    <w:p w:rsidR="0074333C" w:rsidRPr="00E75ECB" w:rsidRDefault="0074333C" w:rsidP="0074333C">
      <w:pPr>
        <w:jc w:val="center"/>
        <w:rPr>
          <w:lang w:val="en-US"/>
        </w:rPr>
      </w:pPr>
      <w:r w:rsidRPr="00E75ECB">
        <w:rPr>
          <w:lang w:val="en-US"/>
        </w:rPr>
        <w:t>Far East Forestry Resea</w:t>
      </w:r>
      <w:r w:rsidR="006958B3">
        <w:rPr>
          <w:lang w:val="en-US"/>
        </w:rPr>
        <w:t>rch</w:t>
      </w:r>
      <w:r w:rsidRPr="00E75ECB">
        <w:rPr>
          <w:lang w:val="en-US"/>
        </w:rPr>
        <w:t xml:space="preserve"> Institute, Russia, </w:t>
      </w:r>
      <w:hyperlink r:id="rId5" w:history="1">
        <w:r w:rsidRPr="00E75ECB">
          <w:rPr>
            <w:rStyle w:val="a9"/>
            <w:lang w:val="en-US"/>
          </w:rPr>
          <w:t>dea1808@mail.ru</w:t>
        </w:r>
      </w:hyperlink>
    </w:p>
    <w:p w:rsidR="0074333C" w:rsidRDefault="0074333C" w:rsidP="0074333C">
      <w:pPr>
        <w:ind w:firstLine="708"/>
        <w:jc w:val="both"/>
        <w:rPr>
          <w:lang w:val="en-US"/>
        </w:rPr>
      </w:pPr>
    </w:p>
    <w:p w:rsidR="0074333C" w:rsidRDefault="00E75ECB" w:rsidP="00554E5A">
      <w:pPr>
        <w:spacing w:line="288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A </w:t>
      </w:r>
      <w:r w:rsidRPr="00E75ECB">
        <w:rPr>
          <w:lang w:val="en-US"/>
        </w:rPr>
        <w:t>Korean pine broadleaf forest of Russian Far East is one of the most valuable formations</w:t>
      </w:r>
      <w:r>
        <w:rPr>
          <w:lang w:val="en-US"/>
        </w:rPr>
        <w:t xml:space="preserve">. </w:t>
      </w:r>
      <w:r w:rsidRPr="00E75ECB">
        <w:rPr>
          <w:lang w:val="en-US"/>
        </w:rPr>
        <w:t xml:space="preserve"> </w:t>
      </w:r>
      <w:r>
        <w:rPr>
          <w:lang w:val="en-US"/>
        </w:rPr>
        <w:t>Since</w:t>
      </w:r>
      <w:r w:rsidRPr="00512494">
        <w:rPr>
          <w:lang w:val="en-US"/>
        </w:rPr>
        <w:t xml:space="preserve"> 60-</w:t>
      </w:r>
      <w:r>
        <w:rPr>
          <w:lang w:val="en-US"/>
        </w:rPr>
        <w:t>s</w:t>
      </w:r>
      <w:r w:rsidRPr="00512494">
        <w:rPr>
          <w:lang w:val="en-US"/>
        </w:rPr>
        <w:t xml:space="preserve"> </w:t>
      </w:r>
      <w:r>
        <w:rPr>
          <w:lang w:val="en-US"/>
        </w:rPr>
        <w:t>years</w:t>
      </w:r>
      <w:r w:rsidRPr="00512494">
        <w:rPr>
          <w:lang w:val="en-US"/>
        </w:rPr>
        <w:t xml:space="preserve"> </w:t>
      </w:r>
      <w:r w:rsidR="009D33BE">
        <w:rPr>
          <w:lang w:val="en-US"/>
        </w:rPr>
        <w:t xml:space="preserve">of </w:t>
      </w:r>
      <w:r>
        <w:rPr>
          <w:lang w:val="en-US"/>
        </w:rPr>
        <w:t>XX</w:t>
      </w:r>
      <w:r w:rsidRPr="00512494">
        <w:rPr>
          <w:lang w:val="en-US"/>
        </w:rPr>
        <w:t xml:space="preserve"> </w:t>
      </w:r>
      <w:r w:rsidRPr="00E75ECB">
        <w:rPr>
          <w:lang w:val="en-US"/>
        </w:rPr>
        <w:t>century</w:t>
      </w:r>
      <w:r w:rsidR="0074333C" w:rsidRPr="00512494">
        <w:rPr>
          <w:lang w:val="en-US"/>
        </w:rPr>
        <w:t xml:space="preserve">, </w:t>
      </w:r>
      <w:r w:rsidR="00512494" w:rsidRPr="00512494">
        <w:rPr>
          <w:lang w:val="en-US"/>
        </w:rPr>
        <w:t>investigation</w:t>
      </w:r>
      <w:r w:rsidR="00512494">
        <w:rPr>
          <w:lang w:val="en-US"/>
        </w:rPr>
        <w:t xml:space="preserve">s in seed productivity of natural </w:t>
      </w:r>
      <w:r w:rsidR="00512494" w:rsidRPr="00E75ECB">
        <w:rPr>
          <w:lang w:val="en-US"/>
        </w:rPr>
        <w:t xml:space="preserve">Korean pine broadleaf forest </w:t>
      </w:r>
      <w:r w:rsidR="00512494">
        <w:rPr>
          <w:lang w:val="en-US"/>
        </w:rPr>
        <w:t>have carried</w:t>
      </w:r>
      <w:r w:rsidR="002A7FF6">
        <w:rPr>
          <w:lang w:val="en-US"/>
        </w:rPr>
        <w:t xml:space="preserve"> out</w:t>
      </w:r>
      <w:r w:rsidR="00512494">
        <w:rPr>
          <w:lang w:val="en-US"/>
        </w:rPr>
        <w:t xml:space="preserve">, the </w:t>
      </w:r>
      <w:r w:rsidR="00512494" w:rsidRPr="00512494">
        <w:rPr>
          <w:lang w:val="en-US"/>
        </w:rPr>
        <w:t>criterion</w:t>
      </w:r>
      <w:r w:rsidR="00512494">
        <w:rPr>
          <w:lang w:val="en-US"/>
        </w:rPr>
        <w:t>s of the best (plus) tree</w:t>
      </w:r>
      <w:r w:rsidR="0074333C" w:rsidRPr="00512494">
        <w:rPr>
          <w:lang w:val="en-US"/>
        </w:rPr>
        <w:t xml:space="preserve"> </w:t>
      </w:r>
      <w:r w:rsidR="00512494">
        <w:rPr>
          <w:lang w:val="en-US"/>
        </w:rPr>
        <w:t xml:space="preserve">selection and </w:t>
      </w:r>
      <w:r w:rsidR="00FE2A62">
        <w:rPr>
          <w:lang w:val="en-US"/>
        </w:rPr>
        <w:t xml:space="preserve">the </w:t>
      </w:r>
      <w:r w:rsidR="00512494" w:rsidRPr="00512494">
        <w:rPr>
          <w:lang w:val="en-US"/>
        </w:rPr>
        <w:t>optimal method</w:t>
      </w:r>
      <w:r w:rsidR="00512494">
        <w:rPr>
          <w:lang w:val="en-US"/>
        </w:rPr>
        <w:t xml:space="preserve">s </w:t>
      </w:r>
      <w:r w:rsidR="00FE2A62">
        <w:rPr>
          <w:lang w:val="en-US"/>
        </w:rPr>
        <w:t xml:space="preserve">of </w:t>
      </w:r>
      <w:r w:rsidR="00FE2A62" w:rsidRPr="00FE2A62">
        <w:rPr>
          <w:lang w:val="en-US"/>
        </w:rPr>
        <w:t>vegetative</w:t>
      </w:r>
      <w:r w:rsidR="00FE2A62">
        <w:rPr>
          <w:lang w:val="en-US"/>
        </w:rPr>
        <w:t xml:space="preserve"> </w:t>
      </w:r>
      <w:r w:rsidR="00FE2A62" w:rsidRPr="00FE2A62">
        <w:rPr>
          <w:lang w:val="en-US"/>
        </w:rPr>
        <w:t>reproduction</w:t>
      </w:r>
      <w:r w:rsidR="00512494" w:rsidRPr="00512494">
        <w:rPr>
          <w:lang w:val="en-US"/>
        </w:rPr>
        <w:t xml:space="preserve"> </w:t>
      </w:r>
      <w:r w:rsidR="00512494">
        <w:rPr>
          <w:lang w:val="en-US"/>
        </w:rPr>
        <w:t xml:space="preserve">have </w:t>
      </w:r>
      <w:r w:rsidR="00512494" w:rsidRPr="00512494">
        <w:rPr>
          <w:lang w:val="en-US"/>
        </w:rPr>
        <w:t>work</w:t>
      </w:r>
      <w:r w:rsidR="00512494">
        <w:rPr>
          <w:lang w:val="en-US"/>
        </w:rPr>
        <w:t>ed</w:t>
      </w:r>
      <w:r w:rsidR="00512494" w:rsidRPr="00512494">
        <w:rPr>
          <w:lang w:val="en-US"/>
        </w:rPr>
        <w:t xml:space="preserve"> out</w:t>
      </w:r>
      <w:r w:rsidR="009D33BE" w:rsidRPr="009D33BE">
        <w:rPr>
          <w:lang w:val="en-US"/>
        </w:rPr>
        <w:t xml:space="preserve"> </w:t>
      </w:r>
      <w:r w:rsidR="009D33BE">
        <w:rPr>
          <w:lang w:val="en-US"/>
        </w:rPr>
        <w:t>in</w:t>
      </w:r>
      <w:r w:rsidR="009D33BE" w:rsidRPr="00512494">
        <w:rPr>
          <w:lang w:val="en-US"/>
        </w:rPr>
        <w:t xml:space="preserve"> </w:t>
      </w:r>
      <w:r w:rsidR="009D33BE" w:rsidRPr="00E75ECB">
        <w:rPr>
          <w:lang w:val="en-US"/>
        </w:rPr>
        <w:t>Far</w:t>
      </w:r>
      <w:r w:rsidR="009D33BE" w:rsidRPr="00512494">
        <w:rPr>
          <w:lang w:val="en-US"/>
        </w:rPr>
        <w:t xml:space="preserve"> </w:t>
      </w:r>
      <w:r w:rsidR="009D33BE" w:rsidRPr="00E75ECB">
        <w:rPr>
          <w:lang w:val="en-US"/>
        </w:rPr>
        <w:t>East</w:t>
      </w:r>
      <w:r w:rsidR="009D33BE" w:rsidRPr="00512494">
        <w:rPr>
          <w:lang w:val="en-US"/>
        </w:rPr>
        <w:t xml:space="preserve"> </w:t>
      </w:r>
      <w:r w:rsidR="009D33BE" w:rsidRPr="00E75ECB">
        <w:rPr>
          <w:lang w:val="en-US"/>
        </w:rPr>
        <w:t>Forestry</w:t>
      </w:r>
      <w:r w:rsidR="009D33BE" w:rsidRPr="00512494">
        <w:rPr>
          <w:lang w:val="en-US"/>
        </w:rPr>
        <w:t xml:space="preserve"> </w:t>
      </w:r>
      <w:r w:rsidR="009D33BE" w:rsidRPr="00E75ECB">
        <w:rPr>
          <w:lang w:val="en-US"/>
        </w:rPr>
        <w:t>Resea</w:t>
      </w:r>
      <w:r w:rsidR="009D33BE">
        <w:rPr>
          <w:lang w:val="en-US"/>
        </w:rPr>
        <w:t>rch</w:t>
      </w:r>
      <w:r w:rsidR="009D33BE" w:rsidRPr="00512494">
        <w:rPr>
          <w:lang w:val="en-US"/>
        </w:rPr>
        <w:t xml:space="preserve"> </w:t>
      </w:r>
      <w:r w:rsidR="009D33BE" w:rsidRPr="00E75ECB">
        <w:rPr>
          <w:lang w:val="en-US"/>
        </w:rPr>
        <w:t>Institute</w:t>
      </w:r>
      <w:r w:rsidR="00FE2A62">
        <w:rPr>
          <w:lang w:val="en-US"/>
        </w:rPr>
        <w:t>. Forest</w:t>
      </w:r>
      <w:r w:rsidR="00FE2A62" w:rsidRPr="00FE2A62">
        <w:rPr>
          <w:lang w:val="en-US"/>
        </w:rPr>
        <w:t xml:space="preserve"> </w:t>
      </w:r>
      <w:r w:rsidR="00FE2A62">
        <w:rPr>
          <w:lang w:val="en-US"/>
        </w:rPr>
        <w:t>seed</w:t>
      </w:r>
      <w:r w:rsidR="00FE2A62" w:rsidRPr="00FE2A62">
        <w:rPr>
          <w:lang w:val="en-US"/>
        </w:rPr>
        <w:t xml:space="preserve"> </w:t>
      </w:r>
      <w:r w:rsidR="00FE2A62">
        <w:rPr>
          <w:lang w:val="en-US"/>
        </w:rPr>
        <w:t>plantations</w:t>
      </w:r>
      <w:r w:rsidR="00FE2A62" w:rsidRPr="00FE2A62">
        <w:rPr>
          <w:lang w:val="en-US"/>
        </w:rPr>
        <w:t xml:space="preserve"> </w:t>
      </w:r>
      <w:r w:rsidR="00FE2A62">
        <w:rPr>
          <w:lang w:val="en-US"/>
        </w:rPr>
        <w:t xml:space="preserve">of </w:t>
      </w:r>
      <w:r w:rsidR="00FE2A62" w:rsidRPr="00E75ECB">
        <w:rPr>
          <w:lang w:val="en-US"/>
        </w:rPr>
        <w:t xml:space="preserve">Korean pine </w:t>
      </w:r>
      <w:r w:rsidR="00FE2A62">
        <w:rPr>
          <w:lang w:val="en-US"/>
        </w:rPr>
        <w:t>(</w:t>
      </w:r>
      <w:proofErr w:type="spellStart"/>
      <w:r w:rsidR="00FE2A62" w:rsidRPr="00B56C93">
        <w:rPr>
          <w:i/>
          <w:lang w:val="en-US"/>
        </w:rPr>
        <w:t>Pinus</w:t>
      </w:r>
      <w:proofErr w:type="spellEnd"/>
      <w:r w:rsidR="00FE2A62" w:rsidRPr="00FE2A62">
        <w:rPr>
          <w:i/>
          <w:lang w:val="en-US"/>
        </w:rPr>
        <w:t xml:space="preserve"> </w:t>
      </w:r>
      <w:proofErr w:type="spellStart"/>
      <w:r w:rsidR="00FE2A62" w:rsidRPr="00B56C93">
        <w:rPr>
          <w:i/>
          <w:lang w:val="en-US"/>
        </w:rPr>
        <w:t>koraiensis</w:t>
      </w:r>
      <w:proofErr w:type="spellEnd"/>
      <w:r w:rsidR="00FE2A62" w:rsidRPr="00FE2A62">
        <w:rPr>
          <w:lang w:val="en-US"/>
        </w:rPr>
        <w:t xml:space="preserve"> </w:t>
      </w:r>
      <w:proofErr w:type="spellStart"/>
      <w:r w:rsidR="00FE2A62">
        <w:rPr>
          <w:lang w:val="en-US"/>
        </w:rPr>
        <w:t>Siebold</w:t>
      </w:r>
      <w:proofErr w:type="spellEnd"/>
      <w:r w:rsidR="00FE2A62" w:rsidRPr="00FE2A62">
        <w:rPr>
          <w:lang w:val="en-US"/>
        </w:rPr>
        <w:t xml:space="preserve"> </w:t>
      </w:r>
      <w:proofErr w:type="gramStart"/>
      <w:r w:rsidR="00FE2A62">
        <w:rPr>
          <w:lang w:val="en-US"/>
        </w:rPr>
        <w:t>et</w:t>
      </w:r>
      <w:proofErr w:type="gramEnd"/>
      <w:r w:rsidR="00FE2A62" w:rsidRPr="00FE2A62">
        <w:rPr>
          <w:lang w:val="en-US"/>
        </w:rPr>
        <w:t xml:space="preserve"> </w:t>
      </w:r>
      <w:proofErr w:type="spellStart"/>
      <w:r w:rsidR="00FE2A62">
        <w:rPr>
          <w:lang w:val="en-US"/>
        </w:rPr>
        <w:t>Zucc</w:t>
      </w:r>
      <w:proofErr w:type="spellEnd"/>
      <w:r w:rsidR="00FE2A62" w:rsidRPr="00FE2A62">
        <w:rPr>
          <w:lang w:val="en-US"/>
        </w:rPr>
        <w:t>.</w:t>
      </w:r>
      <w:r w:rsidR="00FE2A62">
        <w:rPr>
          <w:lang w:val="en-US"/>
        </w:rPr>
        <w:t>) were</w:t>
      </w:r>
      <w:r w:rsidR="00FE2A62" w:rsidRPr="00FE2A62">
        <w:rPr>
          <w:lang w:val="en-US"/>
        </w:rPr>
        <w:t xml:space="preserve"> </w:t>
      </w:r>
      <w:r w:rsidR="00FE2A62">
        <w:rPr>
          <w:lang w:val="en-US"/>
        </w:rPr>
        <w:t>created</w:t>
      </w:r>
      <w:r w:rsidR="00FE2A62" w:rsidRPr="00FE2A62">
        <w:rPr>
          <w:lang w:val="en-US"/>
        </w:rPr>
        <w:t xml:space="preserve"> </w:t>
      </w:r>
      <w:r w:rsidR="00FE2A62">
        <w:rPr>
          <w:lang w:val="en-US"/>
        </w:rPr>
        <w:t>and</w:t>
      </w:r>
      <w:r w:rsidR="00FE2A62" w:rsidRPr="00FE2A62">
        <w:rPr>
          <w:lang w:val="en-US"/>
        </w:rPr>
        <w:t xml:space="preserve"> </w:t>
      </w:r>
      <w:r w:rsidR="009D33BE">
        <w:rPr>
          <w:lang w:val="en-US"/>
        </w:rPr>
        <w:t>beg</w:t>
      </w:r>
      <w:r w:rsidR="00775C5D">
        <w:rPr>
          <w:lang w:val="en-US"/>
        </w:rPr>
        <w:t>u</w:t>
      </w:r>
      <w:r w:rsidR="009D33BE">
        <w:rPr>
          <w:lang w:val="en-US"/>
        </w:rPr>
        <w:t xml:space="preserve">n to </w:t>
      </w:r>
      <w:r w:rsidR="00FE2A62">
        <w:rPr>
          <w:lang w:val="en-US"/>
        </w:rPr>
        <w:t>stud</w:t>
      </w:r>
      <w:r w:rsidR="009D33BE">
        <w:rPr>
          <w:lang w:val="en-US"/>
        </w:rPr>
        <w:t>y</w:t>
      </w:r>
      <w:r w:rsidR="00FE2A62" w:rsidRPr="00FE2A62">
        <w:rPr>
          <w:lang w:val="en-US"/>
        </w:rPr>
        <w:t>.</w:t>
      </w:r>
    </w:p>
    <w:p w:rsidR="00FE2A62" w:rsidRPr="007E106D" w:rsidRDefault="00433454" w:rsidP="00554E5A">
      <w:pPr>
        <w:spacing w:line="288" w:lineRule="auto"/>
        <w:ind w:firstLine="708"/>
        <w:jc w:val="both"/>
        <w:rPr>
          <w:lang w:val="en-US"/>
        </w:rPr>
      </w:pPr>
      <w:r>
        <w:rPr>
          <w:lang w:val="en-US"/>
        </w:rPr>
        <w:t>The s</w:t>
      </w:r>
      <w:r w:rsidR="00321379">
        <w:rPr>
          <w:lang w:val="en-US"/>
        </w:rPr>
        <w:t xml:space="preserve">eed productivity </w:t>
      </w:r>
      <w:r>
        <w:rPr>
          <w:lang w:val="en-US"/>
        </w:rPr>
        <w:t>assessment have implemented in forest</w:t>
      </w:r>
      <w:r w:rsidRPr="00FE2A62">
        <w:rPr>
          <w:lang w:val="en-US"/>
        </w:rPr>
        <w:t xml:space="preserve"> </w:t>
      </w:r>
      <w:r>
        <w:rPr>
          <w:lang w:val="en-US"/>
        </w:rPr>
        <w:t>seed</w:t>
      </w:r>
      <w:r w:rsidRPr="00FE2A62">
        <w:rPr>
          <w:lang w:val="en-US"/>
        </w:rPr>
        <w:t xml:space="preserve"> </w:t>
      </w:r>
      <w:r>
        <w:rPr>
          <w:lang w:val="en-US"/>
        </w:rPr>
        <w:t xml:space="preserve">plantation in </w:t>
      </w:r>
      <w:proofErr w:type="spellStart"/>
      <w:r>
        <w:rPr>
          <w:lang w:val="en-US"/>
        </w:rPr>
        <w:t>Khekhtsir</w:t>
      </w:r>
      <w:proofErr w:type="spellEnd"/>
      <w:r>
        <w:rPr>
          <w:lang w:val="en-US"/>
        </w:rPr>
        <w:t xml:space="preserve"> </w:t>
      </w:r>
      <w:r w:rsidRPr="00433454">
        <w:rPr>
          <w:lang w:val="en-US"/>
        </w:rPr>
        <w:t>experimental</w:t>
      </w:r>
      <w:r>
        <w:rPr>
          <w:lang w:val="en-US"/>
        </w:rPr>
        <w:t xml:space="preserve"> </w:t>
      </w:r>
      <w:r w:rsidR="00E07DCF">
        <w:rPr>
          <w:lang w:val="en-US"/>
        </w:rPr>
        <w:t xml:space="preserve">forest </w:t>
      </w:r>
      <w:r w:rsidRPr="00433454">
        <w:rPr>
          <w:lang w:val="en-US"/>
        </w:rPr>
        <w:t>enterprise</w:t>
      </w:r>
      <w:r w:rsidR="00E07DCF">
        <w:rPr>
          <w:lang w:val="en-US"/>
        </w:rPr>
        <w:t xml:space="preserve"> of </w:t>
      </w:r>
      <w:r w:rsidR="00E07DCF" w:rsidRPr="00E75ECB">
        <w:rPr>
          <w:lang w:val="en-US"/>
        </w:rPr>
        <w:t>Far East Forestry Reseat Institute</w:t>
      </w:r>
      <w:r w:rsidR="00E07DCF">
        <w:rPr>
          <w:lang w:val="en-US"/>
        </w:rPr>
        <w:t xml:space="preserve"> (now - </w:t>
      </w:r>
      <w:proofErr w:type="spellStart"/>
      <w:r w:rsidR="00E07DCF" w:rsidRPr="00E07DCF">
        <w:rPr>
          <w:lang w:val="en-US"/>
        </w:rPr>
        <w:t>Khekhtsirsky</w:t>
      </w:r>
      <w:proofErr w:type="spellEnd"/>
      <w:r w:rsidR="00E07DCF" w:rsidRPr="00E07DCF">
        <w:rPr>
          <w:lang w:val="en-US"/>
        </w:rPr>
        <w:t xml:space="preserve"> Forest</w:t>
      </w:r>
      <w:r w:rsidR="00E07DCF">
        <w:rPr>
          <w:lang w:val="en-US"/>
        </w:rPr>
        <w:t xml:space="preserve">ry) since </w:t>
      </w:r>
      <w:r w:rsidR="00E07DCF" w:rsidRPr="00E07DCF">
        <w:rPr>
          <w:lang w:val="en-US"/>
        </w:rPr>
        <w:t xml:space="preserve">making of a </w:t>
      </w:r>
      <w:r w:rsidR="00E07DCF">
        <w:rPr>
          <w:lang w:val="en-US"/>
        </w:rPr>
        <w:t>plantation</w:t>
      </w:r>
      <w:r w:rsidR="00E07DCF" w:rsidRPr="00E07DCF">
        <w:rPr>
          <w:lang w:val="en-US"/>
        </w:rPr>
        <w:t xml:space="preserve"> </w:t>
      </w:r>
      <w:r w:rsidR="00E07DCF">
        <w:rPr>
          <w:lang w:val="en-US"/>
        </w:rPr>
        <w:t>(1989-1990</w:t>
      </w:r>
      <w:r w:rsidR="00E07DCF" w:rsidRPr="00E07DCF">
        <w:rPr>
          <w:lang w:val="en-US"/>
        </w:rPr>
        <w:t xml:space="preserve">) </w:t>
      </w:r>
      <w:r w:rsidR="00E07DCF">
        <w:rPr>
          <w:lang w:val="en-US"/>
        </w:rPr>
        <w:t>to</w:t>
      </w:r>
      <w:r w:rsidR="00E07DCF" w:rsidRPr="00E07DCF">
        <w:rPr>
          <w:lang w:val="en-US"/>
        </w:rPr>
        <w:t xml:space="preserve"> 2014</w:t>
      </w:r>
      <w:r w:rsidR="00E07DCF" w:rsidRPr="004F1ECE">
        <w:rPr>
          <w:lang w:val="en-US"/>
        </w:rPr>
        <w:t xml:space="preserve">. </w:t>
      </w:r>
      <w:r w:rsidR="00C72F24" w:rsidRPr="00C72F24">
        <w:rPr>
          <w:lang w:val="en-US"/>
        </w:rPr>
        <w:t>Grafting</w:t>
      </w:r>
      <w:r w:rsidR="00C72F24">
        <w:rPr>
          <w:lang w:val="en-US"/>
        </w:rPr>
        <w:t xml:space="preserve"> </w:t>
      </w:r>
      <w:r w:rsidR="000B46D6">
        <w:rPr>
          <w:lang w:val="en-US"/>
        </w:rPr>
        <w:t>have been</w:t>
      </w:r>
      <w:r w:rsidR="00C72F24">
        <w:rPr>
          <w:lang w:val="en-US"/>
        </w:rPr>
        <w:t xml:space="preserve"> making on 3-4 years old</w:t>
      </w:r>
      <w:r w:rsidR="00C72F24" w:rsidRPr="007E106D">
        <w:rPr>
          <w:lang w:val="en-US"/>
        </w:rPr>
        <w:t xml:space="preserve"> </w:t>
      </w:r>
      <w:r w:rsidR="007E106D" w:rsidRPr="007E106D">
        <w:rPr>
          <w:lang w:val="en-US"/>
        </w:rPr>
        <w:t>container</w:t>
      </w:r>
      <w:r w:rsidR="007E106D">
        <w:rPr>
          <w:lang w:val="en-US"/>
        </w:rPr>
        <w:t xml:space="preserve">ized </w:t>
      </w:r>
      <w:r w:rsidR="00C72F24" w:rsidRPr="00C72F24">
        <w:rPr>
          <w:lang w:val="en-US"/>
        </w:rPr>
        <w:t>planting stock</w:t>
      </w:r>
      <w:r w:rsidR="007E106D" w:rsidRPr="007E106D">
        <w:rPr>
          <w:lang w:val="en-US"/>
        </w:rPr>
        <w:t xml:space="preserve">. </w:t>
      </w:r>
      <w:r w:rsidR="004F1ECE" w:rsidRPr="007E106D">
        <w:rPr>
          <w:lang w:val="en-US"/>
        </w:rPr>
        <w:t xml:space="preserve">In this report </w:t>
      </w:r>
      <w:r w:rsidR="00195056">
        <w:rPr>
          <w:lang w:val="en-US"/>
        </w:rPr>
        <w:t xml:space="preserve">the results of individual and clone variability </w:t>
      </w:r>
      <w:r w:rsidR="00F806C7">
        <w:rPr>
          <w:lang w:val="en-US"/>
        </w:rPr>
        <w:t>the</w:t>
      </w:r>
      <w:r w:rsidR="00195056">
        <w:rPr>
          <w:lang w:val="en-US"/>
        </w:rPr>
        <w:t xml:space="preserve"> </w:t>
      </w:r>
      <w:r w:rsidR="00F806C7" w:rsidRPr="00F806C7">
        <w:rPr>
          <w:lang w:val="en-US"/>
        </w:rPr>
        <w:t>number</w:t>
      </w:r>
      <w:r w:rsidR="00F806C7">
        <w:rPr>
          <w:lang w:val="en-US"/>
        </w:rPr>
        <w:t xml:space="preserve"> of ma</w:t>
      </w:r>
      <w:r w:rsidR="009141EE">
        <w:t>с</w:t>
      </w:r>
      <w:proofErr w:type="spellStart"/>
      <w:r w:rsidR="009141EE">
        <w:rPr>
          <w:lang w:val="en-US"/>
        </w:rPr>
        <w:t>ro</w:t>
      </w:r>
      <w:r w:rsidR="009141EE" w:rsidRPr="009141EE">
        <w:rPr>
          <w:lang w:val="en-US"/>
        </w:rPr>
        <w:t>strobile</w:t>
      </w:r>
      <w:r w:rsidR="009141EE">
        <w:rPr>
          <w:lang w:val="en-US"/>
        </w:rPr>
        <w:t>s</w:t>
      </w:r>
      <w:proofErr w:type="spellEnd"/>
      <w:r w:rsidR="009141EE">
        <w:rPr>
          <w:lang w:val="en-US"/>
        </w:rPr>
        <w:t xml:space="preserve"> and cones on the g</w:t>
      </w:r>
      <w:r w:rsidR="009141EE" w:rsidRPr="00C72F24">
        <w:rPr>
          <w:lang w:val="en-US"/>
        </w:rPr>
        <w:t>rafting</w:t>
      </w:r>
      <w:r w:rsidR="009141EE">
        <w:rPr>
          <w:lang w:val="en-US"/>
        </w:rPr>
        <w:t xml:space="preserve"> trees</w:t>
      </w:r>
      <w:r w:rsidR="000B46D6" w:rsidRPr="000B46D6">
        <w:rPr>
          <w:lang w:val="en-US"/>
        </w:rPr>
        <w:t xml:space="preserve"> </w:t>
      </w:r>
      <w:r w:rsidR="000B46D6">
        <w:rPr>
          <w:lang w:val="en-US"/>
        </w:rPr>
        <w:t>are presented</w:t>
      </w:r>
      <w:r w:rsidR="009141EE">
        <w:rPr>
          <w:lang w:val="en-US"/>
        </w:rPr>
        <w:t xml:space="preserve">, factors on seed productivity </w:t>
      </w:r>
      <w:r w:rsidR="009141EE" w:rsidRPr="009141EE">
        <w:rPr>
          <w:lang w:val="en-US"/>
        </w:rPr>
        <w:t>influencing</w:t>
      </w:r>
      <w:r w:rsidR="009141EE">
        <w:rPr>
          <w:lang w:val="en-US"/>
        </w:rPr>
        <w:t xml:space="preserve"> </w:t>
      </w:r>
      <w:r w:rsidR="000B46D6">
        <w:rPr>
          <w:lang w:val="en-US"/>
        </w:rPr>
        <w:t>are</w:t>
      </w:r>
      <w:r w:rsidR="009141EE">
        <w:rPr>
          <w:lang w:val="en-US"/>
        </w:rPr>
        <w:t xml:space="preserve"> </w:t>
      </w:r>
      <w:r w:rsidR="009141EE" w:rsidRPr="009141EE">
        <w:rPr>
          <w:lang w:val="en-US"/>
        </w:rPr>
        <w:t>consider</w:t>
      </w:r>
      <w:r w:rsidR="009141EE">
        <w:rPr>
          <w:lang w:val="en-US"/>
        </w:rPr>
        <w:t xml:space="preserve">ed. </w:t>
      </w:r>
    </w:p>
    <w:p w:rsidR="00E53762" w:rsidRDefault="0074333C" w:rsidP="00554E5A">
      <w:pPr>
        <w:spacing w:line="288" w:lineRule="auto"/>
        <w:jc w:val="both"/>
        <w:rPr>
          <w:lang w:val="en-US"/>
        </w:rPr>
      </w:pPr>
      <w:r w:rsidRPr="00C16AD7">
        <w:rPr>
          <w:lang w:val="en-US"/>
        </w:rPr>
        <w:tab/>
      </w:r>
      <w:r w:rsidR="00D11B7E">
        <w:rPr>
          <w:lang w:val="en-US"/>
        </w:rPr>
        <w:t xml:space="preserve">As many </w:t>
      </w:r>
      <w:r w:rsidR="00D11B7E" w:rsidRPr="00D11B7E">
        <w:rPr>
          <w:lang w:val="en-US"/>
        </w:rPr>
        <w:t>researcher</w:t>
      </w:r>
      <w:r w:rsidR="00D11B7E">
        <w:rPr>
          <w:lang w:val="en-US"/>
        </w:rPr>
        <w:t xml:space="preserve">s </w:t>
      </w:r>
      <w:r w:rsidR="008E402C">
        <w:rPr>
          <w:lang w:val="en-US"/>
        </w:rPr>
        <w:t xml:space="preserve">of </w:t>
      </w:r>
      <w:r w:rsidR="008E402C" w:rsidRPr="008E402C">
        <w:rPr>
          <w:lang w:val="en-US"/>
        </w:rPr>
        <w:t>coniferous</w:t>
      </w:r>
      <w:r w:rsidR="008E402C">
        <w:rPr>
          <w:lang w:val="en-US"/>
        </w:rPr>
        <w:t xml:space="preserve"> </w:t>
      </w:r>
      <w:r w:rsidR="008E402C" w:rsidRPr="008E402C">
        <w:rPr>
          <w:lang w:val="en-US"/>
        </w:rPr>
        <w:t>species</w:t>
      </w:r>
      <w:r w:rsidR="008E402C">
        <w:rPr>
          <w:lang w:val="en-US"/>
        </w:rPr>
        <w:t xml:space="preserve"> </w:t>
      </w:r>
      <w:r w:rsidR="00D11B7E">
        <w:rPr>
          <w:lang w:val="en-US"/>
        </w:rPr>
        <w:t xml:space="preserve">note, </w:t>
      </w:r>
      <w:r w:rsidR="00B734EB">
        <w:rPr>
          <w:lang w:val="en-US"/>
        </w:rPr>
        <w:t xml:space="preserve">high level of </w:t>
      </w:r>
      <w:r w:rsidR="00B734EB" w:rsidRPr="00B734EB">
        <w:rPr>
          <w:lang w:val="en-US"/>
        </w:rPr>
        <w:t>variability is typical</w:t>
      </w:r>
      <w:r w:rsidR="00B734EB" w:rsidRPr="008E402C">
        <w:rPr>
          <w:lang w:val="en-US"/>
        </w:rPr>
        <w:t xml:space="preserve"> </w:t>
      </w:r>
      <w:r w:rsidR="00B734EB">
        <w:rPr>
          <w:lang w:val="en-US"/>
        </w:rPr>
        <w:t xml:space="preserve">for </w:t>
      </w:r>
      <w:r w:rsidR="00B503C0" w:rsidRPr="008E402C">
        <w:rPr>
          <w:lang w:val="en-US"/>
        </w:rPr>
        <w:t xml:space="preserve">generative </w:t>
      </w:r>
      <w:r w:rsidR="008E402C" w:rsidRPr="008E402C">
        <w:rPr>
          <w:lang w:val="en-US"/>
        </w:rPr>
        <w:t>characteristic</w:t>
      </w:r>
      <w:r w:rsidR="008E402C">
        <w:rPr>
          <w:lang w:val="en-US"/>
        </w:rPr>
        <w:t xml:space="preserve">s </w:t>
      </w:r>
      <w:r w:rsidR="00B503C0">
        <w:rPr>
          <w:lang w:val="en-US"/>
        </w:rPr>
        <w:t>of individual tree</w:t>
      </w:r>
      <w:r w:rsidR="00B734EB">
        <w:rPr>
          <w:lang w:val="en-US"/>
        </w:rPr>
        <w:t xml:space="preserve">. </w:t>
      </w:r>
      <w:r w:rsidR="00C16AD7">
        <w:rPr>
          <w:lang w:val="en-US"/>
        </w:rPr>
        <w:t>In</w:t>
      </w:r>
      <w:r w:rsidR="00C16AD7" w:rsidRPr="00B83A72">
        <w:rPr>
          <w:lang w:val="en-US"/>
        </w:rPr>
        <w:t xml:space="preserve"> </w:t>
      </w:r>
      <w:r w:rsidR="00C16AD7" w:rsidRPr="00C16AD7">
        <w:rPr>
          <w:lang w:val="en-US"/>
        </w:rPr>
        <w:t>natural</w:t>
      </w:r>
      <w:r w:rsidR="00C16AD7" w:rsidRPr="00B83A72">
        <w:rPr>
          <w:lang w:val="en-US"/>
        </w:rPr>
        <w:t xml:space="preserve"> </w:t>
      </w:r>
      <w:proofErr w:type="gramStart"/>
      <w:r w:rsidR="00C16AD7">
        <w:rPr>
          <w:lang w:val="en-US"/>
        </w:rPr>
        <w:t>Korean</w:t>
      </w:r>
      <w:r w:rsidR="00C16AD7" w:rsidRPr="00B83A72">
        <w:rPr>
          <w:lang w:val="en-US"/>
        </w:rPr>
        <w:t xml:space="preserve">  </w:t>
      </w:r>
      <w:r w:rsidR="00C16AD7">
        <w:rPr>
          <w:lang w:val="en-US"/>
        </w:rPr>
        <w:t>pine</w:t>
      </w:r>
      <w:proofErr w:type="gramEnd"/>
      <w:r w:rsidR="00C16AD7" w:rsidRPr="00B83A72">
        <w:rPr>
          <w:lang w:val="en-US"/>
        </w:rPr>
        <w:t xml:space="preserve"> </w:t>
      </w:r>
      <w:r w:rsidR="00C16AD7" w:rsidRPr="00C16AD7">
        <w:rPr>
          <w:lang w:val="en-US"/>
        </w:rPr>
        <w:t>forest</w:t>
      </w:r>
      <w:r w:rsidR="00C16AD7">
        <w:rPr>
          <w:lang w:val="en-US"/>
        </w:rPr>
        <w:t>s</w:t>
      </w:r>
      <w:r w:rsidR="00F57F5C" w:rsidRPr="00B83A72">
        <w:rPr>
          <w:lang w:val="en-US"/>
        </w:rPr>
        <w:t xml:space="preserve"> </w:t>
      </w:r>
      <w:r w:rsidR="00F57F5C" w:rsidRPr="00F57F5C">
        <w:rPr>
          <w:lang w:val="en-US"/>
        </w:rPr>
        <w:t>coefficient</w:t>
      </w:r>
      <w:r w:rsidR="00F57F5C" w:rsidRPr="00B83A72">
        <w:rPr>
          <w:lang w:val="en-US"/>
        </w:rPr>
        <w:t xml:space="preserve"> </w:t>
      </w:r>
      <w:r w:rsidR="00F57F5C" w:rsidRPr="00F57F5C">
        <w:rPr>
          <w:lang w:val="en-US"/>
        </w:rPr>
        <w:t>of</w:t>
      </w:r>
      <w:r w:rsidR="00F57F5C" w:rsidRPr="00B83A72">
        <w:rPr>
          <w:lang w:val="en-US"/>
        </w:rPr>
        <w:t xml:space="preserve"> </w:t>
      </w:r>
      <w:r w:rsidR="00F57F5C" w:rsidRPr="00F57F5C">
        <w:rPr>
          <w:lang w:val="en-US"/>
        </w:rPr>
        <w:t>variation</w:t>
      </w:r>
      <w:r w:rsidR="00F57F5C" w:rsidRPr="00B83A72">
        <w:rPr>
          <w:lang w:val="en-US"/>
        </w:rPr>
        <w:t xml:space="preserve"> </w:t>
      </w:r>
      <w:r w:rsidR="00CB3B25">
        <w:rPr>
          <w:lang w:val="en-US"/>
        </w:rPr>
        <w:t xml:space="preserve">of </w:t>
      </w:r>
      <w:r w:rsidR="00B83A72">
        <w:rPr>
          <w:lang w:val="en-US"/>
        </w:rPr>
        <w:t xml:space="preserve">the number of cones from one tree </w:t>
      </w:r>
      <w:r w:rsidR="00B83A72" w:rsidRPr="00B83A72">
        <w:rPr>
          <w:lang w:val="en-US"/>
        </w:rPr>
        <w:t>during the year</w:t>
      </w:r>
      <w:r w:rsidR="00B83A72">
        <w:rPr>
          <w:lang w:val="en-US"/>
        </w:rPr>
        <w:t xml:space="preserve"> is 61-79 % (</w:t>
      </w:r>
      <w:proofErr w:type="spellStart"/>
      <w:r w:rsidR="00B83A72">
        <w:rPr>
          <w:lang w:val="en-US"/>
        </w:rPr>
        <w:t>Senchukova</w:t>
      </w:r>
      <w:proofErr w:type="spellEnd"/>
      <w:r w:rsidR="00B83A72" w:rsidRPr="00B83A72">
        <w:rPr>
          <w:lang w:val="en-US"/>
        </w:rPr>
        <w:t xml:space="preserve">, </w:t>
      </w:r>
      <w:r w:rsidR="00B83A72">
        <w:rPr>
          <w:lang w:val="en-US"/>
        </w:rPr>
        <w:t>1967)</w:t>
      </w:r>
      <w:r w:rsidR="00FB7F35">
        <w:rPr>
          <w:lang w:val="en-US"/>
        </w:rPr>
        <w:t xml:space="preserve">. </w:t>
      </w:r>
      <w:r w:rsidR="00B83A72">
        <w:rPr>
          <w:lang w:val="en-US"/>
        </w:rPr>
        <w:t>On</w:t>
      </w:r>
      <w:r w:rsidR="00B83A72" w:rsidRPr="00FB7F35">
        <w:rPr>
          <w:lang w:val="en-US"/>
        </w:rPr>
        <w:t xml:space="preserve"> </w:t>
      </w:r>
      <w:r w:rsidR="00B83A72">
        <w:rPr>
          <w:lang w:val="en-US"/>
        </w:rPr>
        <w:t>gr</w:t>
      </w:r>
      <w:r w:rsidR="00FB7F35">
        <w:rPr>
          <w:lang w:val="en-US"/>
        </w:rPr>
        <w:t>a</w:t>
      </w:r>
      <w:r w:rsidR="00B83A72">
        <w:rPr>
          <w:lang w:val="en-US"/>
        </w:rPr>
        <w:t>fting</w:t>
      </w:r>
      <w:r w:rsidR="00B83A72" w:rsidRPr="00FB7F35">
        <w:rPr>
          <w:lang w:val="en-US"/>
        </w:rPr>
        <w:t xml:space="preserve"> </w:t>
      </w:r>
      <w:r w:rsidR="00FB7F35" w:rsidRPr="00FB7F35">
        <w:rPr>
          <w:lang w:val="en-US"/>
        </w:rPr>
        <w:t xml:space="preserve">Siberian </w:t>
      </w:r>
      <w:r w:rsidR="00FB7F35">
        <w:rPr>
          <w:lang w:val="en-US"/>
        </w:rPr>
        <w:t>pines</w:t>
      </w:r>
      <w:r w:rsidR="00FB7F35" w:rsidRPr="00FB7F35">
        <w:rPr>
          <w:lang w:val="en-US"/>
        </w:rPr>
        <w:t xml:space="preserve"> within natural areal</w:t>
      </w:r>
      <w:r w:rsidR="00FB7F35">
        <w:rPr>
          <w:lang w:val="en-US"/>
        </w:rPr>
        <w:t xml:space="preserve"> </w:t>
      </w:r>
      <w:r w:rsidR="000B46D6">
        <w:rPr>
          <w:lang w:val="en-US"/>
        </w:rPr>
        <w:t xml:space="preserve">the </w:t>
      </w:r>
      <w:proofErr w:type="spellStart"/>
      <w:r w:rsidR="009D2340" w:rsidRPr="00FB7F35">
        <w:rPr>
          <w:lang w:val="en-US"/>
        </w:rPr>
        <w:t>intraclonal</w:t>
      </w:r>
      <w:proofErr w:type="spellEnd"/>
      <w:r w:rsidR="009D2340" w:rsidRPr="00F57F5C">
        <w:rPr>
          <w:lang w:val="en-US"/>
        </w:rPr>
        <w:t xml:space="preserve"> coefficient</w:t>
      </w:r>
      <w:r w:rsidR="009D2340" w:rsidRPr="00B83A72">
        <w:rPr>
          <w:lang w:val="en-US"/>
        </w:rPr>
        <w:t xml:space="preserve"> </w:t>
      </w:r>
      <w:r w:rsidR="009D2340" w:rsidRPr="00F57F5C">
        <w:rPr>
          <w:lang w:val="en-US"/>
        </w:rPr>
        <w:t>of</w:t>
      </w:r>
      <w:r w:rsidR="009D2340" w:rsidRPr="00B83A72">
        <w:rPr>
          <w:lang w:val="en-US"/>
        </w:rPr>
        <w:t xml:space="preserve"> </w:t>
      </w:r>
      <w:r w:rsidR="009D2340" w:rsidRPr="00F57F5C">
        <w:rPr>
          <w:lang w:val="en-US"/>
        </w:rPr>
        <w:t>variation</w:t>
      </w:r>
      <w:r w:rsidR="009D2340">
        <w:rPr>
          <w:lang w:val="en-US"/>
        </w:rPr>
        <w:t xml:space="preserve"> </w:t>
      </w:r>
      <w:r w:rsidR="00CB3B25" w:rsidRPr="00CB3B25">
        <w:rPr>
          <w:lang w:val="en-US"/>
        </w:rPr>
        <w:t>reach</w:t>
      </w:r>
      <w:r w:rsidR="001F34B3">
        <w:rPr>
          <w:lang w:val="en-US"/>
        </w:rPr>
        <w:t xml:space="preserve">es </w:t>
      </w:r>
      <w:r w:rsidR="00CB3B25" w:rsidRPr="00CB3B25">
        <w:rPr>
          <w:lang w:val="en-US"/>
        </w:rPr>
        <w:t>92 %</w:t>
      </w:r>
      <w:r w:rsidR="00CB3B25">
        <w:rPr>
          <w:lang w:val="en-US"/>
        </w:rPr>
        <w:t xml:space="preserve"> (</w:t>
      </w:r>
      <w:proofErr w:type="spellStart"/>
      <w:r w:rsidR="00CB3B25">
        <w:rPr>
          <w:lang w:val="en-US"/>
        </w:rPr>
        <w:t>Titov</w:t>
      </w:r>
      <w:proofErr w:type="spellEnd"/>
      <w:r w:rsidR="00CB3B25" w:rsidRPr="00CB3B25">
        <w:rPr>
          <w:lang w:val="en-US"/>
        </w:rPr>
        <w:t xml:space="preserve">, 2004). </w:t>
      </w:r>
      <w:r w:rsidR="000B46D6">
        <w:rPr>
          <w:lang w:val="en-US"/>
        </w:rPr>
        <w:t>The c</w:t>
      </w:r>
      <w:r w:rsidR="00CB3B25" w:rsidRPr="00F57F5C">
        <w:rPr>
          <w:lang w:val="en-US"/>
        </w:rPr>
        <w:t>oefficient</w:t>
      </w:r>
      <w:r w:rsidR="00CB3B25" w:rsidRPr="00B83A72">
        <w:rPr>
          <w:lang w:val="en-US"/>
        </w:rPr>
        <w:t xml:space="preserve"> </w:t>
      </w:r>
      <w:r w:rsidR="00CB3B25" w:rsidRPr="00F57F5C">
        <w:rPr>
          <w:lang w:val="en-US"/>
        </w:rPr>
        <w:t>of</w:t>
      </w:r>
      <w:r w:rsidR="00CB3B25" w:rsidRPr="00B83A72">
        <w:rPr>
          <w:lang w:val="en-US"/>
        </w:rPr>
        <w:t xml:space="preserve"> </w:t>
      </w:r>
      <w:r w:rsidR="00CB3B25" w:rsidRPr="00F57F5C">
        <w:rPr>
          <w:lang w:val="en-US"/>
        </w:rPr>
        <w:t>variation</w:t>
      </w:r>
      <w:r w:rsidR="00CB3B25">
        <w:rPr>
          <w:lang w:val="en-US"/>
        </w:rPr>
        <w:t xml:space="preserve"> of the number of ma</w:t>
      </w:r>
      <w:r w:rsidR="00CB3B25">
        <w:t>с</w:t>
      </w:r>
      <w:proofErr w:type="spellStart"/>
      <w:r w:rsidR="00CB3B25">
        <w:rPr>
          <w:lang w:val="en-US"/>
        </w:rPr>
        <w:t>ro</w:t>
      </w:r>
      <w:r w:rsidR="00CB3B25" w:rsidRPr="009141EE">
        <w:rPr>
          <w:lang w:val="en-US"/>
        </w:rPr>
        <w:t>strobile</w:t>
      </w:r>
      <w:r w:rsidR="00CB3B25">
        <w:rPr>
          <w:lang w:val="en-US"/>
        </w:rPr>
        <w:t>s</w:t>
      </w:r>
      <w:proofErr w:type="spellEnd"/>
      <w:r w:rsidR="00CB3B25">
        <w:rPr>
          <w:lang w:val="en-US"/>
        </w:rPr>
        <w:t xml:space="preserve"> and cones on </w:t>
      </w:r>
      <w:r w:rsidR="00CB3B25" w:rsidRPr="00CB3B25">
        <w:rPr>
          <w:lang w:val="en-US"/>
        </w:rPr>
        <w:t>even-aged</w:t>
      </w:r>
      <w:r w:rsidR="00CB3B25">
        <w:rPr>
          <w:lang w:val="en-US"/>
        </w:rPr>
        <w:t xml:space="preserve"> </w:t>
      </w:r>
      <w:proofErr w:type="gramStart"/>
      <w:r w:rsidR="00CB3B25">
        <w:rPr>
          <w:lang w:val="en-US"/>
        </w:rPr>
        <w:t>Korean</w:t>
      </w:r>
      <w:r w:rsidR="00CB3B25" w:rsidRPr="00B83A72">
        <w:rPr>
          <w:lang w:val="en-US"/>
        </w:rPr>
        <w:t xml:space="preserve">  </w:t>
      </w:r>
      <w:r w:rsidR="00CB3B25">
        <w:rPr>
          <w:lang w:val="en-US"/>
        </w:rPr>
        <w:t>pine</w:t>
      </w:r>
      <w:proofErr w:type="gramEnd"/>
      <w:r w:rsidR="00CB3B25" w:rsidRPr="00B83A72">
        <w:rPr>
          <w:lang w:val="en-US"/>
        </w:rPr>
        <w:t xml:space="preserve"> </w:t>
      </w:r>
      <w:r w:rsidR="00CB3B25">
        <w:rPr>
          <w:lang w:val="en-US"/>
        </w:rPr>
        <w:t xml:space="preserve">grafts </w:t>
      </w:r>
      <w:r w:rsidR="00CB3B25" w:rsidRPr="00CB3B25">
        <w:rPr>
          <w:lang w:val="en-US"/>
        </w:rPr>
        <w:t>sometimes</w:t>
      </w:r>
      <w:r w:rsidR="00CB3B25">
        <w:rPr>
          <w:lang w:val="en-US"/>
        </w:rPr>
        <w:t xml:space="preserve"> </w:t>
      </w:r>
      <w:r w:rsidR="00CB3B25" w:rsidRPr="00CB3B25">
        <w:rPr>
          <w:lang w:val="en-US"/>
        </w:rPr>
        <w:t>exceeds</w:t>
      </w:r>
      <w:r w:rsidR="00CB3B25">
        <w:rPr>
          <w:lang w:val="en-US"/>
        </w:rPr>
        <w:t xml:space="preserve"> </w:t>
      </w:r>
      <w:r w:rsidR="001F34B3" w:rsidRPr="001F34B3">
        <w:rPr>
          <w:lang w:val="en-US"/>
        </w:rPr>
        <w:t>100 %.</w:t>
      </w:r>
      <w:r w:rsidR="001F34B3">
        <w:rPr>
          <w:lang w:val="en-US"/>
        </w:rPr>
        <w:t xml:space="preserve"> </w:t>
      </w:r>
      <w:r w:rsidR="001F34B3" w:rsidRPr="001F34B3">
        <w:rPr>
          <w:lang w:val="en-US"/>
        </w:rPr>
        <w:t>That's why</w:t>
      </w:r>
      <w:r w:rsidR="001F34B3">
        <w:rPr>
          <w:lang w:val="en-US"/>
        </w:rPr>
        <w:t xml:space="preserve"> </w:t>
      </w:r>
      <w:r w:rsidR="00E53762" w:rsidRPr="001F34B3">
        <w:rPr>
          <w:lang w:val="en-US"/>
        </w:rPr>
        <w:t>Rate</w:t>
      </w:r>
      <w:r w:rsidR="00E53762">
        <w:rPr>
          <w:lang w:val="en-US"/>
        </w:rPr>
        <w:t xml:space="preserve"> of </w:t>
      </w:r>
      <w:r w:rsidR="00E53762" w:rsidRPr="001F34B3">
        <w:rPr>
          <w:lang w:val="en-US"/>
        </w:rPr>
        <w:t>Relative</w:t>
      </w:r>
      <w:r w:rsidR="00E53762">
        <w:rPr>
          <w:lang w:val="en-US"/>
        </w:rPr>
        <w:t xml:space="preserve"> </w:t>
      </w:r>
      <w:r w:rsidR="00E53762" w:rsidRPr="001F34B3">
        <w:rPr>
          <w:lang w:val="en-US"/>
        </w:rPr>
        <w:t>Total</w:t>
      </w:r>
      <w:r w:rsidR="00E53762">
        <w:rPr>
          <w:lang w:val="en-US"/>
        </w:rPr>
        <w:t xml:space="preserve"> Seed Productivity </w:t>
      </w:r>
      <w:r w:rsidR="00393815">
        <w:rPr>
          <w:lang w:val="en-US"/>
        </w:rPr>
        <w:t xml:space="preserve">(RRTSP) </w:t>
      </w:r>
      <w:r w:rsidR="000B46D6">
        <w:rPr>
          <w:lang w:val="en-US"/>
        </w:rPr>
        <w:t>has</w:t>
      </w:r>
      <w:r w:rsidR="001F34B3">
        <w:rPr>
          <w:lang w:val="en-US"/>
        </w:rPr>
        <w:t xml:space="preserve"> </w:t>
      </w:r>
      <w:r w:rsidR="001F34B3" w:rsidRPr="001F34B3">
        <w:rPr>
          <w:lang w:val="en-US"/>
        </w:rPr>
        <w:t>introduce</w:t>
      </w:r>
      <w:r w:rsidR="001F34B3">
        <w:rPr>
          <w:lang w:val="en-US"/>
        </w:rPr>
        <w:t xml:space="preserve">d for </w:t>
      </w:r>
      <w:r w:rsidR="000B46D6">
        <w:rPr>
          <w:lang w:val="en-US"/>
        </w:rPr>
        <w:t xml:space="preserve">the </w:t>
      </w:r>
      <w:r w:rsidR="00393815">
        <w:rPr>
          <w:lang w:val="en-US"/>
        </w:rPr>
        <w:t xml:space="preserve">most </w:t>
      </w:r>
      <w:r w:rsidR="00393815" w:rsidRPr="001F34B3">
        <w:rPr>
          <w:lang w:val="en-US"/>
        </w:rPr>
        <w:t>productiv</w:t>
      </w:r>
      <w:r w:rsidR="000B46D6">
        <w:rPr>
          <w:lang w:val="en-US"/>
        </w:rPr>
        <w:t>e</w:t>
      </w:r>
      <w:r w:rsidR="00393815">
        <w:rPr>
          <w:lang w:val="en-US"/>
        </w:rPr>
        <w:t xml:space="preserve"> trees </w:t>
      </w:r>
      <w:r w:rsidR="001F34B3" w:rsidRPr="001F34B3">
        <w:rPr>
          <w:lang w:val="en-US"/>
        </w:rPr>
        <w:t>selection</w:t>
      </w:r>
      <w:r w:rsidR="00393815">
        <w:rPr>
          <w:lang w:val="en-US"/>
        </w:rPr>
        <w:t xml:space="preserve">. </w:t>
      </w:r>
      <w:r w:rsidR="009C6B0E">
        <w:rPr>
          <w:lang w:val="en-US"/>
        </w:rPr>
        <w:t xml:space="preserve">It </w:t>
      </w:r>
      <w:proofErr w:type="gramStart"/>
      <w:r w:rsidR="00393815" w:rsidRPr="00393815">
        <w:rPr>
          <w:lang w:val="en-US"/>
        </w:rPr>
        <w:t>correspond</w:t>
      </w:r>
      <w:r w:rsidR="000B46D6">
        <w:rPr>
          <w:lang w:val="en-US"/>
        </w:rPr>
        <w:t>s</w:t>
      </w:r>
      <w:proofErr w:type="gramEnd"/>
      <w:r w:rsidR="00393815">
        <w:rPr>
          <w:lang w:val="en-US"/>
        </w:rPr>
        <w:t xml:space="preserve"> </w:t>
      </w:r>
      <w:r w:rsidR="009C6B0E">
        <w:rPr>
          <w:lang w:val="en-US"/>
        </w:rPr>
        <w:t>a</w:t>
      </w:r>
      <w:r w:rsidR="00393815">
        <w:rPr>
          <w:lang w:val="en-US"/>
        </w:rPr>
        <w:t xml:space="preserve"> ratio </w:t>
      </w:r>
      <w:r w:rsidR="009C6B0E">
        <w:rPr>
          <w:lang w:val="en-US"/>
        </w:rPr>
        <w:t xml:space="preserve">of </w:t>
      </w:r>
      <w:r w:rsidR="00393815" w:rsidRPr="00393815">
        <w:rPr>
          <w:lang w:val="en-US"/>
        </w:rPr>
        <w:t>sum</w:t>
      </w:r>
      <w:r w:rsidR="00393815">
        <w:rPr>
          <w:lang w:val="en-US"/>
        </w:rPr>
        <w:t xml:space="preserve"> </w:t>
      </w:r>
      <w:r w:rsidR="000B46D6">
        <w:rPr>
          <w:lang w:val="en-US"/>
        </w:rPr>
        <w:t xml:space="preserve">of </w:t>
      </w:r>
      <w:r w:rsidR="00393815">
        <w:rPr>
          <w:lang w:val="en-US"/>
        </w:rPr>
        <w:t>ma</w:t>
      </w:r>
      <w:r w:rsidR="00393815">
        <w:t>с</w:t>
      </w:r>
      <w:proofErr w:type="spellStart"/>
      <w:r w:rsidR="00393815">
        <w:rPr>
          <w:lang w:val="en-US"/>
        </w:rPr>
        <w:t>ro</w:t>
      </w:r>
      <w:r w:rsidR="00393815" w:rsidRPr="009141EE">
        <w:rPr>
          <w:lang w:val="en-US"/>
        </w:rPr>
        <w:t>strobile</w:t>
      </w:r>
      <w:r w:rsidR="00393815">
        <w:rPr>
          <w:lang w:val="en-US"/>
        </w:rPr>
        <w:t>s</w:t>
      </w:r>
      <w:proofErr w:type="spellEnd"/>
      <w:r w:rsidR="00393815">
        <w:rPr>
          <w:lang w:val="en-US"/>
        </w:rPr>
        <w:t xml:space="preserve"> and cones from one tree </w:t>
      </w:r>
      <w:r w:rsidR="00393815" w:rsidRPr="00B83A72">
        <w:rPr>
          <w:lang w:val="en-US"/>
        </w:rPr>
        <w:t xml:space="preserve">during </w:t>
      </w:r>
      <w:r w:rsidR="00393815">
        <w:rPr>
          <w:lang w:val="en-US"/>
        </w:rPr>
        <w:t xml:space="preserve">some </w:t>
      </w:r>
      <w:r w:rsidR="00393815" w:rsidRPr="00B83A72">
        <w:rPr>
          <w:lang w:val="en-US"/>
        </w:rPr>
        <w:t>year</w:t>
      </w:r>
      <w:r w:rsidR="00393815">
        <w:rPr>
          <w:lang w:val="en-US"/>
        </w:rPr>
        <w:t>s</w:t>
      </w:r>
      <w:r w:rsidR="009C6B0E">
        <w:rPr>
          <w:lang w:val="en-US"/>
        </w:rPr>
        <w:t xml:space="preserve"> to average sum </w:t>
      </w:r>
      <w:r w:rsidR="00E53762">
        <w:rPr>
          <w:lang w:val="en-US"/>
        </w:rPr>
        <w:t xml:space="preserve">productivity </w:t>
      </w:r>
      <w:r w:rsidR="00D56B78">
        <w:rPr>
          <w:lang w:val="en-US"/>
        </w:rPr>
        <w:t xml:space="preserve">of </w:t>
      </w:r>
      <w:r w:rsidR="00E53762">
        <w:rPr>
          <w:lang w:val="en-US"/>
        </w:rPr>
        <w:t xml:space="preserve">all grafts </w:t>
      </w:r>
      <w:r w:rsidR="00E53762" w:rsidRPr="00B83A72">
        <w:rPr>
          <w:lang w:val="en-US"/>
        </w:rPr>
        <w:t>during</w:t>
      </w:r>
      <w:r w:rsidR="00E53762">
        <w:rPr>
          <w:lang w:val="en-US"/>
        </w:rPr>
        <w:t xml:space="preserve"> the same </w:t>
      </w:r>
      <w:r w:rsidR="00E53762" w:rsidRPr="00B83A72">
        <w:rPr>
          <w:lang w:val="en-US"/>
        </w:rPr>
        <w:t>year</w:t>
      </w:r>
      <w:r w:rsidR="00E53762">
        <w:rPr>
          <w:lang w:val="en-US"/>
        </w:rPr>
        <w:t>s.</w:t>
      </w:r>
    </w:p>
    <w:p w:rsidR="00FB7F35" w:rsidRDefault="00E53762" w:rsidP="00554E5A">
      <w:pPr>
        <w:spacing w:line="288" w:lineRule="auto"/>
        <w:jc w:val="both"/>
        <w:rPr>
          <w:lang w:val="en-US"/>
        </w:rPr>
      </w:pPr>
      <w:r>
        <w:rPr>
          <w:lang w:val="en-US"/>
        </w:rPr>
        <w:tab/>
      </w:r>
      <w:r w:rsidR="006C3B89">
        <w:rPr>
          <w:lang w:val="en-US"/>
        </w:rPr>
        <w:t>From 18 clones of normal-</w:t>
      </w:r>
      <w:r w:rsidR="000B46D6">
        <w:rPr>
          <w:lang w:val="en-US"/>
        </w:rPr>
        <w:t>to-</w:t>
      </w:r>
      <w:r w:rsidR="006C3B89">
        <w:rPr>
          <w:lang w:val="en-US"/>
        </w:rPr>
        <w:t xml:space="preserve">best trees of </w:t>
      </w:r>
      <w:proofErr w:type="spellStart"/>
      <w:r w:rsidR="006C3B89">
        <w:rPr>
          <w:lang w:val="en-US"/>
        </w:rPr>
        <w:t>Khor</w:t>
      </w:r>
      <w:proofErr w:type="spellEnd"/>
      <w:r w:rsidR="006C3B89">
        <w:rPr>
          <w:lang w:val="en-US"/>
        </w:rPr>
        <w:t xml:space="preserve"> </w:t>
      </w:r>
      <w:r w:rsidR="006C3B89" w:rsidRPr="006C3B89">
        <w:rPr>
          <w:lang w:val="en-US"/>
        </w:rPr>
        <w:t>population</w:t>
      </w:r>
      <w:r w:rsidR="006C3B89">
        <w:rPr>
          <w:lang w:val="en-US"/>
        </w:rPr>
        <w:t xml:space="preserve"> in Khabarovsk region</w:t>
      </w:r>
      <w:r w:rsidR="00522561">
        <w:rPr>
          <w:lang w:val="en-US"/>
        </w:rPr>
        <w:t>,</w:t>
      </w:r>
      <w:r w:rsidR="006C3B89">
        <w:rPr>
          <w:lang w:val="en-US"/>
        </w:rPr>
        <w:t xml:space="preserve"> only 3</w:t>
      </w:r>
      <w:r w:rsidR="00382161">
        <w:rPr>
          <w:lang w:val="en-US"/>
        </w:rPr>
        <w:t xml:space="preserve"> ones </w:t>
      </w:r>
      <w:r w:rsidR="00522561">
        <w:rPr>
          <w:lang w:val="en-US"/>
        </w:rPr>
        <w:t>19</w:t>
      </w:r>
      <w:r w:rsidR="009E56E8">
        <w:rPr>
          <w:lang w:val="en-US"/>
        </w:rPr>
        <w:t>88-</w:t>
      </w:r>
      <w:r w:rsidR="00522561" w:rsidRPr="00522561">
        <w:rPr>
          <w:lang w:val="en-US"/>
        </w:rPr>
        <w:t>harvest</w:t>
      </w:r>
      <w:r w:rsidR="009E56E8">
        <w:rPr>
          <w:lang w:val="en-US"/>
        </w:rPr>
        <w:t>ed</w:t>
      </w:r>
      <w:r w:rsidR="00522561" w:rsidRPr="00522561">
        <w:rPr>
          <w:lang w:val="en-US"/>
        </w:rPr>
        <w:t xml:space="preserve"> </w:t>
      </w:r>
      <w:r w:rsidR="006C3B89" w:rsidRPr="006C3B89">
        <w:rPr>
          <w:lang w:val="en-US"/>
        </w:rPr>
        <w:t>appear</w:t>
      </w:r>
      <w:r w:rsidR="00522561">
        <w:rPr>
          <w:lang w:val="en-US"/>
        </w:rPr>
        <w:t xml:space="preserve"> within the </w:t>
      </w:r>
      <w:r w:rsidR="00522561" w:rsidRPr="00522561">
        <w:rPr>
          <w:lang w:val="en-US"/>
        </w:rPr>
        <w:t>group</w:t>
      </w:r>
      <w:r w:rsidR="00522561">
        <w:rPr>
          <w:lang w:val="en-US"/>
        </w:rPr>
        <w:t xml:space="preserve"> the most productivity trees (RRTSP </w:t>
      </w:r>
      <w:r w:rsidR="00522561" w:rsidRPr="00522561">
        <w:rPr>
          <w:lang w:val="en-US"/>
        </w:rPr>
        <w:t>= 2.6-1.5</w:t>
      </w:r>
      <w:r w:rsidR="00522561">
        <w:rPr>
          <w:lang w:val="en-US"/>
        </w:rPr>
        <w:t>)</w:t>
      </w:r>
      <w:r w:rsidR="009E56E8">
        <w:rPr>
          <w:lang w:val="en-US"/>
        </w:rPr>
        <w:t xml:space="preserve">. </w:t>
      </w:r>
      <w:r w:rsidR="009E56E8" w:rsidRPr="009E56E8">
        <w:rPr>
          <w:lang w:val="en-US"/>
        </w:rPr>
        <w:t>These maternal</w:t>
      </w:r>
      <w:r w:rsidR="009E56E8">
        <w:rPr>
          <w:lang w:val="en-US"/>
        </w:rPr>
        <w:t xml:space="preserve"> trees were </w:t>
      </w:r>
      <w:r w:rsidR="007877CD" w:rsidRPr="007877CD">
        <w:rPr>
          <w:lang w:val="en-US"/>
        </w:rPr>
        <w:t>fallen</w:t>
      </w:r>
      <w:r w:rsidR="007877CD">
        <w:rPr>
          <w:lang w:val="en-US"/>
        </w:rPr>
        <w:t xml:space="preserve"> </w:t>
      </w:r>
      <w:r w:rsidR="007877CD" w:rsidRPr="007877CD">
        <w:rPr>
          <w:lang w:val="en-US"/>
        </w:rPr>
        <w:t xml:space="preserve">at the age of </w:t>
      </w:r>
      <w:r w:rsidR="007877CD">
        <w:rPr>
          <w:lang w:val="en-US"/>
        </w:rPr>
        <w:t xml:space="preserve">165-195 and </w:t>
      </w:r>
      <w:r w:rsidR="007877CD" w:rsidRPr="007877CD">
        <w:rPr>
          <w:lang w:val="en-US"/>
        </w:rPr>
        <w:t>characterize</w:t>
      </w:r>
      <w:r w:rsidR="007877CD">
        <w:rPr>
          <w:lang w:val="en-US"/>
        </w:rPr>
        <w:t xml:space="preserve">d </w:t>
      </w:r>
      <w:r w:rsidR="00D56B78">
        <w:rPr>
          <w:lang w:val="en-US"/>
        </w:rPr>
        <w:t xml:space="preserve">by </w:t>
      </w:r>
      <w:r w:rsidR="007877CD" w:rsidRPr="007877CD">
        <w:rPr>
          <w:lang w:val="en-US"/>
        </w:rPr>
        <w:t>not high</w:t>
      </w:r>
      <w:r w:rsidR="007877CD">
        <w:rPr>
          <w:lang w:val="en-US"/>
        </w:rPr>
        <w:t xml:space="preserve"> </w:t>
      </w:r>
      <w:r w:rsidR="007877CD" w:rsidRPr="007877CD">
        <w:rPr>
          <w:lang w:val="en-US"/>
        </w:rPr>
        <w:t>grow</w:t>
      </w:r>
      <w:r w:rsidR="007877CD">
        <w:rPr>
          <w:lang w:val="en-US"/>
        </w:rPr>
        <w:t xml:space="preserve"> (the average </w:t>
      </w:r>
      <w:r w:rsidR="007877CD" w:rsidRPr="007877CD">
        <w:rPr>
          <w:lang w:val="en-US"/>
        </w:rPr>
        <w:t>annual</w:t>
      </w:r>
      <w:r w:rsidR="007877CD">
        <w:rPr>
          <w:lang w:val="en-US"/>
        </w:rPr>
        <w:t xml:space="preserve"> </w:t>
      </w:r>
      <w:r w:rsidR="007877CD" w:rsidRPr="007877CD">
        <w:rPr>
          <w:lang w:val="en-US"/>
        </w:rPr>
        <w:t>height</w:t>
      </w:r>
      <w:r w:rsidR="007877CD">
        <w:rPr>
          <w:lang w:val="en-US"/>
        </w:rPr>
        <w:t xml:space="preserve"> </w:t>
      </w:r>
      <w:r w:rsidR="007877CD" w:rsidRPr="007877CD">
        <w:rPr>
          <w:lang w:val="en-US"/>
        </w:rPr>
        <w:t>growth 0.12-0.15</w:t>
      </w:r>
      <w:r w:rsidR="007877CD">
        <w:rPr>
          <w:lang w:val="en-US"/>
        </w:rPr>
        <w:t xml:space="preserve"> m, the same diameter - </w:t>
      </w:r>
      <w:r w:rsidR="007877CD" w:rsidRPr="007877CD">
        <w:rPr>
          <w:lang w:val="en-US"/>
        </w:rPr>
        <w:t>0.24-0.30</w:t>
      </w:r>
      <w:r w:rsidR="007877CD">
        <w:rPr>
          <w:lang w:val="en-US"/>
        </w:rPr>
        <w:t xml:space="preserve"> cm</w:t>
      </w:r>
      <w:r w:rsidR="00D56B78">
        <w:rPr>
          <w:lang w:val="en-US"/>
        </w:rPr>
        <w:t>)</w:t>
      </w:r>
      <w:r w:rsidR="007877CD">
        <w:rPr>
          <w:lang w:val="en-US"/>
        </w:rPr>
        <w:t>.</w:t>
      </w:r>
      <w:r w:rsidR="0025537C" w:rsidRPr="0025537C">
        <w:rPr>
          <w:lang w:val="en-US"/>
        </w:rPr>
        <w:t xml:space="preserve"> </w:t>
      </w:r>
      <w:r w:rsidR="0025537C" w:rsidRPr="009E56E8">
        <w:rPr>
          <w:lang w:val="en-US"/>
        </w:rPr>
        <w:t>The</w:t>
      </w:r>
      <w:r w:rsidR="0025537C" w:rsidRPr="0025537C">
        <w:rPr>
          <w:lang w:val="en-US"/>
        </w:rPr>
        <w:t xml:space="preserve"> </w:t>
      </w:r>
      <w:r w:rsidR="0025537C">
        <w:rPr>
          <w:lang w:val="en-US"/>
        </w:rPr>
        <w:t>grafts of</w:t>
      </w:r>
      <w:r w:rsidR="0025537C" w:rsidRPr="0025537C">
        <w:rPr>
          <w:lang w:val="en-US"/>
        </w:rPr>
        <w:t xml:space="preserve"> </w:t>
      </w:r>
      <w:r w:rsidR="0025537C" w:rsidRPr="009E56E8">
        <w:rPr>
          <w:lang w:val="en-US"/>
        </w:rPr>
        <w:t>maternal</w:t>
      </w:r>
      <w:r w:rsidR="0025537C" w:rsidRPr="0025537C">
        <w:rPr>
          <w:lang w:val="en-US"/>
        </w:rPr>
        <w:t xml:space="preserve"> </w:t>
      </w:r>
      <w:r w:rsidR="0025537C">
        <w:rPr>
          <w:lang w:val="en-US"/>
        </w:rPr>
        <w:t xml:space="preserve">trees </w:t>
      </w:r>
      <w:r w:rsidR="0025537C" w:rsidRPr="007877CD">
        <w:rPr>
          <w:lang w:val="en-US"/>
        </w:rPr>
        <w:t xml:space="preserve">at the age of </w:t>
      </w:r>
      <w:r w:rsidR="0025537C">
        <w:rPr>
          <w:lang w:val="en-US"/>
        </w:rPr>
        <w:t xml:space="preserve">235-280 </w:t>
      </w:r>
      <w:r w:rsidR="00D56B78">
        <w:rPr>
          <w:lang w:val="en-US"/>
        </w:rPr>
        <w:t>had</w:t>
      </w:r>
      <w:r w:rsidR="0025537C">
        <w:rPr>
          <w:lang w:val="en-US"/>
        </w:rPr>
        <w:t xml:space="preserve"> a low </w:t>
      </w:r>
      <w:r w:rsidR="0025537C" w:rsidRPr="0025537C">
        <w:rPr>
          <w:lang w:val="en-US"/>
        </w:rPr>
        <w:t>establishment</w:t>
      </w:r>
      <w:r w:rsidR="00D56B78">
        <w:rPr>
          <w:lang w:val="en-US"/>
        </w:rPr>
        <w:t>. T</w:t>
      </w:r>
      <w:r w:rsidR="0025537C">
        <w:rPr>
          <w:lang w:val="en-US"/>
        </w:rPr>
        <w:t xml:space="preserve">hey </w:t>
      </w:r>
      <w:r w:rsidR="0068512E" w:rsidRPr="0068512E">
        <w:rPr>
          <w:lang w:val="en-US"/>
        </w:rPr>
        <w:t>plant</w:t>
      </w:r>
      <w:r w:rsidR="00D56B78">
        <w:rPr>
          <w:lang w:val="en-US"/>
        </w:rPr>
        <w:t>ed</w:t>
      </w:r>
      <w:r w:rsidR="0068512E">
        <w:rPr>
          <w:lang w:val="en-US"/>
        </w:rPr>
        <w:t xml:space="preserve"> </w:t>
      </w:r>
      <w:r w:rsidR="00D56B78">
        <w:rPr>
          <w:lang w:val="en-US"/>
        </w:rPr>
        <w:t>in a small number</w:t>
      </w:r>
      <w:r w:rsidR="0068512E">
        <w:rPr>
          <w:lang w:val="en-US"/>
        </w:rPr>
        <w:t xml:space="preserve"> have lost.</w:t>
      </w:r>
    </w:p>
    <w:p w:rsidR="0068512E" w:rsidRDefault="0068512E" w:rsidP="00554E5A">
      <w:pPr>
        <w:spacing w:line="288" w:lineRule="auto"/>
        <w:jc w:val="both"/>
        <w:rPr>
          <w:lang w:val="en-US"/>
        </w:rPr>
      </w:pPr>
      <w:r>
        <w:rPr>
          <w:lang w:val="en-US"/>
        </w:rPr>
        <w:tab/>
        <w:t xml:space="preserve">The </w:t>
      </w:r>
      <w:r w:rsidRPr="0068512E">
        <w:rPr>
          <w:lang w:val="en-US"/>
        </w:rPr>
        <w:t>beginning</w:t>
      </w:r>
      <w:r>
        <w:rPr>
          <w:lang w:val="en-US"/>
        </w:rPr>
        <w:t xml:space="preserve"> of </w:t>
      </w:r>
      <w:r w:rsidRPr="0068512E">
        <w:rPr>
          <w:lang w:val="en-US"/>
        </w:rPr>
        <w:t>large</w:t>
      </w:r>
      <w:r>
        <w:rPr>
          <w:lang w:val="en-US"/>
        </w:rPr>
        <w:t xml:space="preserve"> </w:t>
      </w:r>
      <w:r w:rsidR="00D73CE7">
        <w:rPr>
          <w:lang w:val="en-US"/>
        </w:rPr>
        <w:t>(</w:t>
      </w:r>
      <w:r w:rsidR="00D73CE7" w:rsidRPr="00D73CE7">
        <w:rPr>
          <w:lang w:val="en-US"/>
        </w:rPr>
        <w:t>one third</w:t>
      </w:r>
      <w:r w:rsidR="00D73CE7">
        <w:rPr>
          <w:lang w:val="en-US"/>
        </w:rPr>
        <w:t xml:space="preserve"> of grafts) </w:t>
      </w:r>
      <w:r>
        <w:rPr>
          <w:lang w:val="en-US"/>
        </w:rPr>
        <w:t>ma</w:t>
      </w:r>
      <w:r>
        <w:t>с</w:t>
      </w:r>
      <w:proofErr w:type="spellStart"/>
      <w:r>
        <w:rPr>
          <w:lang w:val="en-US"/>
        </w:rPr>
        <w:t>ro</w:t>
      </w:r>
      <w:r w:rsidRPr="009141EE">
        <w:rPr>
          <w:lang w:val="en-US"/>
        </w:rPr>
        <w:t>strobile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and cones </w:t>
      </w:r>
      <w:r w:rsidRPr="0068512E">
        <w:rPr>
          <w:lang w:val="en-US"/>
        </w:rPr>
        <w:t>formation</w:t>
      </w:r>
      <w:r w:rsidR="00D73CE7">
        <w:rPr>
          <w:lang w:val="en-US"/>
        </w:rPr>
        <w:t xml:space="preserve"> </w:t>
      </w:r>
      <w:r w:rsidR="0032615A">
        <w:rPr>
          <w:lang w:val="en-US"/>
        </w:rPr>
        <w:t>w</w:t>
      </w:r>
      <w:r w:rsidR="00E81CE7">
        <w:rPr>
          <w:lang w:val="en-US"/>
        </w:rPr>
        <w:t>as</w:t>
      </w:r>
      <w:r w:rsidR="0032615A">
        <w:rPr>
          <w:lang w:val="en-US"/>
        </w:rPr>
        <w:t xml:space="preserve"> </w:t>
      </w:r>
      <w:r w:rsidR="00D73CE7" w:rsidRPr="00D73CE7">
        <w:rPr>
          <w:lang w:val="en-US"/>
        </w:rPr>
        <w:t>observe</w:t>
      </w:r>
      <w:r w:rsidR="00D73CE7">
        <w:rPr>
          <w:lang w:val="en-US"/>
        </w:rPr>
        <w:t xml:space="preserve">d </w:t>
      </w:r>
      <w:r w:rsidR="0032615A" w:rsidRPr="0032615A">
        <w:rPr>
          <w:lang w:val="en-US"/>
        </w:rPr>
        <w:t xml:space="preserve">in </w:t>
      </w:r>
      <w:r w:rsidR="0032615A">
        <w:rPr>
          <w:lang w:val="en-US"/>
        </w:rPr>
        <w:t>six</w:t>
      </w:r>
      <w:r w:rsidR="0032615A" w:rsidRPr="0032615A">
        <w:rPr>
          <w:lang w:val="en-US"/>
        </w:rPr>
        <w:t xml:space="preserve"> </w:t>
      </w:r>
      <w:r w:rsidR="0032615A">
        <w:rPr>
          <w:lang w:val="en-US"/>
        </w:rPr>
        <w:t>years after graft with maximum 8 cones (the average – 4</w:t>
      </w:r>
      <w:r w:rsidR="00F82C25">
        <w:rPr>
          <w:lang w:val="en-US"/>
        </w:rPr>
        <w:t>.</w:t>
      </w:r>
      <w:r w:rsidR="0032615A">
        <w:rPr>
          <w:lang w:val="en-US"/>
        </w:rPr>
        <w:t xml:space="preserve">0 per each tree with cones). </w:t>
      </w:r>
      <w:r w:rsidR="0032615A" w:rsidRPr="0032615A">
        <w:rPr>
          <w:lang w:val="en-US"/>
        </w:rPr>
        <w:t>By</w:t>
      </w:r>
      <w:r w:rsidR="0032615A" w:rsidRPr="00D637AC">
        <w:rPr>
          <w:lang w:val="en-US"/>
        </w:rPr>
        <w:t xml:space="preserve"> </w:t>
      </w:r>
      <w:r w:rsidR="0032615A" w:rsidRPr="0032615A">
        <w:rPr>
          <w:lang w:val="en-US"/>
        </w:rPr>
        <w:t>th</w:t>
      </w:r>
      <w:r w:rsidR="0032615A">
        <w:rPr>
          <w:lang w:val="en-US"/>
        </w:rPr>
        <w:t>at</w:t>
      </w:r>
      <w:r w:rsidR="0032615A" w:rsidRPr="00D637AC">
        <w:rPr>
          <w:lang w:val="en-US"/>
        </w:rPr>
        <w:t xml:space="preserve"> </w:t>
      </w:r>
      <w:r w:rsidR="0032615A" w:rsidRPr="0032615A">
        <w:rPr>
          <w:lang w:val="en-US"/>
        </w:rPr>
        <w:t>time</w:t>
      </w:r>
      <w:r w:rsidR="0032615A" w:rsidRPr="00D637AC">
        <w:rPr>
          <w:lang w:val="en-US"/>
        </w:rPr>
        <w:t xml:space="preserve"> </w:t>
      </w:r>
      <w:r w:rsidR="00D637AC">
        <w:rPr>
          <w:lang w:val="en-US"/>
        </w:rPr>
        <w:t>cones</w:t>
      </w:r>
      <w:r w:rsidR="00D637AC" w:rsidRPr="00D637AC">
        <w:rPr>
          <w:lang w:val="en-US"/>
        </w:rPr>
        <w:t xml:space="preserve"> </w:t>
      </w:r>
      <w:r w:rsidR="00D637AC">
        <w:rPr>
          <w:lang w:val="en-US"/>
        </w:rPr>
        <w:t>were</w:t>
      </w:r>
      <w:r w:rsidR="00D637AC" w:rsidRPr="00D637AC">
        <w:rPr>
          <w:lang w:val="en-US"/>
        </w:rPr>
        <w:t xml:space="preserve"> </w:t>
      </w:r>
      <w:r w:rsidR="00D637AC">
        <w:rPr>
          <w:lang w:val="en-US"/>
        </w:rPr>
        <w:t>given</w:t>
      </w:r>
      <w:r w:rsidR="00D637AC" w:rsidRPr="00D637AC">
        <w:rPr>
          <w:lang w:val="en-US"/>
        </w:rPr>
        <w:t xml:space="preserve"> 47 % above the average</w:t>
      </w:r>
      <w:r w:rsidR="00D637AC">
        <w:rPr>
          <w:lang w:val="en-US"/>
        </w:rPr>
        <w:t xml:space="preserve"> productiv</w:t>
      </w:r>
      <w:r w:rsidR="00382161">
        <w:rPr>
          <w:lang w:val="en-US"/>
        </w:rPr>
        <w:t>e</w:t>
      </w:r>
      <w:r w:rsidR="00D637AC">
        <w:rPr>
          <w:lang w:val="en-US"/>
        </w:rPr>
        <w:t xml:space="preserve"> grafts (RRTSP </w:t>
      </w:r>
      <w:r w:rsidR="00D637AC" w:rsidRPr="00D637AC">
        <w:rPr>
          <w:lang w:val="en-US"/>
        </w:rPr>
        <w:t>˃1)</w:t>
      </w:r>
      <w:r w:rsidR="00D637AC">
        <w:rPr>
          <w:lang w:val="en-US"/>
        </w:rPr>
        <w:t>, but only 24</w:t>
      </w:r>
      <w:r w:rsidR="00382161">
        <w:rPr>
          <w:lang w:val="en-US"/>
        </w:rPr>
        <w:t> </w:t>
      </w:r>
      <w:r w:rsidR="00D637AC">
        <w:rPr>
          <w:lang w:val="en-US"/>
        </w:rPr>
        <w:t xml:space="preserve">% </w:t>
      </w:r>
      <w:r w:rsidR="00D637AC" w:rsidRPr="00D637AC">
        <w:rPr>
          <w:lang w:val="en-US"/>
        </w:rPr>
        <w:t xml:space="preserve">low </w:t>
      </w:r>
      <w:r w:rsidR="00382161">
        <w:rPr>
          <w:lang w:val="en-US"/>
        </w:rPr>
        <w:t>productive grafts</w:t>
      </w:r>
      <w:r w:rsidR="00D637AC">
        <w:rPr>
          <w:lang w:val="en-US"/>
        </w:rPr>
        <w:t xml:space="preserve">. </w:t>
      </w:r>
      <w:r w:rsidR="00D637AC" w:rsidRPr="00D637AC">
        <w:rPr>
          <w:lang w:val="en-US"/>
        </w:rPr>
        <w:t>One</w:t>
      </w:r>
      <w:r w:rsidR="00D637AC">
        <w:rPr>
          <w:lang w:val="en-US"/>
        </w:rPr>
        <w:t xml:space="preserve"> </w:t>
      </w:r>
      <w:r w:rsidR="00D637AC" w:rsidRPr="00D637AC">
        <w:rPr>
          <w:lang w:val="en-US"/>
        </w:rPr>
        <w:t xml:space="preserve">fifth </w:t>
      </w:r>
      <w:r w:rsidR="00E81CE7">
        <w:rPr>
          <w:lang w:val="en-US"/>
        </w:rPr>
        <w:t xml:space="preserve">of grafts were </w:t>
      </w:r>
      <w:r w:rsidR="00E81CE7" w:rsidRPr="00E81CE7">
        <w:rPr>
          <w:lang w:val="en-US"/>
        </w:rPr>
        <w:t>oppress</w:t>
      </w:r>
      <w:r w:rsidR="00E81CE7">
        <w:rPr>
          <w:lang w:val="en-US"/>
        </w:rPr>
        <w:t xml:space="preserve">ed with </w:t>
      </w:r>
      <w:r w:rsidR="00E81CE7" w:rsidRPr="00E81CE7">
        <w:rPr>
          <w:lang w:val="en-US"/>
        </w:rPr>
        <w:t>stock</w:t>
      </w:r>
      <w:r w:rsidR="00E81CE7">
        <w:rPr>
          <w:lang w:val="en-US"/>
        </w:rPr>
        <w:t xml:space="preserve">s. </w:t>
      </w:r>
      <w:r w:rsidR="00F82C25" w:rsidRPr="007877CD">
        <w:rPr>
          <w:lang w:val="en-US"/>
        </w:rPr>
        <w:t xml:space="preserve">At the age of </w:t>
      </w:r>
      <w:r w:rsidR="00F82C25">
        <w:rPr>
          <w:lang w:val="en-US"/>
        </w:rPr>
        <w:t>12 m</w:t>
      </w:r>
      <w:r w:rsidR="00E81CE7">
        <w:rPr>
          <w:lang w:val="en-US"/>
        </w:rPr>
        <w:t xml:space="preserve">aximum </w:t>
      </w:r>
      <w:r w:rsidR="00F82C25">
        <w:rPr>
          <w:lang w:val="en-US"/>
        </w:rPr>
        <w:t>of the ma</w:t>
      </w:r>
      <w:r w:rsidR="00F82C25">
        <w:t>с</w:t>
      </w:r>
      <w:proofErr w:type="spellStart"/>
      <w:r w:rsidR="00F82C25">
        <w:rPr>
          <w:lang w:val="en-US"/>
        </w:rPr>
        <w:t>ro</w:t>
      </w:r>
      <w:r w:rsidR="00F82C25" w:rsidRPr="009141EE">
        <w:rPr>
          <w:lang w:val="en-US"/>
        </w:rPr>
        <w:t>strobile</w:t>
      </w:r>
      <w:r w:rsidR="00F82C25">
        <w:rPr>
          <w:lang w:val="en-US"/>
        </w:rPr>
        <w:t>s</w:t>
      </w:r>
      <w:proofErr w:type="spellEnd"/>
      <w:r w:rsidR="00F82C25">
        <w:rPr>
          <w:lang w:val="en-US"/>
        </w:rPr>
        <w:t xml:space="preserve"> was 50, cones – 14, </w:t>
      </w:r>
      <w:r w:rsidR="00F82C25" w:rsidRPr="00D637AC">
        <w:rPr>
          <w:lang w:val="en-US"/>
        </w:rPr>
        <w:t>the average</w:t>
      </w:r>
      <w:r w:rsidR="00F82C25">
        <w:rPr>
          <w:lang w:val="en-US"/>
        </w:rPr>
        <w:t xml:space="preserve">, </w:t>
      </w:r>
      <w:r w:rsidR="00F82C25" w:rsidRPr="00F82C25">
        <w:rPr>
          <w:lang w:val="en-US"/>
        </w:rPr>
        <w:t>respectively</w:t>
      </w:r>
      <w:r w:rsidR="00F82C25">
        <w:rPr>
          <w:lang w:val="en-US"/>
        </w:rPr>
        <w:t xml:space="preserve"> - </w:t>
      </w:r>
      <w:r w:rsidR="00F82C25" w:rsidRPr="00F82C25">
        <w:rPr>
          <w:lang w:val="en-US"/>
        </w:rPr>
        <w:t xml:space="preserve">10.4 </w:t>
      </w:r>
      <w:r w:rsidR="00F82C25">
        <w:t>и</w:t>
      </w:r>
      <w:r w:rsidR="00F82C25" w:rsidRPr="00F82C25">
        <w:rPr>
          <w:lang w:val="en-US"/>
        </w:rPr>
        <w:t xml:space="preserve"> 4.7</w:t>
      </w:r>
      <w:r w:rsidR="00F82C25">
        <w:rPr>
          <w:lang w:val="en-US"/>
        </w:rPr>
        <w:t xml:space="preserve"> ones per each </w:t>
      </w:r>
      <w:r w:rsidR="00F82C25" w:rsidRPr="00F82C25">
        <w:rPr>
          <w:lang w:val="en-US"/>
        </w:rPr>
        <w:t xml:space="preserve">bearing </w:t>
      </w:r>
      <w:r w:rsidR="00F82C25">
        <w:rPr>
          <w:lang w:val="en-US"/>
        </w:rPr>
        <w:t>tree</w:t>
      </w:r>
      <w:r w:rsidR="00F82C25" w:rsidRPr="00F82C25">
        <w:rPr>
          <w:lang w:val="en-US"/>
        </w:rPr>
        <w:t>;</w:t>
      </w:r>
      <w:r w:rsidR="00F82C25">
        <w:rPr>
          <w:lang w:val="en-US"/>
        </w:rPr>
        <w:t xml:space="preserve"> but these trees </w:t>
      </w:r>
      <w:r w:rsidR="00DE2A8B">
        <w:rPr>
          <w:lang w:val="en-US"/>
        </w:rPr>
        <w:t xml:space="preserve">were not </w:t>
      </w:r>
      <w:r w:rsidR="00F82C25" w:rsidRPr="00F82C25">
        <w:rPr>
          <w:lang w:val="en-US"/>
        </w:rPr>
        <w:t>found</w:t>
      </w:r>
      <w:r w:rsidR="00DE2A8B">
        <w:rPr>
          <w:lang w:val="en-US"/>
        </w:rPr>
        <w:t xml:space="preserve"> </w:t>
      </w:r>
      <w:r w:rsidR="00DE2A8B" w:rsidRPr="00DE2A8B">
        <w:rPr>
          <w:lang w:val="en-US"/>
        </w:rPr>
        <w:t>within leading group</w:t>
      </w:r>
      <w:r w:rsidR="00DE2A8B">
        <w:rPr>
          <w:lang w:val="en-US"/>
        </w:rPr>
        <w:t xml:space="preserve"> </w:t>
      </w:r>
      <w:r w:rsidR="00DE2A8B" w:rsidRPr="00DE2A8B">
        <w:rPr>
          <w:lang w:val="en-US"/>
        </w:rPr>
        <w:t>under</w:t>
      </w:r>
      <w:r w:rsidR="00DE2A8B">
        <w:rPr>
          <w:lang w:val="en-US"/>
        </w:rPr>
        <w:t xml:space="preserve"> the sum productivity. The most productive grafts have s</w:t>
      </w:r>
      <w:r w:rsidR="00382161">
        <w:rPr>
          <w:lang w:val="en-US"/>
        </w:rPr>
        <w:t>everal t</w:t>
      </w:r>
      <w:r w:rsidR="00DE2A8B">
        <w:rPr>
          <w:lang w:val="en-US"/>
        </w:rPr>
        <w:t xml:space="preserve">ops to this time. </w:t>
      </w:r>
      <w:r w:rsidR="00DE2A8B" w:rsidRPr="00DE2A8B">
        <w:rPr>
          <w:lang w:val="en-US"/>
        </w:rPr>
        <w:t xml:space="preserve">Over </w:t>
      </w:r>
      <w:r w:rsidR="00DE2A8B">
        <w:rPr>
          <w:lang w:val="en-US"/>
        </w:rPr>
        <w:t>17</w:t>
      </w:r>
      <w:r w:rsidR="00DE2A8B" w:rsidRPr="00DE2A8B">
        <w:rPr>
          <w:lang w:val="en-US"/>
        </w:rPr>
        <w:t xml:space="preserve"> years</w:t>
      </w:r>
      <w:r w:rsidR="00DE2A8B">
        <w:rPr>
          <w:lang w:val="en-US"/>
        </w:rPr>
        <w:t xml:space="preserve"> after </w:t>
      </w:r>
      <w:r w:rsidR="00AC4331">
        <w:rPr>
          <w:lang w:val="en-US"/>
        </w:rPr>
        <w:t xml:space="preserve">graft maximum </w:t>
      </w:r>
      <w:r w:rsidR="00382161">
        <w:rPr>
          <w:lang w:val="en-US"/>
        </w:rPr>
        <w:t xml:space="preserve">number </w:t>
      </w:r>
      <w:r w:rsidR="00AC4331">
        <w:rPr>
          <w:lang w:val="en-US"/>
        </w:rPr>
        <w:t>of the ma</w:t>
      </w:r>
      <w:r w:rsidR="00AC4331">
        <w:t>с</w:t>
      </w:r>
      <w:proofErr w:type="spellStart"/>
      <w:r w:rsidR="00AC4331">
        <w:rPr>
          <w:lang w:val="en-US"/>
        </w:rPr>
        <w:t>ro</w:t>
      </w:r>
      <w:r w:rsidR="00AC4331" w:rsidRPr="009141EE">
        <w:rPr>
          <w:lang w:val="en-US"/>
        </w:rPr>
        <w:t>strobile</w:t>
      </w:r>
      <w:r w:rsidR="00AC4331">
        <w:rPr>
          <w:lang w:val="en-US"/>
        </w:rPr>
        <w:t>s</w:t>
      </w:r>
      <w:proofErr w:type="spellEnd"/>
      <w:r w:rsidR="00AC4331">
        <w:rPr>
          <w:lang w:val="en-US"/>
        </w:rPr>
        <w:t xml:space="preserve"> was 116, cones – 55. The best trees have given </w:t>
      </w:r>
      <w:r w:rsidR="00AC4331" w:rsidRPr="00AC4331">
        <w:rPr>
          <w:lang w:val="en-US"/>
        </w:rPr>
        <w:t>yield</w:t>
      </w:r>
      <w:r w:rsidR="00AC4331">
        <w:rPr>
          <w:lang w:val="en-US"/>
        </w:rPr>
        <w:t xml:space="preserve"> not only </w:t>
      </w:r>
      <w:r w:rsidR="00382161">
        <w:rPr>
          <w:lang w:val="en-US"/>
        </w:rPr>
        <w:t xml:space="preserve">on the </w:t>
      </w:r>
      <w:r w:rsidR="00AC4331">
        <w:rPr>
          <w:lang w:val="en-US"/>
        </w:rPr>
        <w:t xml:space="preserve">top, but </w:t>
      </w:r>
      <w:r w:rsidR="00AC4331" w:rsidRPr="00AC4331">
        <w:rPr>
          <w:lang w:val="en-US"/>
        </w:rPr>
        <w:t>all ove</w:t>
      </w:r>
      <w:r w:rsidR="00AC4331">
        <w:rPr>
          <w:lang w:val="en-US"/>
        </w:rPr>
        <w:t xml:space="preserve">r </w:t>
      </w:r>
      <w:r w:rsidR="00DE6008">
        <w:rPr>
          <w:lang w:val="en-US"/>
        </w:rPr>
        <w:t xml:space="preserve">the </w:t>
      </w:r>
      <w:r w:rsidR="00AC4331" w:rsidRPr="00AC4331">
        <w:rPr>
          <w:lang w:val="en-US"/>
        </w:rPr>
        <w:t>crown</w:t>
      </w:r>
      <w:r w:rsidR="00AC4331">
        <w:rPr>
          <w:lang w:val="en-US"/>
        </w:rPr>
        <w:t xml:space="preserve">, </w:t>
      </w:r>
      <w:r w:rsidR="00AC4331" w:rsidRPr="00AC4331">
        <w:rPr>
          <w:lang w:val="en-US"/>
        </w:rPr>
        <w:t>be regularly strongly</w:t>
      </w:r>
      <w:r w:rsidR="00AC4331">
        <w:rPr>
          <w:lang w:val="en-US"/>
        </w:rPr>
        <w:t xml:space="preserve"> </w:t>
      </w:r>
      <w:r w:rsidR="00AC4331" w:rsidRPr="00AC4331">
        <w:rPr>
          <w:lang w:val="en-US"/>
        </w:rPr>
        <w:t>damage</w:t>
      </w:r>
      <w:r w:rsidR="00382161" w:rsidRPr="00382161">
        <w:rPr>
          <w:lang w:val="en-US"/>
        </w:rPr>
        <w:t xml:space="preserve"> </w:t>
      </w:r>
      <w:r w:rsidR="00382161" w:rsidRPr="00AC4331">
        <w:rPr>
          <w:lang w:val="en-US"/>
        </w:rPr>
        <w:t>mechanica</w:t>
      </w:r>
      <w:r w:rsidR="00382161">
        <w:rPr>
          <w:lang w:val="en-US"/>
        </w:rPr>
        <w:t>l</w:t>
      </w:r>
      <w:r w:rsidR="00382161" w:rsidRPr="00AC4331">
        <w:rPr>
          <w:lang w:val="en-US"/>
        </w:rPr>
        <w:t>l</w:t>
      </w:r>
      <w:r w:rsidR="00382161">
        <w:rPr>
          <w:lang w:val="en-US"/>
        </w:rPr>
        <w:t>y</w:t>
      </w:r>
      <w:r w:rsidR="00A318B2">
        <w:rPr>
          <w:lang w:val="en-US"/>
        </w:rPr>
        <w:t>.</w:t>
      </w:r>
      <w:r w:rsidR="00A318B2" w:rsidRPr="00A318B2">
        <w:rPr>
          <w:lang w:val="en-US"/>
        </w:rPr>
        <w:t xml:space="preserve"> </w:t>
      </w:r>
    </w:p>
    <w:p w:rsidR="00A318B2" w:rsidRPr="009A3924" w:rsidRDefault="00A318B2" w:rsidP="00554E5A">
      <w:pPr>
        <w:spacing w:line="288" w:lineRule="auto"/>
        <w:jc w:val="both"/>
        <w:rPr>
          <w:lang w:val="en-US"/>
        </w:rPr>
      </w:pPr>
      <w:r>
        <w:rPr>
          <w:lang w:val="en-US"/>
        </w:rPr>
        <w:tab/>
      </w:r>
      <w:r w:rsidRPr="00A318B2">
        <w:rPr>
          <w:lang w:val="en-US"/>
        </w:rPr>
        <w:t xml:space="preserve">Heritability coefficient </w:t>
      </w:r>
      <w:r>
        <w:rPr>
          <w:lang w:val="en-US"/>
        </w:rPr>
        <w:t>H</w:t>
      </w:r>
      <w:r w:rsidRPr="00A318B2">
        <w:rPr>
          <w:vertAlign w:val="superscript"/>
          <w:lang w:val="en-US"/>
        </w:rPr>
        <w:t xml:space="preserve">2 </w:t>
      </w:r>
      <w:r w:rsidRPr="00A318B2">
        <w:rPr>
          <w:lang w:val="en-US"/>
        </w:rPr>
        <w:t>var</w:t>
      </w:r>
      <w:r w:rsidR="00382161">
        <w:rPr>
          <w:lang w:val="en-US"/>
        </w:rPr>
        <w:t>ies</w:t>
      </w:r>
      <w:r>
        <w:rPr>
          <w:lang w:val="en-US"/>
        </w:rPr>
        <w:t xml:space="preserve"> from </w:t>
      </w:r>
      <w:r w:rsidRPr="00A318B2">
        <w:rPr>
          <w:lang w:val="en-US"/>
        </w:rPr>
        <w:t>0</w:t>
      </w:r>
      <w:r>
        <w:rPr>
          <w:lang w:val="en-US"/>
        </w:rPr>
        <w:t>.</w:t>
      </w:r>
      <w:r w:rsidRPr="00A318B2">
        <w:rPr>
          <w:lang w:val="en-US"/>
        </w:rPr>
        <w:t>56</w:t>
      </w:r>
      <w:r>
        <w:rPr>
          <w:lang w:val="en-US"/>
        </w:rPr>
        <w:t xml:space="preserve"> to </w:t>
      </w:r>
      <w:r w:rsidRPr="00A318B2">
        <w:rPr>
          <w:lang w:val="en-US"/>
        </w:rPr>
        <w:t>0</w:t>
      </w:r>
      <w:r>
        <w:rPr>
          <w:lang w:val="en-US"/>
        </w:rPr>
        <w:t>.</w:t>
      </w:r>
      <w:r w:rsidRPr="00A318B2">
        <w:rPr>
          <w:lang w:val="en-US"/>
        </w:rPr>
        <w:t>89</w:t>
      </w:r>
      <w:r w:rsidR="009A3924" w:rsidRPr="009A3924">
        <w:rPr>
          <w:lang w:val="en-US"/>
        </w:rPr>
        <w:t xml:space="preserve"> </w:t>
      </w:r>
      <w:r w:rsidR="009A3924">
        <w:rPr>
          <w:lang w:val="en-US"/>
        </w:rPr>
        <w:t xml:space="preserve">for low productive </w:t>
      </w:r>
      <w:r w:rsidR="009A3924" w:rsidRPr="00A318B2">
        <w:rPr>
          <w:lang w:val="en-US"/>
        </w:rPr>
        <w:t>clone</w:t>
      </w:r>
      <w:r w:rsidR="009A3924">
        <w:rPr>
          <w:lang w:val="en-US"/>
        </w:rPr>
        <w:t xml:space="preserve">s and </w:t>
      </w:r>
      <w:r w:rsidR="009A3924" w:rsidRPr="009A3924">
        <w:rPr>
          <w:lang w:val="en-US"/>
        </w:rPr>
        <w:t>equal</w:t>
      </w:r>
      <w:r w:rsidR="009A3924">
        <w:rPr>
          <w:lang w:val="en-US"/>
        </w:rPr>
        <w:t xml:space="preserve"> </w:t>
      </w:r>
      <w:r w:rsidR="009A3924" w:rsidRPr="009A3924">
        <w:rPr>
          <w:lang w:val="en-US"/>
        </w:rPr>
        <w:t xml:space="preserve">zero </w:t>
      </w:r>
      <w:r w:rsidR="009A3924">
        <w:rPr>
          <w:lang w:val="en-US"/>
        </w:rPr>
        <w:t xml:space="preserve">for </w:t>
      </w:r>
      <w:r w:rsidR="009A3924" w:rsidRPr="009A3924">
        <w:rPr>
          <w:lang w:val="en-US"/>
        </w:rPr>
        <w:t>high-productive</w:t>
      </w:r>
      <w:r w:rsidR="009A3924">
        <w:rPr>
          <w:lang w:val="en-US"/>
        </w:rPr>
        <w:t xml:space="preserve"> </w:t>
      </w:r>
      <w:r w:rsidR="009A3924" w:rsidRPr="00A318B2">
        <w:rPr>
          <w:lang w:val="en-US"/>
        </w:rPr>
        <w:t>clone</w:t>
      </w:r>
      <w:r w:rsidR="009A3924">
        <w:rPr>
          <w:lang w:val="en-US"/>
        </w:rPr>
        <w:t>s</w:t>
      </w:r>
      <w:r w:rsidR="009A3924" w:rsidRPr="009A3924">
        <w:rPr>
          <w:lang w:val="en-US"/>
        </w:rPr>
        <w:t>;</w:t>
      </w:r>
      <w:r w:rsidR="009A3924">
        <w:rPr>
          <w:lang w:val="en-US"/>
        </w:rPr>
        <w:t xml:space="preserve"> </w:t>
      </w:r>
      <w:r w:rsidR="009A3924" w:rsidRPr="009A3924">
        <w:rPr>
          <w:lang w:val="en-US"/>
        </w:rPr>
        <w:t>thus</w:t>
      </w:r>
      <w:r w:rsidR="009A3924">
        <w:rPr>
          <w:lang w:val="en-US"/>
        </w:rPr>
        <w:t xml:space="preserve"> </w:t>
      </w:r>
      <w:r w:rsidR="009A3924" w:rsidRPr="009A3924">
        <w:rPr>
          <w:lang w:val="en-US"/>
        </w:rPr>
        <w:t xml:space="preserve">extra-high </w:t>
      </w:r>
      <w:r w:rsidR="009A3924">
        <w:rPr>
          <w:lang w:val="en-US"/>
        </w:rPr>
        <w:t>productivity</w:t>
      </w:r>
      <w:r w:rsidR="009A3924" w:rsidRPr="009A3924">
        <w:rPr>
          <w:lang w:val="en-US"/>
        </w:rPr>
        <w:t xml:space="preserve"> </w:t>
      </w:r>
      <w:r w:rsidR="006E7990">
        <w:rPr>
          <w:lang w:val="en-US"/>
        </w:rPr>
        <w:t xml:space="preserve">is </w:t>
      </w:r>
      <w:r w:rsidR="006E7990" w:rsidRPr="009A3924">
        <w:rPr>
          <w:lang w:val="en-US"/>
        </w:rPr>
        <w:t xml:space="preserve">fully </w:t>
      </w:r>
      <w:r w:rsidR="009A3924" w:rsidRPr="009A3924">
        <w:rPr>
          <w:lang w:val="en-US"/>
        </w:rPr>
        <w:t>stipulate</w:t>
      </w:r>
      <w:r w:rsidR="006E7990">
        <w:rPr>
          <w:lang w:val="en-US"/>
        </w:rPr>
        <w:t>d</w:t>
      </w:r>
      <w:r w:rsidR="009A3924" w:rsidRPr="009A3924">
        <w:rPr>
          <w:lang w:val="en-US"/>
        </w:rPr>
        <w:t xml:space="preserve"> </w:t>
      </w:r>
      <w:r w:rsidR="00DE6008">
        <w:rPr>
          <w:lang w:val="en-US"/>
        </w:rPr>
        <w:t xml:space="preserve">by the </w:t>
      </w:r>
      <w:r w:rsidR="006E7990" w:rsidRPr="006E7990">
        <w:rPr>
          <w:lang w:val="en-US"/>
        </w:rPr>
        <w:t>external factors</w:t>
      </w:r>
      <w:r w:rsidR="006E7990">
        <w:rPr>
          <w:lang w:val="en-US"/>
        </w:rPr>
        <w:t xml:space="preserve">. To increase the seed </w:t>
      </w:r>
      <w:r w:rsidR="006E7990" w:rsidRPr="006E7990">
        <w:rPr>
          <w:lang w:val="en-US"/>
        </w:rPr>
        <w:t>production</w:t>
      </w:r>
      <w:r w:rsidR="006E7990">
        <w:rPr>
          <w:lang w:val="en-US"/>
        </w:rPr>
        <w:t xml:space="preserve"> of </w:t>
      </w:r>
      <w:r w:rsidR="006E7990" w:rsidRPr="00E75ECB">
        <w:rPr>
          <w:lang w:val="en-US"/>
        </w:rPr>
        <w:t xml:space="preserve">Korean pine </w:t>
      </w:r>
      <w:r w:rsidR="006E7990">
        <w:rPr>
          <w:lang w:val="en-US"/>
        </w:rPr>
        <w:t xml:space="preserve">graft plantation, it is </w:t>
      </w:r>
      <w:r w:rsidR="006E7990" w:rsidRPr="006E7990">
        <w:rPr>
          <w:lang w:val="en-US"/>
        </w:rPr>
        <w:t>perspective</w:t>
      </w:r>
      <w:r w:rsidR="006E7990">
        <w:rPr>
          <w:lang w:val="en-US"/>
        </w:rPr>
        <w:t xml:space="preserve"> to </w:t>
      </w:r>
      <w:r w:rsidR="006E7990" w:rsidRPr="006E7990">
        <w:rPr>
          <w:lang w:val="en-US"/>
        </w:rPr>
        <w:t>optimize</w:t>
      </w:r>
      <w:r w:rsidR="006E7990">
        <w:rPr>
          <w:lang w:val="en-US"/>
        </w:rPr>
        <w:t xml:space="preserve"> </w:t>
      </w:r>
      <w:r w:rsidR="00BD70D2">
        <w:rPr>
          <w:lang w:val="en-US"/>
        </w:rPr>
        <w:t xml:space="preserve">graft and </w:t>
      </w:r>
      <w:r w:rsidR="00BD70D2" w:rsidRPr="00BD70D2">
        <w:rPr>
          <w:lang w:val="en-US"/>
        </w:rPr>
        <w:t>care</w:t>
      </w:r>
      <w:r w:rsidR="00BD70D2">
        <w:rPr>
          <w:lang w:val="en-US"/>
        </w:rPr>
        <w:t xml:space="preserve"> </w:t>
      </w:r>
      <w:r w:rsidR="00BD70D2" w:rsidRPr="00BD70D2">
        <w:rPr>
          <w:lang w:val="en-US"/>
        </w:rPr>
        <w:t>techniques</w:t>
      </w:r>
      <w:r w:rsidR="00BD70D2">
        <w:rPr>
          <w:lang w:val="en-US"/>
        </w:rPr>
        <w:t xml:space="preserve">, </w:t>
      </w:r>
      <w:r w:rsidR="00BD70D2" w:rsidRPr="00BD70D2">
        <w:rPr>
          <w:lang w:val="en-US"/>
        </w:rPr>
        <w:t>promote</w:t>
      </w:r>
      <w:r w:rsidR="00BD70D2">
        <w:rPr>
          <w:lang w:val="en-US"/>
        </w:rPr>
        <w:t xml:space="preserve"> the </w:t>
      </w:r>
      <w:r w:rsidR="00BD70D2" w:rsidRPr="00BD70D2">
        <w:rPr>
          <w:lang w:val="en-US"/>
        </w:rPr>
        <w:t>crown</w:t>
      </w:r>
      <w:r w:rsidR="00BD70D2">
        <w:rPr>
          <w:lang w:val="en-US"/>
        </w:rPr>
        <w:t xml:space="preserve"> </w:t>
      </w:r>
      <w:r w:rsidR="00BD70D2" w:rsidRPr="00BD70D2">
        <w:rPr>
          <w:lang w:val="en-US"/>
        </w:rPr>
        <w:t>formation</w:t>
      </w:r>
      <w:r w:rsidR="00BD70D2">
        <w:rPr>
          <w:lang w:val="en-US"/>
        </w:rPr>
        <w:t xml:space="preserve"> </w:t>
      </w:r>
      <w:r w:rsidR="00BD70D2" w:rsidRPr="00BD70D2">
        <w:rPr>
          <w:lang w:val="en-US"/>
        </w:rPr>
        <w:t xml:space="preserve">at the expense of </w:t>
      </w:r>
      <w:r w:rsidR="00BD70D2">
        <w:rPr>
          <w:lang w:val="en-US"/>
        </w:rPr>
        <w:t xml:space="preserve">the graft only and </w:t>
      </w:r>
      <w:r w:rsidR="00BD70D2" w:rsidRPr="00BD70D2">
        <w:rPr>
          <w:lang w:val="en-US"/>
        </w:rPr>
        <w:t xml:space="preserve">total </w:t>
      </w:r>
      <w:r w:rsidR="00C632CF" w:rsidRPr="00BD70D2">
        <w:rPr>
          <w:lang w:val="en-US"/>
        </w:rPr>
        <w:t xml:space="preserve">crown </w:t>
      </w:r>
      <w:r w:rsidR="00BD70D2" w:rsidRPr="00BD70D2">
        <w:rPr>
          <w:lang w:val="en-US"/>
        </w:rPr>
        <w:t>bearing</w:t>
      </w:r>
      <w:r w:rsidR="00BD70D2">
        <w:rPr>
          <w:lang w:val="en-US"/>
        </w:rPr>
        <w:t xml:space="preserve">. </w:t>
      </w:r>
    </w:p>
    <w:sectPr w:rsidR="00A318B2" w:rsidRPr="009A3924" w:rsidSect="002759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357"/>
  <w:characterSpacingControl w:val="doNotCompress"/>
  <w:compat/>
  <w:rsids>
    <w:rsidRoot w:val="00FD5FC6"/>
    <w:rsid w:val="000B2A79"/>
    <w:rsid w:val="000B46D6"/>
    <w:rsid w:val="000C5D1F"/>
    <w:rsid w:val="000F6F0E"/>
    <w:rsid w:val="001038DE"/>
    <w:rsid w:val="00112CA8"/>
    <w:rsid w:val="00114353"/>
    <w:rsid w:val="00116B0F"/>
    <w:rsid w:val="00131C16"/>
    <w:rsid w:val="00190201"/>
    <w:rsid w:val="00195056"/>
    <w:rsid w:val="001B024C"/>
    <w:rsid w:val="001E3083"/>
    <w:rsid w:val="001F34B3"/>
    <w:rsid w:val="00242101"/>
    <w:rsid w:val="0025537C"/>
    <w:rsid w:val="00270AB2"/>
    <w:rsid w:val="0027590D"/>
    <w:rsid w:val="002A7FF6"/>
    <w:rsid w:val="002E4942"/>
    <w:rsid w:val="00321379"/>
    <w:rsid w:val="0032615A"/>
    <w:rsid w:val="003639B8"/>
    <w:rsid w:val="00382161"/>
    <w:rsid w:val="00393815"/>
    <w:rsid w:val="003F3540"/>
    <w:rsid w:val="00433454"/>
    <w:rsid w:val="00451294"/>
    <w:rsid w:val="00462968"/>
    <w:rsid w:val="004A1397"/>
    <w:rsid w:val="004F1ECE"/>
    <w:rsid w:val="00512494"/>
    <w:rsid w:val="00522561"/>
    <w:rsid w:val="00554341"/>
    <w:rsid w:val="00554E5A"/>
    <w:rsid w:val="00564B22"/>
    <w:rsid w:val="005A1EB7"/>
    <w:rsid w:val="005B6C8F"/>
    <w:rsid w:val="005C3C71"/>
    <w:rsid w:val="005E566C"/>
    <w:rsid w:val="00653EC3"/>
    <w:rsid w:val="00681924"/>
    <w:rsid w:val="0068512E"/>
    <w:rsid w:val="006958B3"/>
    <w:rsid w:val="006C3B89"/>
    <w:rsid w:val="006D2246"/>
    <w:rsid w:val="006E7990"/>
    <w:rsid w:val="0074333C"/>
    <w:rsid w:val="00751205"/>
    <w:rsid w:val="00775C5D"/>
    <w:rsid w:val="007877CD"/>
    <w:rsid w:val="007E106D"/>
    <w:rsid w:val="00821A96"/>
    <w:rsid w:val="008479BA"/>
    <w:rsid w:val="008715B1"/>
    <w:rsid w:val="008C58FF"/>
    <w:rsid w:val="008E402C"/>
    <w:rsid w:val="008E52BC"/>
    <w:rsid w:val="00912D07"/>
    <w:rsid w:val="009141EE"/>
    <w:rsid w:val="00916DB5"/>
    <w:rsid w:val="009A3924"/>
    <w:rsid w:val="009A5075"/>
    <w:rsid w:val="009C6B0E"/>
    <w:rsid w:val="009D2340"/>
    <w:rsid w:val="009D33BE"/>
    <w:rsid w:val="009E56E8"/>
    <w:rsid w:val="00A12B3D"/>
    <w:rsid w:val="00A318B2"/>
    <w:rsid w:val="00A51DC5"/>
    <w:rsid w:val="00A520B1"/>
    <w:rsid w:val="00A54593"/>
    <w:rsid w:val="00A75DB1"/>
    <w:rsid w:val="00AB124C"/>
    <w:rsid w:val="00AC4331"/>
    <w:rsid w:val="00B503C0"/>
    <w:rsid w:val="00B56C93"/>
    <w:rsid w:val="00B734EB"/>
    <w:rsid w:val="00B74B95"/>
    <w:rsid w:val="00B75911"/>
    <w:rsid w:val="00B83A72"/>
    <w:rsid w:val="00BB5450"/>
    <w:rsid w:val="00BC5909"/>
    <w:rsid w:val="00BD70D2"/>
    <w:rsid w:val="00BF4344"/>
    <w:rsid w:val="00C01C1B"/>
    <w:rsid w:val="00C16AD7"/>
    <w:rsid w:val="00C632CF"/>
    <w:rsid w:val="00C72F24"/>
    <w:rsid w:val="00CB3B25"/>
    <w:rsid w:val="00CD46E3"/>
    <w:rsid w:val="00CF36FE"/>
    <w:rsid w:val="00D11B7E"/>
    <w:rsid w:val="00D12BC7"/>
    <w:rsid w:val="00D27FE0"/>
    <w:rsid w:val="00D56B78"/>
    <w:rsid w:val="00D637AC"/>
    <w:rsid w:val="00D65E38"/>
    <w:rsid w:val="00D73941"/>
    <w:rsid w:val="00D73CE7"/>
    <w:rsid w:val="00DA06D0"/>
    <w:rsid w:val="00DE2A8B"/>
    <w:rsid w:val="00DE6008"/>
    <w:rsid w:val="00DF5E71"/>
    <w:rsid w:val="00E07DCF"/>
    <w:rsid w:val="00E17CE8"/>
    <w:rsid w:val="00E31E1A"/>
    <w:rsid w:val="00E53762"/>
    <w:rsid w:val="00E75ECB"/>
    <w:rsid w:val="00E81CE7"/>
    <w:rsid w:val="00F371E8"/>
    <w:rsid w:val="00F43221"/>
    <w:rsid w:val="00F57F5C"/>
    <w:rsid w:val="00F806C7"/>
    <w:rsid w:val="00F82C25"/>
    <w:rsid w:val="00F97032"/>
    <w:rsid w:val="00FB7F35"/>
    <w:rsid w:val="00FD5FC6"/>
    <w:rsid w:val="00FE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C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3EC3"/>
    <w:pPr>
      <w:jc w:val="center"/>
    </w:pPr>
    <w:rPr>
      <w:b/>
      <w:bCs/>
      <w:sz w:val="28"/>
      <w:lang w:eastAsia="en-US"/>
    </w:rPr>
  </w:style>
  <w:style w:type="character" w:customStyle="1" w:styleId="a4">
    <w:name w:val="Название Знак"/>
    <w:basedOn w:val="a0"/>
    <w:link w:val="a3"/>
    <w:rsid w:val="00653EC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653EC3"/>
    <w:pPr>
      <w:jc w:val="center"/>
    </w:pPr>
    <w:rPr>
      <w:i/>
      <w:iCs/>
      <w:sz w:val="28"/>
      <w:lang w:eastAsia="en-US"/>
    </w:rPr>
  </w:style>
  <w:style w:type="character" w:customStyle="1" w:styleId="a6">
    <w:name w:val="Подзаголовок Знак"/>
    <w:basedOn w:val="a0"/>
    <w:link w:val="a5"/>
    <w:rsid w:val="00653EC3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7">
    <w:name w:val="Strong"/>
    <w:basedOn w:val="a0"/>
    <w:uiPriority w:val="22"/>
    <w:qFormat/>
    <w:rsid w:val="00653EC3"/>
    <w:rPr>
      <w:b/>
      <w:bCs/>
    </w:rPr>
  </w:style>
  <w:style w:type="paragraph" w:styleId="a8">
    <w:name w:val="List Paragraph"/>
    <w:basedOn w:val="a"/>
    <w:uiPriority w:val="34"/>
    <w:qFormat/>
    <w:rsid w:val="00653EC3"/>
    <w:pPr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275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a1808@mail.ru" TargetMode="External"/><Relationship Id="rId4" Type="http://schemas.openxmlformats.org/officeDocument/2006/relationships/hyperlink" Target="mailto:dea18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2015-05-20T06:44:00Z</cp:lastPrinted>
  <dcterms:created xsi:type="dcterms:W3CDTF">2015-01-20T06:15:00Z</dcterms:created>
  <dcterms:modified xsi:type="dcterms:W3CDTF">2015-05-20T06:54:00Z</dcterms:modified>
</cp:coreProperties>
</file>