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FE" w:rsidRDefault="004323FE" w:rsidP="00C9440F">
      <w:pPr>
        <w:spacing w:line="360" w:lineRule="auto"/>
        <w:jc w:val="right"/>
      </w:pPr>
      <w:r>
        <w:t>Юлия Викторовна Тимофеева,</w:t>
      </w:r>
    </w:p>
    <w:p w:rsidR="004323FE" w:rsidRDefault="004323FE" w:rsidP="00C9440F">
      <w:pPr>
        <w:spacing w:line="360" w:lineRule="auto"/>
        <w:jc w:val="right"/>
      </w:pPr>
      <w:r>
        <w:t>ГПНТБ СО РАН, лаборатория книговедения,</w:t>
      </w:r>
    </w:p>
    <w:p w:rsidR="004323FE" w:rsidRDefault="004323FE" w:rsidP="00C9440F">
      <w:pPr>
        <w:spacing w:line="360" w:lineRule="auto"/>
        <w:jc w:val="right"/>
      </w:pPr>
      <w:r>
        <w:t>старший научный сотрудник</w:t>
      </w:r>
    </w:p>
    <w:p w:rsidR="006C3021" w:rsidRDefault="006C3021" w:rsidP="00C9440F">
      <w:pPr>
        <w:spacing w:line="360" w:lineRule="auto"/>
        <w:jc w:val="center"/>
      </w:pPr>
      <w:r>
        <w:t>Гуманистическая миссия библиотек: вчера, сегодня, завтра</w:t>
      </w:r>
    </w:p>
    <w:p w:rsidR="006C3021" w:rsidRPr="0086322C" w:rsidRDefault="006C3021" w:rsidP="00C9440F">
      <w:pPr>
        <w:spacing w:line="360" w:lineRule="auto"/>
        <w:ind w:firstLine="567"/>
        <w:jc w:val="both"/>
      </w:pPr>
      <w:proofErr w:type="gramStart"/>
      <w:r w:rsidRPr="0086322C">
        <w:t>Развитие военной техники и технологий, создание оружия массового поражения и его накопление в опасных для всего человечества объемах, постоянно возникающие локальные вооруженные конфликты, участившиеся в последнее время внутриполитические конфликты в целом ряде государств планеты актуализируют проблемы ценности человеческой</w:t>
      </w:r>
      <w:r w:rsidR="003111C2" w:rsidRPr="0086322C">
        <w:t xml:space="preserve"> жизни</w:t>
      </w:r>
      <w:r w:rsidRPr="0086322C">
        <w:t>, здоровья, свободы</w:t>
      </w:r>
      <w:r w:rsidR="003111C2" w:rsidRPr="0086322C">
        <w:t xml:space="preserve"> и</w:t>
      </w:r>
      <w:r w:rsidRPr="0086322C">
        <w:t xml:space="preserve"> прав</w:t>
      </w:r>
      <w:r w:rsidR="003111C2" w:rsidRPr="0086322C">
        <w:t xml:space="preserve"> личности</w:t>
      </w:r>
      <w:r w:rsidRPr="0086322C">
        <w:t>, придают им первоочередн</w:t>
      </w:r>
      <w:r w:rsidR="003111C2" w:rsidRPr="0086322C">
        <w:t>ую</w:t>
      </w:r>
      <w:r w:rsidRPr="0086322C">
        <w:t xml:space="preserve"> </w:t>
      </w:r>
      <w:r w:rsidR="003111C2" w:rsidRPr="0086322C">
        <w:t>значимость</w:t>
      </w:r>
      <w:r w:rsidRPr="0086322C">
        <w:t>.</w:t>
      </w:r>
      <w:proofErr w:type="gramEnd"/>
      <w:r w:rsidRPr="0086322C">
        <w:t xml:space="preserve"> По сути</w:t>
      </w:r>
      <w:r w:rsidR="0008466F" w:rsidRPr="0086322C">
        <w:t>,</w:t>
      </w:r>
      <w:r w:rsidRPr="0086322C">
        <w:t xml:space="preserve"> </w:t>
      </w:r>
      <w:r w:rsidR="0008466F" w:rsidRPr="0086322C">
        <w:t xml:space="preserve">речь </w:t>
      </w:r>
      <w:r w:rsidRPr="0086322C">
        <w:t xml:space="preserve">сегодня должна все настойчивее вестись о новом витке </w:t>
      </w:r>
      <w:proofErr w:type="spellStart"/>
      <w:r w:rsidRPr="0086322C">
        <w:t>гуманизации</w:t>
      </w:r>
      <w:proofErr w:type="spellEnd"/>
      <w:r w:rsidRPr="0086322C">
        <w:t xml:space="preserve"> человечества, человеческих взаимоотношений, необходимой для спасения</w:t>
      </w:r>
      <w:r w:rsidR="0008466F" w:rsidRPr="0086322C">
        <w:t>, развития и процветания</w:t>
      </w:r>
      <w:r w:rsidRPr="0086322C">
        <w:t xml:space="preserve"> общества и личности.</w:t>
      </w:r>
    </w:p>
    <w:p w:rsidR="0008466F" w:rsidRPr="0086322C" w:rsidRDefault="0008466F" w:rsidP="00C9440F">
      <w:pPr>
        <w:spacing w:line="360" w:lineRule="auto"/>
        <w:ind w:firstLine="567"/>
        <w:jc w:val="both"/>
      </w:pPr>
      <w:r w:rsidRPr="0086322C">
        <w:t xml:space="preserve">Гуманизация – это утверждение общечеловеческих ценностей как реального основания жизнедеятельности людей, признания </w:t>
      </w:r>
      <w:proofErr w:type="spellStart"/>
      <w:r w:rsidRPr="0086322C">
        <w:t>самоценности</w:t>
      </w:r>
      <w:proofErr w:type="spellEnd"/>
      <w:r w:rsidRPr="0086322C">
        <w:t xml:space="preserve"> каждого человека; воплощение приоритетности названных ценностей перед ценностями этническими или конфессиональными, профессиональными или сословными; предоставление каждому права и возможностей свободного развития своих способностей.</w:t>
      </w:r>
    </w:p>
    <w:p w:rsidR="0065201B" w:rsidRPr="00817DCA" w:rsidRDefault="006C3021" w:rsidP="00C9440F">
      <w:pPr>
        <w:spacing w:line="360" w:lineRule="auto"/>
        <w:ind w:firstLine="567"/>
        <w:jc w:val="both"/>
      </w:pPr>
      <w:r w:rsidRPr="00817DCA">
        <w:t xml:space="preserve">Гуманистическую </w:t>
      </w:r>
      <w:r w:rsidR="0086322C" w:rsidRPr="00817DCA">
        <w:t xml:space="preserve">функцию следует </w:t>
      </w:r>
      <w:r w:rsidRPr="00817DCA">
        <w:t xml:space="preserve">признать </w:t>
      </w:r>
      <w:r w:rsidR="00465E69" w:rsidRPr="00817DCA">
        <w:t xml:space="preserve">одной из основных </w:t>
      </w:r>
      <w:r w:rsidR="0086322C" w:rsidRPr="00817DCA">
        <w:t xml:space="preserve">для </w:t>
      </w:r>
      <w:r w:rsidRPr="00817DCA">
        <w:t>библиотек с момента их появления и до наших дней</w:t>
      </w:r>
      <w:r w:rsidR="0086322C" w:rsidRPr="00817DCA">
        <w:t>, а также для ближайшего и, может быть, даже отдаленного будущего</w:t>
      </w:r>
      <w:r w:rsidRPr="00817DCA">
        <w:t xml:space="preserve">. </w:t>
      </w:r>
      <w:r w:rsidR="000B79ED" w:rsidRPr="00817DCA">
        <w:t>Другие функции библиотек</w:t>
      </w:r>
      <w:r w:rsidRPr="00817DCA">
        <w:t xml:space="preserve"> призваны </w:t>
      </w:r>
      <w:r w:rsidR="00465E69" w:rsidRPr="00817DCA">
        <w:t>способствовать ее наиболее полному выполнению</w:t>
      </w:r>
      <w:r w:rsidR="000B79ED" w:rsidRPr="00817DCA">
        <w:t>.</w:t>
      </w:r>
      <w:r w:rsidRPr="00817DCA">
        <w:t xml:space="preserve"> </w:t>
      </w:r>
      <w:r w:rsidR="000B79ED" w:rsidRPr="00817DCA">
        <w:t>Ф</w:t>
      </w:r>
      <w:r w:rsidRPr="00817DCA">
        <w:t>ормиров</w:t>
      </w:r>
      <w:r w:rsidR="000B79ED" w:rsidRPr="00817DCA">
        <w:t>ание книжных фондов, собирание,</w:t>
      </w:r>
      <w:r w:rsidRPr="00817DCA">
        <w:t xml:space="preserve"> хранение</w:t>
      </w:r>
      <w:r w:rsidR="0065201B" w:rsidRPr="00817DCA">
        <w:t>,</w:t>
      </w:r>
      <w:r w:rsidR="000B79ED" w:rsidRPr="00817DCA">
        <w:t xml:space="preserve"> </w:t>
      </w:r>
      <w:r w:rsidRPr="00817DCA">
        <w:t xml:space="preserve">накопление </w:t>
      </w:r>
      <w:r w:rsidR="000B79ED" w:rsidRPr="00817DCA">
        <w:t xml:space="preserve">социально </w:t>
      </w:r>
      <w:r w:rsidRPr="00817DCA">
        <w:t xml:space="preserve">значимой информации </w:t>
      </w:r>
      <w:r w:rsidR="000B79ED" w:rsidRPr="00817DCA">
        <w:t xml:space="preserve">и предоставление ее в общественное пользование </w:t>
      </w:r>
      <w:r w:rsidR="0065201B" w:rsidRPr="00817DCA">
        <w:t>в первую очередь должно быть направлено на развитие личности и общества, достижение мира и согласия, установление добрососедских</w:t>
      </w:r>
      <w:r w:rsidR="00C9440F">
        <w:t>, дружеских</w:t>
      </w:r>
      <w:r w:rsidR="0065201B" w:rsidRPr="00817DCA">
        <w:t xml:space="preserve"> отношений между людьми, народами, государствами.</w:t>
      </w:r>
    </w:p>
    <w:p w:rsidR="006C3021" w:rsidRDefault="00DF2D2D" w:rsidP="00C9440F">
      <w:pPr>
        <w:spacing w:line="360" w:lineRule="auto"/>
        <w:ind w:firstLine="567"/>
        <w:jc w:val="both"/>
      </w:pPr>
      <w:r w:rsidRPr="00DF2D2D">
        <w:t xml:space="preserve">Развитие науки и техники, компьютеризация </w:t>
      </w:r>
      <w:r w:rsidR="006C3021" w:rsidRPr="00DF2D2D">
        <w:t xml:space="preserve">всех сфер жизнедеятельности человека и общества, включая культуру, </w:t>
      </w:r>
      <w:r w:rsidRPr="00DF2D2D">
        <w:t>с одной стороны, упрощают общение людей, с другой – о</w:t>
      </w:r>
      <w:r w:rsidR="00C50A82" w:rsidRPr="00DF2D2D">
        <w:t xml:space="preserve">бостряют </w:t>
      </w:r>
      <w:r w:rsidR="006C3021" w:rsidRPr="00DF2D2D">
        <w:t>проблемы межличностной коммуникации, духовного развития личности, ее нравственного совершенствования, что невозможно без книги, печатного слова, высокохудожественной, научной, этической и другой литературы.</w:t>
      </w:r>
      <w:r w:rsidR="00C50A82" w:rsidRPr="00DF2D2D">
        <w:t xml:space="preserve"> А потому в современных условиях необходимо гуманистическую миссию библиотек </w:t>
      </w:r>
      <w:r w:rsidRPr="00DF2D2D">
        <w:t>отнести к числу приоритетных</w:t>
      </w:r>
      <w:r w:rsidR="00C50A82" w:rsidRPr="00DF2D2D">
        <w:t xml:space="preserve"> и создать условия, необходимые для ее </w:t>
      </w:r>
      <w:r w:rsidR="001108EA">
        <w:t xml:space="preserve">полноценной </w:t>
      </w:r>
      <w:r w:rsidRPr="00DF2D2D">
        <w:t>реализации.</w:t>
      </w:r>
    </w:p>
    <w:p w:rsidR="001108EA" w:rsidRPr="001108EA" w:rsidRDefault="001108EA" w:rsidP="00A26162">
      <w:pPr>
        <w:shd w:val="clear" w:color="auto" w:fill="FFFFFF"/>
        <w:spacing w:line="360" w:lineRule="auto"/>
        <w:ind w:left="14" w:firstLine="553"/>
        <w:jc w:val="both"/>
        <w:rPr>
          <w:color w:val="000000"/>
        </w:rPr>
      </w:pPr>
      <w:r w:rsidRPr="001108EA">
        <w:rPr>
          <w:color w:val="000000"/>
        </w:rPr>
        <w:t>Таким образом, гуманистическая функция библиотек должна быть направлена на формирование нравственного облика личности, ее социализацию, на развитие</w:t>
      </w:r>
      <w:r>
        <w:rPr>
          <w:color w:val="000000"/>
        </w:rPr>
        <w:t xml:space="preserve"> индивида</w:t>
      </w:r>
      <w:r w:rsidRPr="001108EA">
        <w:rPr>
          <w:color w:val="000000"/>
        </w:rPr>
        <w:t xml:space="preserve">, </w:t>
      </w:r>
      <w:r w:rsidRPr="001108EA">
        <w:rPr>
          <w:color w:val="000000"/>
        </w:rPr>
        <w:lastRenderedPageBreak/>
        <w:t>его способностей, умений, физических и духовных качеств, на содейст</w:t>
      </w:r>
      <w:r>
        <w:rPr>
          <w:color w:val="000000"/>
        </w:rPr>
        <w:t>вие духовному совершенствованию человека</w:t>
      </w:r>
      <w:r w:rsidRPr="001108EA">
        <w:rPr>
          <w:color w:val="000000"/>
        </w:rPr>
        <w:t>.</w:t>
      </w:r>
    </w:p>
    <w:p w:rsidR="001108EA" w:rsidRPr="00DF2D2D" w:rsidRDefault="001108EA" w:rsidP="00C9440F">
      <w:pPr>
        <w:spacing w:line="360" w:lineRule="auto"/>
        <w:ind w:firstLine="567"/>
        <w:jc w:val="both"/>
      </w:pPr>
    </w:p>
    <w:p w:rsidR="00B27AFF" w:rsidRPr="003111C2" w:rsidRDefault="00B27AFF" w:rsidP="00C9440F">
      <w:pPr>
        <w:spacing w:line="360" w:lineRule="auto"/>
        <w:ind w:firstLine="567"/>
        <w:rPr>
          <w:sz w:val="28"/>
          <w:szCs w:val="28"/>
        </w:rPr>
      </w:pPr>
    </w:p>
    <w:sectPr w:rsidR="00B27AFF" w:rsidRPr="0031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3021"/>
    <w:rsid w:val="0008466F"/>
    <w:rsid w:val="000B79ED"/>
    <w:rsid w:val="001108EA"/>
    <w:rsid w:val="003111C2"/>
    <w:rsid w:val="004323FE"/>
    <w:rsid w:val="00465E69"/>
    <w:rsid w:val="0065201B"/>
    <w:rsid w:val="006C2D60"/>
    <w:rsid w:val="006C3021"/>
    <w:rsid w:val="00701411"/>
    <w:rsid w:val="00817DCA"/>
    <w:rsid w:val="0086322C"/>
    <w:rsid w:val="00A26162"/>
    <w:rsid w:val="00B27AFF"/>
    <w:rsid w:val="00C50A82"/>
    <w:rsid w:val="00C9440F"/>
    <w:rsid w:val="00DF2D2D"/>
    <w:rsid w:val="00F9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13</cp:revision>
  <dcterms:created xsi:type="dcterms:W3CDTF">2014-06-29T10:29:00Z</dcterms:created>
  <dcterms:modified xsi:type="dcterms:W3CDTF">2014-06-29T14:52:00Z</dcterms:modified>
</cp:coreProperties>
</file>