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547" w:rsidRPr="00271547" w:rsidRDefault="00271547" w:rsidP="007817AA">
      <w:pPr>
        <w:spacing w:line="240" w:lineRule="auto"/>
        <w:ind w:firstLine="0"/>
        <w:rPr>
          <w:rFonts w:ascii="Times New Roman" w:hAnsi="Times New Roman" w:cs="Times New Roman"/>
          <w:sz w:val="28"/>
          <w:szCs w:val="28"/>
        </w:rPr>
      </w:pPr>
      <w:r w:rsidRPr="00271547">
        <w:rPr>
          <w:rFonts w:ascii="Times New Roman" w:hAnsi="Times New Roman" w:cs="Times New Roman"/>
          <w:sz w:val="28"/>
          <w:szCs w:val="28"/>
        </w:rPr>
        <w:t>УДК 930.2 (940)</w:t>
      </w:r>
    </w:p>
    <w:p w:rsidR="00271547" w:rsidRDefault="00271547" w:rsidP="007817AA">
      <w:pPr>
        <w:spacing w:line="240" w:lineRule="auto"/>
        <w:ind w:firstLine="567"/>
        <w:jc w:val="center"/>
        <w:rPr>
          <w:rFonts w:ascii="Times New Roman" w:hAnsi="Times New Roman" w:cs="Times New Roman"/>
          <w:b/>
          <w:sz w:val="28"/>
          <w:szCs w:val="28"/>
        </w:rPr>
      </w:pPr>
      <w:r w:rsidRPr="00271547">
        <w:rPr>
          <w:rFonts w:ascii="Times New Roman" w:hAnsi="Times New Roman" w:cs="Times New Roman"/>
          <w:b/>
          <w:sz w:val="28"/>
          <w:szCs w:val="28"/>
        </w:rPr>
        <w:t>Федорук О.А.</w:t>
      </w:r>
    </w:p>
    <w:p w:rsidR="00271547" w:rsidRPr="007817AA" w:rsidRDefault="007817AA" w:rsidP="007817AA">
      <w:pPr>
        <w:spacing w:line="240" w:lineRule="auto"/>
        <w:ind w:firstLine="567"/>
        <w:jc w:val="center"/>
        <w:rPr>
          <w:rFonts w:ascii="Times New Roman" w:hAnsi="Times New Roman" w:cs="Times New Roman"/>
          <w:i/>
          <w:sz w:val="28"/>
          <w:szCs w:val="28"/>
        </w:rPr>
      </w:pPr>
      <w:r w:rsidRPr="007817AA">
        <w:rPr>
          <w:rFonts w:ascii="Times New Roman" w:hAnsi="Times New Roman" w:cs="Times New Roman"/>
          <w:i/>
          <w:sz w:val="28"/>
          <w:szCs w:val="28"/>
        </w:rPr>
        <w:t>Барнаул, Алтайский государственный университет</w:t>
      </w:r>
    </w:p>
    <w:p w:rsidR="009A177D" w:rsidRPr="00271547" w:rsidRDefault="007817AA" w:rsidP="007817AA">
      <w:pPr>
        <w:spacing w:line="240" w:lineRule="auto"/>
        <w:ind w:firstLine="567"/>
        <w:jc w:val="center"/>
        <w:rPr>
          <w:rFonts w:ascii="Times New Roman" w:hAnsi="Times New Roman" w:cs="Times New Roman"/>
          <w:b/>
          <w:sz w:val="28"/>
          <w:szCs w:val="28"/>
        </w:rPr>
      </w:pPr>
      <w:r w:rsidRPr="00271547">
        <w:rPr>
          <w:rFonts w:ascii="Times New Roman" w:hAnsi="Times New Roman" w:cs="Times New Roman"/>
          <w:b/>
          <w:sz w:val="28"/>
          <w:szCs w:val="28"/>
        </w:rPr>
        <w:t>КЕРАМИКА РУССКОГО ПЕРИОДА С ТЕРРИТОРИИ АЛТАЙСКОГО КРАЯ</w:t>
      </w:r>
    </w:p>
    <w:p w:rsidR="00271547" w:rsidRDefault="007817AA" w:rsidP="007817AA">
      <w:pPr>
        <w:spacing w:line="240" w:lineRule="auto"/>
        <w:ind w:firstLine="567"/>
        <w:jc w:val="center"/>
        <w:rPr>
          <w:rFonts w:ascii="Times New Roman" w:hAnsi="Times New Roman" w:cs="Times New Roman"/>
          <w:b/>
          <w:sz w:val="28"/>
          <w:szCs w:val="28"/>
        </w:rPr>
      </w:pPr>
      <w:r w:rsidRPr="00271547">
        <w:rPr>
          <w:rFonts w:ascii="Times New Roman" w:hAnsi="Times New Roman" w:cs="Times New Roman"/>
          <w:b/>
          <w:sz w:val="28"/>
          <w:szCs w:val="28"/>
        </w:rPr>
        <w:t>(</w:t>
      </w:r>
      <w:r w:rsidR="00CE71D6">
        <w:rPr>
          <w:rFonts w:ascii="Times New Roman" w:hAnsi="Times New Roman" w:cs="Times New Roman"/>
          <w:b/>
          <w:sz w:val="28"/>
          <w:szCs w:val="28"/>
        </w:rPr>
        <w:t xml:space="preserve">ОПЫТ </w:t>
      </w:r>
      <w:r w:rsidRPr="00271547">
        <w:rPr>
          <w:rFonts w:ascii="Times New Roman" w:hAnsi="Times New Roman" w:cs="Times New Roman"/>
          <w:b/>
          <w:sz w:val="28"/>
          <w:szCs w:val="28"/>
        </w:rPr>
        <w:t>ТЕХНИКО-ТЕХНОЛОГИЧЕСК</w:t>
      </w:r>
      <w:r w:rsidR="00CE71D6">
        <w:rPr>
          <w:rFonts w:ascii="Times New Roman" w:hAnsi="Times New Roman" w:cs="Times New Roman"/>
          <w:b/>
          <w:sz w:val="28"/>
          <w:szCs w:val="28"/>
        </w:rPr>
        <w:t>ОГО</w:t>
      </w:r>
      <w:r w:rsidRPr="00271547">
        <w:rPr>
          <w:rFonts w:ascii="Times New Roman" w:hAnsi="Times New Roman" w:cs="Times New Roman"/>
          <w:b/>
          <w:sz w:val="28"/>
          <w:szCs w:val="28"/>
        </w:rPr>
        <w:t xml:space="preserve"> </w:t>
      </w:r>
      <w:r w:rsidR="00CE71D6">
        <w:rPr>
          <w:rFonts w:ascii="Times New Roman" w:hAnsi="Times New Roman" w:cs="Times New Roman"/>
          <w:b/>
          <w:sz w:val="28"/>
          <w:szCs w:val="28"/>
        </w:rPr>
        <w:t>ИЗУЧЕНИЯ</w:t>
      </w:r>
      <w:r w:rsidRPr="00271547">
        <w:rPr>
          <w:rFonts w:ascii="Times New Roman" w:hAnsi="Times New Roman" w:cs="Times New Roman"/>
          <w:b/>
          <w:sz w:val="28"/>
          <w:szCs w:val="28"/>
        </w:rPr>
        <w:t>)</w:t>
      </w:r>
    </w:p>
    <w:p w:rsidR="00C906E4" w:rsidRPr="00271547" w:rsidRDefault="00C906E4" w:rsidP="00C906E4">
      <w:pPr>
        <w:spacing w:line="240" w:lineRule="auto"/>
        <w:ind w:firstLine="0"/>
        <w:rPr>
          <w:rFonts w:ascii="Times New Roman" w:hAnsi="Times New Roman" w:cs="Times New Roman"/>
          <w:b/>
          <w:sz w:val="28"/>
          <w:szCs w:val="28"/>
        </w:rPr>
      </w:pPr>
    </w:p>
    <w:p w:rsidR="00271547" w:rsidRDefault="00D447B9" w:rsidP="00D447B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статье производится обобщение результатов технико-технологического анализа </w:t>
      </w:r>
      <w:r w:rsidR="009F089D">
        <w:rPr>
          <w:rFonts w:ascii="Times New Roman" w:hAnsi="Times New Roman" w:cs="Times New Roman"/>
          <w:sz w:val="28"/>
          <w:szCs w:val="28"/>
        </w:rPr>
        <w:t>русской керамики,</w:t>
      </w:r>
      <w:r>
        <w:rPr>
          <w:rFonts w:ascii="Times New Roman" w:hAnsi="Times New Roman" w:cs="Times New Roman"/>
          <w:sz w:val="28"/>
          <w:szCs w:val="28"/>
        </w:rPr>
        <w:t xml:space="preserve"> происходящ</w:t>
      </w:r>
      <w:r w:rsidR="00882942">
        <w:rPr>
          <w:rFonts w:ascii="Times New Roman" w:hAnsi="Times New Roman" w:cs="Times New Roman"/>
          <w:sz w:val="28"/>
          <w:szCs w:val="28"/>
        </w:rPr>
        <w:t>ей</w:t>
      </w:r>
      <w:r>
        <w:rPr>
          <w:rFonts w:ascii="Times New Roman" w:hAnsi="Times New Roman" w:cs="Times New Roman"/>
          <w:sz w:val="28"/>
          <w:szCs w:val="28"/>
        </w:rPr>
        <w:t xml:space="preserve"> из девяти </w:t>
      </w:r>
      <w:r w:rsidR="009F089D">
        <w:rPr>
          <w:rFonts w:ascii="Times New Roman" w:hAnsi="Times New Roman" w:cs="Times New Roman"/>
          <w:sz w:val="28"/>
          <w:szCs w:val="28"/>
        </w:rPr>
        <w:t xml:space="preserve">как существующих, так и ныне исчезнувших </w:t>
      </w:r>
      <w:r>
        <w:rPr>
          <w:rFonts w:ascii="Times New Roman" w:hAnsi="Times New Roman" w:cs="Times New Roman"/>
          <w:sz w:val="28"/>
          <w:szCs w:val="28"/>
        </w:rPr>
        <w:t>сел Алтайского края.</w:t>
      </w:r>
      <w:r w:rsidR="00F22978">
        <w:rPr>
          <w:rFonts w:ascii="Times New Roman" w:hAnsi="Times New Roman" w:cs="Times New Roman"/>
          <w:sz w:val="28"/>
          <w:szCs w:val="28"/>
        </w:rPr>
        <w:t xml:space="preserve"> Установлено, что большинство сосудов из исследованных коллекций были изготовлены из </w:t>
      </w:r>
      <w:proofErr w:type="spellStart"/>
      <w:r w:rsidR="00F22978">
        <w:rPr>
          <w:rFonts w:ascii="Times New Roman" w:hAnsi="Times New Roman" w:cs="Times New Roman"/>
          <w:sz w:val="28"/>
          <w:szCs w:val="28"/>
        </w:rPr>
        <w:t>среднеожелезненных</w:t>
      </w:r>
      <w:proofErr w:type="spellEnd"/>
      <w:r w:rsidR="00F22978">
        <w:rPr>
          <w:rFonts w:ascii="Times New Roman" w:hAnsi="Times New Roman" w:cs="Times New Roman"/>
          <w:sz w:val="28"/>
          <w:szCs w:val="28"/>
        </w:rPr>
        <w:t xml:space="preserve"> пластичных глин. Выявлено </w:t>
      </w:r>
      <w:r w:rsidR="00F22978" w:rsidRPr="00F22978">
        <w:rPr>
          <w:rFonts w:ascii="Times New Roman" w:hAnsi="Times New Roman" w:cs="Times New Roman"/>
          <w:sz w:val="28"/>
          <w:szCs w:val="28"/>
        </w:rPr>
        <w:t>четыре различных рецепт</w:t>
      </w:r>
      <w:r w:rsidR="00F22978">
        <w:rPr>
          <w:rFonts w:ascii="Times New Roman" w:hAnsi="Times New Roman" w:cs="Times New Roman"/>
          <w:sz w:val="28"/>
          <w:szCs w:val="28"/>
        </w:rPr>
        <w:t>а формовочных масс. П</w:t>
      </w:r>
      <w:r w:rsidR="00F22978" w:rsidRPr="00F22978">
        <w:rPr>
          <w:rFonts w:ascii="Times New Roman" w:hAnsi="Times New Roman" w:cs="Times New Roman"/>
          <w:sz w:val="28"/>
          <w:szCs w:val="28"/>
        </w:rPr>
        <w:t>олучены сведения о способах обжига керамических изделий и их дополнительной (защитно-декоративной) обработке</w:t>
      </w:r>
      <w:r w:rsidR="00F22978">
        <w:rPr>
          <w:rFonts w:ascii="Times New Roman" w:hAnsi="Times New Roman" w:cs="Times New Roman"/>
          <w:sz w:val="28"/>
          <w:szCs w:val="28"/>
        </w:rPr>
        <w:t>.</w:t>
      </w:r>
    </w:p>
    <w:p w:rsidR="00755ED0" w:rsidRDefault="00755ED0" w:rsidP="00D447B9">
      <w:pPr>
        <w:spacing w:line="240" w:lineRule="auto"/>
        <w:ind w:firstLine="567"/>
        <w:jc w:val="both"/>
        <w:rPr>
          <w:rFonts w:ascii="Times New Roman" w:hAnsi="Times New Roman" w:cs="Times New Roman"/>
          <w:sz w:val="28"/>
          <w:szCs w:val="28"/>
        </w:rPr>
      </w:pPr>
    </w:p>
    <w:p w:rsidR="00755ED0" w:rsidRDefault="00755ED0" w:rsidP="00D447B9">
      <w:pPr>
        <w:spacing w:line="240" w:lineRule="auto"/>
        <w:ind w:firstLine="567"/>
        <w:jc w:val="both"/>
        <w:rPr>
          <w:rFonts w:ascii="Times New Roman" w:hAnsi="Times New Roman" w:cs="Times New Roman"/>
          <w:sz w:val="28"/>
          <w:szCs w:val="28"/>
        </w:rPr>
      </w:pPr>
      <w:r w:rsidRPr="00755ED0">
        <w:rPr>
          <w:rFonts w:ascii="Times New Roman" w:hAnsi="Times New Roman" w:cs="Times New Roman"/>
          <w:sz w:val="28"/>
          <w:szCs w:val="28"/>
        </w:rPr>
        <w:t xml:space="preserve">Ключевые слова: </w:t>
      </w:r>
      <w:r>
        <w:rPr>
          <w:rFonts w:ascii="Times New Roman" w:hAnsi="Times New Roman" w:cs="Times New Roman"/>
          <w:sz w:val="28"/>
          <w:szCs w:val="28"/>
        </w:rPr>
        <w:t xml:space="preserve">гончарство, </w:t>
      </w:r>
      <w:r w:rsidRPr="00755ED0">
        <w:rPr>
          <w:rFonts w:ascii="Times New Roman" w:hAnsi="Times New Roman" w:cs="Times New Roman"/>
          <w:sz w:val="28"/>
          <w:szCs w:val="28"/>
        </w:rPr>
        <w:t>русская керамика,</w:t>
      </w:r>
      <w:r>
        <w:rPr>
          <w:rFonts w:ascii="Times New Roman" w:hAnsi="Times New Roman" w:cs="Times New Roman"/>
          <w:sz w:val="28"/>
          <w:szCs w:val="28"/>
        </w:rPr>
        <w:t xml:space="preserve"> технико-технологический анализ, Алтайский край.</w:t>
      </w:r>
    </w:p>
    <w:p w:rsidR="000F180A" w:rsidRDefault="000F180A" w:rsidP="00D447B9">
      <w:pPr>
        <w:spacing w:line="240" w:lineRule="auto"/>
        <w:ind w:firstLine="567"/>
        <w:jc w:val="both"/>
        <w:rPr>
          <w:rFonts w:ascii="Times New Roman" w:hAnsi="Times New Roman" w:cs="Times New Roman"/>
          <w:sz w:val="28"/>
          <w:szCs w:val="28"/>
        </w:rPr>
      </w:pPr>
    </w:p>
    <w:p w:rsidR="008B6FCE" w:rsidRPr="008B6FCE" w:rsidRDefault="008B6FCE" w:rsidP="008B6FCE">
      <w:pPr>
        <w:spacing w:line="240" w:lineRule="auto"/>
        <w:ind w:firstLine="567"/>
        <w:jc w:val="center"/>
        <w:rPr>
          <w:rFonts w:ascii="Times New Roman" w:hAnsi="Times New Roman" w:cs="Times New Roman"/>
          <w:b/>
          <w:sz w:val="28"/>
          <w:szCs w:val="28"/>
          <w:lang w:val="en-US"/>
        </w:rPr>
      </w:pPr>
      <w:proofErr w:type="spellStart"/>
      <w:r w:rsidRPr="008B6FCE">
        <w:rPr>
          <w:rFonts w:ascii="Times New Roman" w:hAnsi="Times New Roman" w:cs="Times New Roman"/>
          <w:b/>
          <w:sz w:val="28"/>
          <w:szCs w:val="28"/>
          <w:lang w:val="en-US"/>
        </w:rPr>
        <w:t>Fedoruk</w:t>
      </w:r>
      <w:proofErr w:type="spellEnd"/>
      <w:r w:rsidRPr="008B6FCE">
        <w:rPr>
          <w:rFonts w:ascii="Times New Roman" w:hAnsi="Times New Roman" w:cs="Times New Roman"/>
          <w:b/>
          <w:sz w:val="28"/>
          <w:szCs w:val="28"/>
          <w:lang w:val="en-US"/>
        </w:rPr>
        <w:t xml:space="preserve"> O.A.</w:t>
      </w:r>
    </w:p>
    <w:p w:rsidR="008B6FCE" w:rsidRPr="008B6FCE" w:rsidRDefault="008B6FCE" w:rsidP="008B6FCE">
      <w:pPr>
        <w:spacing w:line="240" w:lineRule="auto"/>
        <w:ind w:firstLine="567"/>
        <w:jc w:val="center"/>
        <w:rPr>
          <w:rFonts w:ascii="Times New Roman" w:hAnsi="Times New Roman" w:cs="Times New Roman"/>
          <w:i/>
          <w:sz w:val="28"/>
          <w:szCs w:val="28"/>
          <w:lang w:val="en-US"/>
        </w:rPr>
      </w:pPr>
      <w:r w:rsidRPr="008B6FCE">
        <w:rPr>
          <w:rFonts w:ascii="Times New Roman" w:hAnsi="Times New Roman" w:cs="Times New Roman"/>
          <w:i/>
          <w:sz w:val="28"/>
          <w:szCs w:val="28"/>
          <w:lang w:val="en-US"/>
        </w:rPr>
        <w:t>Barnaul, Altai State University</w:t>
      </w:r>
    </w:p>
    <w:p w:rsidR="008B6FCE" w:rsidRPr="00C906E4" w:rsidRDefault="008B6FCE" w:rsidP="008B6FCE">
      <w:pPr>
        <w:spacing w:line="240" w:lineRule="auto"/>
        <w:ind w:firstLine="567"/>
        <w:jc w:val="center"/>
        <w:rPr>
          <w:rFonts w:ascii="Times New Roman" w:hAnsi="Times New Roman" w:cs="Times New Roman"/>
          <w:b/>
          <w:sz w:val="28"/>
          <w:szCs w:val="28"/>
          <w:lang w:val="en-US"/>
        </w:rPr>
      </w:pPr>
      <w:r w:rsidRPr="00C906E4">
        <w:rPr>
          <w:rFonts w:ascii="Times New Roman" w:hAnsi="Times New Roman" w:cs="Times New Roman"/>
          <w:b/>
          <w:sz w:val="28"/>
          <w:szCs w:val="28"/>
          <w:lang w:val="en-US"/>
        </w:rPr>
        <w:t>CERAMICS OF THE RUSSIAN PERIOD FROM THE TERRITORY OF THE ALTAI TERRITORY</w:t>
      </w:r>
    </w:p>
    <w:p w:rsidR="008B6FCE" w:rsidRPr="00C906E4" w:rsidRDefault="008B6FCE" w:rsidP="008B6FCE">
      <w:pPr>
        <w:spacing w:line="240" w:lineRule="auto"/>
        <w:ind w:firstLine="567"/>
        <w:jc w:val="center"/>
        <w:rPr>
          <w:rFonts w:ascii="Times New Roman" w:hAnsi="Times New Roman" w:cs="Times New Roman"/>
          <w:b/>
          <w:sz w:val="28"/>
          <w:szCs w:val="28"/>
          <w:lang w:val="en-US"/>
        </w:rPr>
      </w:pPr>
      <w:r w:rsidRPr="00C906E4">
        <w:rPr>
          <w:rFonts w:ascii="Times New Roman" w:hAnsi="Times New Roman" w:cs="Times New Roman"/>
          <w:b/>
          <w:sz w:val="28"/>
          <w:szCs w:val="28"/>
          <w:lang w:val="en-US"/>
        </w:rPr>
        <w:t>(EXPERIENCE OF TECHNICAL AND TECHNOLOGICAL STUDY)</w:t>
      </w:r>
    </w:p>
    <w:p w:rsidR="008B6FCE" w:rsidRDefault="008B6FCE" w:rsidP="008B6FCE">
      <w:pPr>
        <w:spacing w:line="240" w:lineRule="auto"/>
        <w:ind w:firstLine="567"/>
        <w:jc w:val="center"/>
        <w:rPr>
          <w:rFonts w:ascii="Times New Roman" w:hAnsi="Times New Roman" w:cs="Times New Roman"/>
          <w:sz w:val="28"/>
          <w:szCs w:val="28"/>
          <w:lang w:val="en-US"/>
        </w:rPr>
      </w:pPr>
    </w:p>
    <w:p w:rsidR="000F180A" w:rsidRPr="000F180A" w:rsidRDefault="000F180A" w:rsidP="000F180A">
      <w:pPr>
        <w:spacing w:line="240" w:lineRule="auto"/>
        <w:ind w:firstLine="567"/>
        <w:jc w:val="both"/>
        <w:rPr>
          <w:rFonts w:ascii="Times New Roman" w:hAnsi="Times New Roman" w:cs="Times New Roman"/>
          <w:sz w:val="28"/>
          <w:szCs w:val="28"/>
          <w:lang w:val="en-US"/>
        </w:rPr>
      </w:pPr>
      <w:r w:rsidRPr="000F180A">
        <w:rPr>
          <w:rFonts w:ascii="Times New Roman" w:hAnsi="Times New Roman" w:cs="Times New Roman"/>
          <w:sz w:val="28"/>
          <w:szCs w:val="28"/>
          <w:lang w:val="en-US"/>
        </w:rPr>
        <w:t xml:space="preserve">The article summarizes the results of a technical and technological analysis of </w:t>
      </w:r>
      <w:bookmarkStart w:id="0" w:name="_GoBack"/>
      <w:bookmarkEnd w:id="0"/>
      <w:r w:rsidRPr="000F180A">
        <w:rPr>
          <w:rFonts w:ascii="Times New Roman" w:hAnsi="Times New Roman" w:cs="Times New Roman"/>
          <w:sz w:val="28"/>
          <w:szCs w:val="28"/>
          <w:lang w:val="en-US"/>
        </w:rPr>
        <w:t xml:space="preserve">Russian ceramics originating from nine existing and now disappeared villages in the Altai Territory. It has been established that most of the vessels from the studied collections were made of medium-ferrous plastic clays. Four different recipes for molding masses have been identified. Also </w:t>
      </w:r>
      <w:r>
        <w:rPr>
          <w:rFonts w:ascii="Times New Roman" w:hAnsi="Times New Roman" w:cs="Times New Roman"/>
          <w:sz w:val="28"/>
          <w:szCs w:val="28"/>
          <w:lang w:val="en-US"/>
        </w:rPr>
        <w:t xml:space="preserve">it </w:t>
      </w:r>
      <w:r w:rsidRPr="000F180A">
        <w:rPr>
          <w:rFonts w:ascii="Times New Roman" w:hAnsi="Times New Roman" w:cs="Times New Roman"/>
          <w:sz w:val="28"/>
          <w:szCs w:val="28"/>
          <w:lang w:val="en-US"/>
        </w:rPr>
        <w:t xml:space="preserve">was obtained </w:t>
      </w:r>
      <w:r>
        <w:rPr>
          <w:rFonts w:ascii="Times New Roman" w:hAnsi="Times New Roman" w:cs="Times New Roman"/>
          <w:sz w:val="28"/>
          <w:szCs w:val="28"/>
          <w:lang w:val="en-US"/>
        </w:rPr>
        <w:t>i</w:t>
      </w:r>
      <w:r w:rsidRPr="000F180A">
        <w:rPr>
          <w:rFonts w:ascii="Times New Roman" w:hAnsi="Times New Roman" w:cs="Times New Roman"/>
          <w:sz w:val="28"/>
          <w:szCs w:val="28"/>
          <w:lang w:val="en-US"/>
        </w:rPr>
        <w:t xml:space="preserve">nformation </w:t>
      </w:r>
      <w:r w:rsidR="008B6FCE">
        <w:rPr>
          <w:rFonts w:ascii="Times New Roman" w:hAnsi="Times New Roman" w:cs="Times New Roman"/>
          <w:sz w:val="28"/>
          <w:szCs w:val="28"/>
          <w:lang w:val="en-US"/>
        </w:rPr>
        <w:t>about</w:t>
      </w:r>
      <w:r w:rsidRPr="000F180A">
        <w:rPr>
          <w:rFonts w:ascii="Times New Roman" w:hAnsi="Times New Roman" w:cs="Times New Roman"/>
          <w:sz w:val="28"/>
          <w:szCs w:val="28"/>
          <w:lang w:val="en-US"/>
        </w:rPr>
        <w:t xml:space="preserve"> the methods of firing ceramic products and their additional (protective and decorative) processing.</w:t>
      </w:r>
    </w:p>
    <w:p w:rsidR="000F180A" w:rsidRPr="000F180A" w:rsidRDefault="000F180A" w:rsidP="000F180A">
      <w:pPr>
        <w:spacing w:line="240" w:lineRule="auto"/>
        <w:ind w:firstLine="567"/>
        <w:jc w:val="both"/>
        <w:rPr>
          <w:rFonts w:ascii="Times New Roman" w:hAnsi="Times New Roman" w:cs="Times New Roman"/>
          <w:sz w:val="28"/>
          <w:szCs w:val="28"/>
          <w:lang w:val="en-US"/>
        </w:rPr>
      </w:pPr>
    </w:p>
    <w:p w:rsidR="000F180A" w:rsidRPr="000F180A" w:rsidRDefault="000F180A" w:rsidP="000F180A">
      <w:pPr>
        <w:spacing w:line="240" w:lineRule="auto"/>
        <w:ind w:firstLine="567"/>
        <w:jc w:val="both"/>
        <w:rPr>
          <w:rFonts w:ascii="Times New Roman" w:hAnsi="Times New Roman" w:cs="Times New Roman"/>
          <w:sz w:val="28"/>
          <w:szCs w:val="28"/>
          <w:lang w:val="en-US"/>
        </w:rPr>
      </w:pPr>
      <w:r w:rsidRPr="000F180A">
        <w:rPr>
          <w:rFonts w:ascii="Times New Roman" w:hAnsi="Times New Roman" w:cs="Times New Roman"/>
          <w:sz w:val="28"/>
          <w:szCs w:val="28"/>
          <w:lang w:val="en-US"/>
        </w:rPr>
        <w:t>Key words: pottery, Russian ceramics, technical and technological analysis, Altai Territory.</w:t>
      </w:r>
    </w:p>
    <w:p w:rsidR="00D447B9" w:rsidRPr="000F180A" w:rsidRDefault="00D447B9" w:rsidP="007817AA">
      <w:pPr>
        <w:spacing w:line="240" w:lineRule="auto"/>
        <w:ind w:firstLine="567"/>
        <w:jc w:val="center"/>
        <w:rPr>
          <w:rFonts w:ascii="Times New Roman" w:hAnsi="Times New Roman" w:cs="Times New Roman"/>
          <w:sz w:val="28"/>
          <w:szCs w:val="28"/>
          <w:lang w:val="en-US"/>
        </w:rPr>
      </w:pPr>
    </w:p>
    <w:p w:rsidR="00A271FE" w:rsidRDefault="007817AA" w:rsidP="007817A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2F127D" w:rsidRPr="002F127D">
        <w:rPr>
          <w:rFonts w:ascii="Times New Roman" w:hAnsi="Times New Roman" w:cs="Times New Roman"/>
          <w:sz w:val="28"/>
          <w:szCs w:val="28"/>
        </w:rPr>
        <w:t xml:space="preserve">ри проведении археологических исследований на территории Алтайского края </w:t>
      </w:r>
      <w:r>
        <w:rPr>
          <w:rFonts w:ascii="Times New Roman" w:hAnsi="Times New Roman" w:cs="Times New Roman"/>
          <w:sz w:val="28"/>
          <w:szCs w:val="28"/>
        </w:rPr>
        <w:t>д</w:t>
      </w:r>
      <w:r w:rsidRPr="002F127D">
        <w:rPr>
          <w:rFonts w:ascii="Times New Roman" w:hAnsi="Times New Roman" w:cs="Times New Roman"/>
          <w:sz w:val="28"/>
          <w:szCs w:val="28"/>
        </w:rPr>
        <w:t xml:space="preserve">овольно часто </w:t>
      </w:r>
      <w:r w:rsidR="002F127D" w:rsidRPr="002F127D">
        <w:rPr>
          <w:rFonts w:ascii="Times New Roman" w:hAnsi="Times New Roman" w:cs="Times New Roman"/>
          <w:sz w:val="28"/>
          <w:szCs w:val="28"/>
        </w:rPr>
        <w:t xml:space="preserve">специалистами обнаруживаются фрагменты керамической посуды XVIII – первой половины XX вв. Традиционно эта категория находок именуется «русской» керамикой. </w:t>
      </w:r>
      <w:r w:rsidR="00356B52">
        <w:rPr>
          <w:rFonts w:ascii="Times New Roman" w:hAnsi="Times New Roman" w:cs="Times New Roman"/>
          <w:sz w:val="28"/>
          <w:szCs w:val="28"/>
        </w:rPr>
        <w:t>Так сложилось, что в</w:t>
      </w:r>
      <w:r w:rsidR="002F127D" w:rsidRPr="002F127D">
        <w:rPr>
          <w:rFonts w:ascii="Times New Roman" w:hAnsi="Times New Roman" w:cs="Times New Roman"/>
          <w:sz w:val="28"/>
          <w:szCs w:val="28"/>
        </w:rPr>
        <w:t xml:space="preserve"> силу ряда причин</w:t>
      </w:r>
      <w:r w:rsidR="00882942">
        <w:rPr>
          <w:rFonts w:ascii="Times New Roman" w:hAnsi="Times New Roman" w:cs="Times New Roman"/>
          <w:sz w:val="28"/>
          <w:szCs w:val="28"/>
        </w:rPr>
        <w:t>,</w:t>
      </w:r>
      <w:r w:rsidR="002F127D" w:rsidRPr="002F127D">
        <w:rPr>
          <w:rFonts w:ascii="Times New Roman" w:hAnsi="Times New Roman" w:cs="Times New Roman"/>
          <w:sz w:val="28"/>
          <w:szCs w:val="28"/>
        </w:rPr>
        <w:t xml:space="preserve"> для </w:t>
      </w:r>
      <w:r w:rsidR="00745E4C">
        <w:rPr>
          <w:rFonts w:ascii="Times New Roman" w:hAnsi="Times New Roman" w:cs="Times New Roman"/>
          <w:sz w:val="28"/>
          <w:szCs w:val="28"/>
        </w:rPr>
        <w:t>исследователей</w:t>
      </w:r>
      <w:r w:rsidR="002F127D" w:rsidRPr="002F127D">
        <w:rPr>
          <w:rFonts w:ascii="Times New Roman" w:hAnsi="Times New Roman" w:cs="Times New Roman"/>
          <w:sz w:val="28"/>
          <w:szCs w:val="28"/>
        </w:rPr>
        <w:t xml:space="preserve"> древней истории региона</w:t>
      </w:r>
      <w:r w:rsidR="00882942">
        <w:rPr>
          <w:rFonts w:ascii="Times New Roman" w:hAnsi="Times New Roman" w:cs="Times New Roman"/>
          <w:sz w:val="28"/>
          <w:szCs w:val="28"/>
        </w:rPr>
        <w:t>,</w:t>
      </w:r>
      <w:r w:rsidR="002F127D" w:rsidRPr="002F127D">
        <w:rPr>
          <w:rFonts w:ascii="Times New Roman" w:hAnsi="Times New Roman" w:cs="Times New Roman"/>
          <w:sz w:val="28"/>
          <w:szCs w:val="28"/>
        </w:rPr>
        <w:t xml:space="preserve"> эта категория находок не представляет особого интереса и зачастую игнорируется при проведении дальнейших научных </w:t>
      </w:r>
      <w:r w:rsidR="00745E4C">
        <w:rPr>
          <w:rFonts w:ascii="Times New Roman" w:hAnsi="Times New Roman" w:cs="Times New Roman"/>
          <w:sz w:val="28"/>
          <w:szCs w:val="28"/>
        </w:rPr>
        <w:t>изысканий</w:t>
      </w:r>
      <w:r w:rsidR="002F127D" w:rsidRPr="002F127D">
        <w:rPr>
          <w:rFonts w:ascii="Times New Roman" w:hAnsi="Times New Roman" w:cs="Times New Roman"/>
          <w:sz w:val="28"/>
          <w:szCs w:val="28"/>
        </w:rPr>
        <w:t>. Вместе с тем, наряду с древней керамикой, «русская» посуда является важным историческим источником, способным дать информацию о традициях населения, его контактах, миграциях и особенностях хозяйствования.</w:t>
      </w:r>
    </w:p>
    <w:p w:rsidR="002F127D" w:rsidRDefault="002F127D" w:rsidP="007817A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w:t>
      </w:r>
      <w:r w:rsidR="009A177D">
        <w:rPr>
          <w:rFonts w:ascii="Times New Roman" w:hAnsi="Times New Roman" w:cs="Times New Roman"/>
          <w:sz w:val="28"/>
          <w:szCs w:val="28"/>
        </w:rPr>
        <w:t>0</w:t>
      </w:r>
      <w:r>
        <w:rPr>
          <w:rFonts w:ascii="Times New Roman" w:hAnsi="Times New Roman" w:cs="Times New Roman"/>
          <w:sz w:val="28"/>
          <w:szCs w:val="28"/>
        </w:rPr>
        <w:t xml:space="preserve">-22 годах </w:t>
      </w:r>
      <w:r w:rsidR="00356B52">
        <w:rPr>
          <w:rFonts w:ascii="Times New Roman" w:hAnsi="Times New Roman" w:cs="Times New Roman"/>
          <w:sz w:val="28"/>
          <w:szCs w:val="28"/>
        </w:rPr>
        <w:t xml:space="preserve">автором </w:t>
      </w:r>
      <w:r>
        <w:rPr>
          <w:rFonts w:ascii="Times New Roman" w:hAnsi="Times New Roman" w:cs="Times New Roman"/>
          <w:sz w:val="28"/>
          <w:szCs w:val="28"/>
        </w:rPr>
        <w:t xml:space="preserve">был </w:t>
      </w:r>
      <w:r w:rsidR="00356B52">
        <w:rPr>
          <w:rFonts w:ascii="Times New Roman" w:hAnsi="Times New Roman" w:cs="Times New Roman"/>
          <w:sz w:val="28"/>
          <w:szCs w:val="28"/>
        </w:rPr>
        <w:t xml:space="preserve">выполнен </w:t>
      </w:r>
      <w:r>
        <w:rPr>
          <w:rFonts w:ascii="Times New Roman" w:hAnsi="Times New Roman" w:cs="Times New Roman"/>
          <w:sz w:val="28"/>
          <w:szCs w:val="28"/>
        </w:rPr>
        <w:t>технико-технологическ</w:t>
      </w:r>
      <w:r w:rsidR="00356B52">
        <w:rPr>
          <w:rFonts w:ascii="Times New Roman" w:hAnsi="Times New Roman" w:cs="Times New Roman"/>
          <w:sz w:val="28"/>
          <w:szCs w:val="28"/>
        </w:rPr>
        <w:t>ий</w:t>
      </w:r>
      <w:r>
        <w:rPr>
          <w:rFonts w:ascii="Times New Roman" w:hAnsi="Times New Roman" w:cs="Times New Roman"/>
          <w:sz w:val="28"/>
          <w:szCs w:val="28"/>
        </w:rPr>
        <w:t xml:space="preserve"> анализ </w:t>
      </w:r>
      <w:r w:rsidR="00356B52">
        <w:rPr>
          <w:rFonts w:ascii="Times New Roman" w:hAnsi="Times New Roman" w:cs="Times New Roman"/>
          <w:sz w:val="28"/>
          <w:szCs w:val="28"/>
        </w:rPr>
        <w:t>коллекции «</w:t>
      </w:r>
      <w:r>
        <w:rPr>
          <w:rFonts w:ascii="Times New Roman" w:hAnsi="Times New Roman" w:cs="Times New Roman"/>
          <w:sz w:val="28"/>
          <w:szCs w:val="28"/>
        </w:rPr>
        <w:t>русской</w:t>
      </w:r>
      <w:r w:rsidR="00356B52">
        <w:rPr>
          <w:rFonts w:ascii="Times New Roman" w:hAnsi="Times New Roman" w:cs="Times New Roman"/>
          <w:sz w:val="28"/>
          <w:szCs w:val="28"/>
        </w:rPr>
        <w:t>»</w:t>
      </w:r>
      <w:r>
        <w:rPr>
          <w:rFonts w:ascii="Times New Roman" w:hAnsi="Times New Roman" w:cs="Times New Roman"/>
          <w:sz w:val="28"/>
          <w:szCs w:val="28"/>
        </w:rPr>
        <w:t xml:space="preserve"> керамики, происходящей со сборов в различных </w:t>
      </w:r>
      <w:r w:rsidR="0077650E">
        <w:rPr>
          <w:rFonts w:ascii="Times New Roman" w:hAnsi="Times New Roman" w:cs="Times New Roman"/>
          <w:sz w:val="28"/>
          <w:szCs w:val="28"/>
        </w:rPr>
        <w:lastRenderedPageBreak/>
        <w:t xml:space="preserve">населённых пунктах </w:t>
      </w:r>
      <w:r w:rsidR="00CE7507">
        <w:rPr>
          <w:rFonts w:ascii="Times New Roman" w:hAnsi="Times New Roman" w:cs="Times New Roman"/>
          <w:sz w:val="28"/>
          <w:szCs w:val="28"/>
        </w:rPr>
        <w:t xml:space="preserve">Алтайского края </w:t>
      </w:r>
      <w:r w:rsidR="00755ED0" w:rsidRPr="00755ED0">
        <w:rPr>
          <w:rFonts w:ascii="Times New Roman" w:hAnsi="Times New Roman" w:cs="Times New Roman"/>
          <w:sz w:val="28"/>
          <w:szCs w:val="28"/>
        </w:rPr>
        <w:t>[</w:t>
      </w:r>
      <w:r w:rsidR="00755ED0" w:rsidRPr="00755ED0">
        <w:rPr>
          <w:rFonts w:ascii="Times New Roman" w:hAnsi="Times New Roman" w:cs="Times New Roman"/>
          <w:i/>
          <w:sz w:val="28"/>
          <w:szCs w:val="28"/>
        </w:rPr>
        <w:t>Федорук и др</w:t>
      </w:r>
      <w:r w:rsidR="00CE7507">
        <w:rPr>
          <w:rFonts w:ascii="Times New Roman" w:hAnsi="Times New Roman" w:cs="Times New Roman"/>
          <w:i/>
          <w:sz w:val="28"/>
          <w:szCs w:val="28"/>
        </w:rPr>
        <w:t>.</w:t>
      </w:r>
      <w:r w:rsidR="00755ED0" w:rsidRPr="00755ED0">
        <w:rPr>
          <w:rFonts w:ascii="Times New Roman" w:hAnsi="Times New Roman" w:cs="Times New Roman"/>
          <w:i/>
          <w:sz w:val="28"/>
          <w:szCs w:val="28"/>
        </w:rPr>
        <w:t>, 2020; Федорук, Головченко, 2021; Федорук, Федорук 2021; 2022</w:t>
      </w:r>
      <w:r w:rsidR="00755ED0" w:rsidRPr="00755ED0">
        <w:rPr>
          <w:rFonts w:ascii="Times New Roman" w:hAnsi="Times New Roman" w:cs="Times New Roman"/>
          <w:sz w:val="28"/>
          <w:szCs w:val="28"/>
        </w:rPr>
        <w:t>]</w:t>
      </w:r>
      <w:r w:rsidR="0077650E">
        <w:rPr>
          <w:rFonts w:ascii="Times New Roman" w:hAnsi="Times New Roman" w:cs="Times New Roman"/>
          <w:sz w:val="28"/>
          <w:szCs w:val="28"/>
        </w:rPr>
        <w:t>.</w:t>
      </w:r>
    </w:p>
    <w:p w:rsidR="0077650E" w:rsidRDefault="0077650E" w:rsidP="007817A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Изученные коллекции пр</w:t>
      </w:r>
      <w:r w:rsidR="00356B52">
        <w:rPr>
          <w:rFonts w:ascii="Times New Roman" w:hAnsi="Times New Roman" w:cs="Times New Roman"/>
          <w:sz w:val="28"/>
          <w:szCs w:val="28"/>
        </w:rPr>
        <w:t xml:space="preserve">едставляют различные части Алтайского края. Села </w:t>
      </w:r>
      <w:r>
        <w:rPr>
          <w:rFonts w:ascii="Times New Roman" w:hAnsi="Times New Roman" w:cs="Times New Roman"/>
          <w:sz w:val="28"/>
          <w:szCs w:val="28"/>
        </w:rPr>
        <w:t>Крутиха (</w:t>
      </w:r>
      <w:proofErr w:type="spellStart"/>
      <w:r w:rsidRPr="0077650E">
        <w:rPr>
          <w:rFonts w:ascii="Times New Roman" w:hAnsi="Times New Roman" w:cs="Times New Roman"/>
          <w:sz w:val="28"/>
          <w:szCs w:val="28"/>
        </w:rPr>
        <w:t>Крутихинск</w:t>
      </w:r>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r w:rsidRPr="0077650E">
        <w:rPr>
          <w:rFonts w:ascii="Times New Roman" w:hAnsi="Times New Roman" w:cs="Times New Roman"/>
          <w:sz w:val="28"/>
          <w:szCs w:val="28"/>
        </w:rPr>
        <w:t>район</w:t>
      </w:r>
      <w:r w:rsidR="0009374E">
        <w:rPr>
          <w:rFonts w:ascii="Times New Roman" w:hAnsi="Times New Roman" w:cs="Times New Roman"/>
          <w:sz w:val="28"/>
          <w:szCs w:val="28"/>
        </w:rPr>
        <w:t xml:space="preserve">, 11 </w:t>
      </w:r>
      <w:r w:rsidR="00356B52">
        <w:rPr>
          <w:rFonts w:ascii="Times New Roman" w:hAnsi="Times New Roman" w:cs="Times New Roman"/>
          <w:sz w:val="28"/>
          <w:szCs w:val="28"/>
        </w:rPr>
        <w:t>образцов</w:t>
      </w:r>
      <w:r>
        <w:rPr>
          <w:rFonts w:ascii="Times New Roman" w:hAnsi="Times New Roman" w:cs="Times New Roman"/>
          <w:sz w:val="28"/>
          <w:szCs w:val="28"/>
        </w:rPr>
        <w:t>), Повалиха (</w:t>
      </w:r>
      <w:r w:rsidRPr="0077650E">
        <w:rPr>
          <w:rFonts w:ascii="Times New Roman" w:hAnsi="Times New Roman" w:cs="Times New Roman"/>
          <w:sz w:val="28"/>
          <w:szCs w:val="28"/>
        </w:rPr>
        <w:t>Первомайск</w:t>
      </w:r>
      <w:r w:rsidR="0009374E">
        <w:rPr>
          <w:rFonts w:ascii="Times New Roman" w:hAnsi="Times New Roman" w:cs="Times New Roman"/>
          <w:sz w:val="28"/>
          <w:szCs w:val="28"/>
        </w:rPr>
        <w:t>ий</w:t>
      </w:r>
      <w:r w:rsidRPr="0077650E">
        <w:rPr>
          <w:rFonts w:ascii="Times New Roman" w:hAnsi="Times New Roman" w:cs="Times New Roman"/>
          <w:sz w:val="28"/>
          <w:szCs w:val="28"/>
        </w:rPr>
        <w:t xml:space="preserve"> рай</w:t>
      </w:r>
      <w:r w:rsidR="0009374E">
        <w:rPr>
          <w:rFonts w:ascii="Times New Roman" w:hAnsi="Times New Roman" w:cs="Times New Roman"/>
          <w:sz w:val="28"/>
          <w:szCs w:val="28"/>
        </w:rPr>
        <w:t xml:space="preserve">он, пять </w:t>
      </w:r>
      <w:r w:rsidR="00356B52">
        <w:rPr>
          <w:rFonts w:ascii="Times New Roman" w:hAnsi="Times New Roman" w:cs="Times New Roman"/>
          <w:sz w:val="28"/>
          <w:szCs w:val="28"/>
        </w:rPr>
        <w:t>образц</w:t>
      </w:r>
      <w:r w:rsidR="0009374E">
        <w:rPr>
          <w:rFonts w:ascii="Times New Roman" w:hAnsi="Times New Roman" w:cs="Times New Roman"/>
          <w:sz w:val="28"/>
          <w:szCs w:val="28"/>
        </w:rPr>
        <w:t>ов</w:t>
      </w:r>
      <w:r>
        <w:rPr>
          <w:rFonts w:ascii="Times New Roman" w:hAnsi="Times New Roman" w:cs="Times New Roman"/>
          <w:sz w:val="28"/>
          <w:szCs w:val="28"/>
        </w:rPr>
        <w:t>)</w:t>
      </w:r>
      <w:r w:rsidR="0009374E">
        <w:rPr>
          <w:rFonts w:ascii="Times New Roman" w:hAnsi="Times New Roman" w:cs="Times New Roman"/>
          <w:sz w:val="28"/>
          <w:szCs w:val="28"/>
        </w:rPr>
        <w:t xml:space="preserve">, </w:t>
      </w:r>
      <w:proofErr w:type="spellStart"/>
      <w:r w:rsidR="0009374E">
        <w:rPr>
          <w:rFonts w:ascii="Times New Roman" w:hAnsi="Times New Roman" w:cs="Times New Roman"/>
          <w:sz w:val="28"/>
          <w:szCs w:val="28"/>
        </w:rPr>
        <w:t>Рогозиха</w:t>
      </w:r>
      <w:proofErr w:type="spellEnd"/>
      <w:r w:rsidR="0009374E">
        <w:rPr>
          <w:rFonts w:ascii="Times New Roman" w:hAnsi="Times New Roman" w:cs="Times New Roman"/>
          <w:sz w:val="28"/>
          <w:szCs w:val="28"/>
        </w:rPr>
        <w:t xml:space="preserve"> (</w:t>
      </w:r>
      <w:r w:rsidR="0009374E" w:rsidRPr="0009374E">
        <w:rPr>
          <w:rFonts w:ascii="Times New Roman" w:hAnsi="Times New Roman" w:cs="Times New Roman"/>
          <w:sz w:val="28"/>
          <w:szCs w:val="28"/>
        </w:rPr>
        <w:t>Павловск</w:t>
      </w:r>
      <w:r w:rsidR="0009374E">
        <w:rPr>
          <w:rFonts w:ascii="Times New Roman" w:hAnsi="Times New Roman" w:cs="Times New Roman"/>
          <w:sz w:val="28"/>
          <w:szCs w:val="28"/>
        </w:rPr>
        <w:t>ий</w:t>
      </w:r>
      <w:r w:rsidR="0009374E" w:rsidRPr="0009374E">
        <w:rPr>
          <w:rFonts w:ascii="Times New Roman" w:hAnsi="Times New Roman" w:cs="Times New Roman"/>
          <w:sz w:val="28"/>
          <w:szCs w:val="28"/>
        </w:rPr>
        <w:t xml:space="preserve"> район</w:t>
      </w:r>
      <w:r w:rsidR="0009374E">
        <w:rPr>
          <w:rFonts w:ascii="Times New Roman" w:hAnsi="Times New Roman" w:cs="Times New Roman"/>
          <w:sz w:val="28"/>
          <w:szCs w:val="28"/>
        </w:rPr>
        <w:t>,</w:t>
      </w:r>
      <w:r w:rsidR="0009374E" w:rsidRPr="0009374E">
        <w:rPr>
          <w:rFonts w:ascii="Times New Roman" w:hAnsi="Times New Roman" w:cs="Times New Roman"/>
          <w:sz w:val="28"/>
          <w:szCs w:val="28"/>
        </w:rPr>
        <w:t xml:space="preserve"> 10 образцов</w:t>
      </w:r>
      <w:r w:rsidR="0009374E">
        <w:rPr>
          <w:rFonts w:ascii="Times New Roman" w:hAnsi="Times New Roman" w:cs="Times New Roman"/>
          <w:sz w:val="28"/>
          <w:szCs w:val="28"/>
        </w:rPr>
        <w:t>)</w:t>
      </w:r>
      <w:r w:rsidR="00356B52">
        <w:rPr>
          <w:rFonts w:ascii="Times New Roman" w:hAnsi="Times New Roman" w:cs="Times New Roman"/>
          <w:sz w:val="28"/>
          <w:szCs w:val="28"/>
        </w:rPr>
        <w:t xml:space="preserve"> располагаются восточной части края (</w:t>
      </w:r>
      <w:r w:rsidR="000F180A">
        <w:rPr>
          <w:rFonts w:ascii="Times New Roman" w:hAnsi="Times New Roman" w:cs="Times New Roman"/>
          <w:sz w:val="28"/>
          <w:szCs w:val="28"/>
        </w:rPr>
        <w:t xml:space="preserve">Лесостепное </w:t>
      </w:r>
      <w:proofErr w:type="spellStart"/>
      <w:r w:rsidR="00356B52">
        <w:rPr>
          <w:rFonts w:ascii="Times New Roman" w:hAnsi="Times New Roman" w:cs="Times New Roman"/>
          <w:sz w:val="28"/>
          <w:szCs w:val="28"/>
        </w:rPr>
        <w:t>Приобье</w:t>
      </w:r>
      <w:proofErr w:type="spellEnd"/>
      <w:r w:rsidR="00356B52">
        <w:rPr>
          <w:rFonts w:ascii="Times New Roman" w:hAnsi="Times New Roman" w:cs="Times New Roman"/>
          <w:sz w:val="28"/>
          <w:szCs w:val="28"/>
        </w:rPr>
        <w:t>)</w:t>
      </w:r>
      <w:r w:rsidR="0009374E">
        <w:rPr>
          <w:rFonts w:ascii="Times New Roman" w:hAnsi="Times New Roman" w:cs="Times New Roman"/>
          <w:sz w:val="28"/>
          <w:szCs w:val="28"/>
        </w:rPr>
        <w:t>, ныне не существующи</w:t>
      </w:r>
      <w:r w:rsidR="00356B52">
        <w:rPr>
          <w:rFonts w:ascii="Times New Roman" w:hAnsi="Times New Roman" w:cs="Times New Roman"/>
          <w:sz w:val="28"/>
          <w:szCs w:val="28"/>
        </w:rPr>
        <w:t>е</w:t>
      </w:r>
      <w:r w:rsidR="0009374E">
        <w:rPr>
          <w:rFonts w:ascii="Times New Roman" w:hAnsi="Times New Roman" w:cs="Times New Roman"/>
          <w:sz w:val="28"/>
          <w:szCs w:val="28"/>
        </w:rPr>
        <w:t xml:space="preserve"> сел</w:t>
      </w:r>
      <w:r w:rsidR="00356B52">
        <w:rPr>
          <w:rFonts w:ascii="Times New Roman" w:hAnsi="Times New Roman" w:cs="Times New Roman"/>
          <w:sz w:val="28"/>
          <w:szCs w:val="28"/>
        </w:rPr>
        <w:t>а</w:t>
      </w:r>
      <w:r w:rsidR="0009374E">
        <w:rPr>
          <w:rFonts w:ascii="Times New Roman" w:hAnsi="Times New Roman" w:cs="Times New Roman"/>
          <w:sz w:val="28"/>
          <w:szCs w:val="28"/>
        </w:rPr>
        <w:t xml:space="preserve"> </w:t>
      </w:r>
      <w:proofErr w:type="spellStart"/>
      <w:r w:rsidR="0009374E">
        <w:rPr>
          <w:rFonts w:ascii="Times New Roman" w:hAnsi="Times New Roman" w:cs="Times New Roman"/>
          <w:sz w:val="28"/>
          <w:szCs w:val="28"/>
        </w:rPr>
        <w:t>Егоровка</w:t>
      </w:r>
      <w:proofErr w:type="spellEnd"/>
      <w:r w:rsidR="0009374E">
        <w:rPr>
          <w:rFonts w:ascii="Times New Roman" w:hAnsi="Times New Roman" w:cs="Times New Roman"/>
          <w:sz w:val="28"/>
          <w:szCs w:val="28"/>
        </w:rPr>
        <w:t xml:space="preserve"> (</w:t>
      </w:r>
      <w:r w:rsidR="009C029A">
        <w:rPr>
          <w:rFonts w:ascii="Times New Roman" w:hAnsi="Times New Roman" w:cs="Times New Roman"/>
          <w:sz w:val="28"/>
          <w:szCs w:val="28"/>
        </w:rPr>
        <w:t>28</w:t>
      </w:r>
      <w:r w:rsidR="0009374E" w:rsidRPr="0009374E">
        <w:rPr>
          <w:rFonts w:ascii="Times New Roman" w:hAnsi="Times New Roman" w:cs="Times New Roman"/>
          <w:sz w:val="28"/>
          <w:szCs w:val="28"/>
        </w:rPr>
        <w:t xml:space="preserve"> образцов)</w:t>
      </w:r>
      <w:r w:rsidR="0009374E">
        <w:rPr>
          <w:rFonts w:ascii="Times New Roman" w:hAnsi="Times New Roman" w:cs="Times New Roman"/>
          <w:sz w:val="28"/>
          <w:szCs w:val="28"/>
        </w:rPr>
        <w:t xml:space="preserve">, </w:t>
      </w:r>
      <w:r w:rsidR="0009374E" w:rsidRPr="0009374E">
        <w:rPr>
          <w:rFonts w:ascii="Times New Roman" w:hAnsi="Times New Roman" w:cs="Times New Roman"/>
          <w:sz w:val="28"/>
          <w:szCs w:val="28"/>
        </w:rPr>
        <w:t>Ямки</w:t>
      </w:r>
      <w:r w:rsidR="0009374E">
        <w:rPr>
          <w:rFonts w:ascii="Times New Roman" w:hAnsi="Times New Roman" w:cs="Times New Roman"/>
          <w:sz w:val="28"/>
          <w:szCs w:val="28"/>
        </w:rPr>
        <w:t xml:space="preserve"> (12 </w:t>
      </w:r>
      <w:r w:rsidR="00356B52">
        <w:rPr>
          <w:rFonts w:ascii="Times New Roman" w:hAnsi="Times New Roman" w:cs="Times New Roman"/>
          <w:sz w:val="28"/>
          <w:szCs w:val="28"/>
        </w:rPr>
        <w:t>образц</w:t>
      </w:r>
      <w:r w:rsidR="0009374E">
        <w:rPr>
          <w:rFonts w:ascii="Times New Roman" w:hAnsi="Times New Roman" w:cs="Times New Roman"/>
          <w:sz w:val="28"/>
          <w:szCs w:val="28"/>
        </w:rPr>
        <w:t>ов)</w:t>
      </w:r>
      <w:r w:rsidR="009C029A">
        <w:rPr>
          <w:rFonts w:ascii="Times New Roman" w:hAnsi="Times New Roman" w:cs="Times New Roman"/>
          <w:sz w:val="28"/>
          <w:szCs w:val="28"/>
        </w:rPr>
        <w:t xml:space="preserve">, Петропавловка (12 </w:t>
      </w:r>
      <w:r w:rsidR="00356B52">
        <w:rPr>
          <w:rFonts w:ascii="Times New Roman" w:hAnsi="Times New Roman" w:cs="Times New Roman"/>
          <w:sz w:val="28"/>
          <w:szCs w:val="28"/>
        </w:rPr>
        <w:t>образцов</w:t>
      </w:r>
      <w:r w:rsidR="009C029A">
        <w:rPr>
          <w:rFonts w:ascii="Times New Roman" w:hAnsi="Times New Roman" w:cs="Times New Roman"/>
          <w:sz w:val="28"/>
          <w:szCs w:val="28"/>
        </w:rPr>
        <w:t>), Славянка (девять образцов), Ольшанка (семь образцов)</w:t>
      </w:r>
      <w:r w:rsidR="0009374E" w:rsidRPr="0009374E">
        <w:rPr>
          <w:rFonts w:ascii="Times New Roman" w:hAnsi="Times New Roman" w:cs="Times New Roman"/>
          <w:sz w:val="28"/>
          <w:szCs w:val="28"/>
        </w:rPr>
        <w:t xml:space="preserve"> и посел</w:t>
      </w:r>
      <w:r w:rsidR="00356B52">
        <w:rPr>
          <w:rFonts w:ascii="Times New Roman" w:hAnsi="Times New Roman" w:cs="Times New Roman"/>
          <w:sz w:val="28"/>
          <w:szCs w:val="28"/>
        </w:rPr>
        <w:t>о</w:t>
      </w:r>
      <w:r w:rsidR="0009374E" w:rsidRPr="0009374E">
        <w:rPr>
          <w:rFonts w:ascii="Times New Roman" w:hAnsi="Times New Roman" w:cs="Times New Roman"/>
          <w:sz w:val="28"/>
          <w:szCs w:val="28"/>
        </w:rPr>
        <w:t>к Григорьевка</w:t>
      </w:r>
      <w:r w:rsidR="0009374E">
        <w:rPr>
          <w:rFonts w:ascii="Times New Roman" w:hAnsi="Times New Roman" w:cs="Times New Roman"/>
          <w:sz w:val="28"/>
          <w:szCs w:val="28"/>
        </w:rPr>
        <w:t xml:space="preserve"> (два </w:t>
      </w:r>
      <w:r w:rsidR="00C04824">
        <w:rPr>
          <w:rFonts w:ascii="Times New Roman" w:hAnsi="Times New Roman" w:cs="Times New Roman"/>
          <w:sz w:val="28"/>
          <w:szCs w:val="28"/>
        </w:rPr>
        <w:t>образца</w:t>
      </w:r>
      <w:r w:rsidR="0009374E">
        <w:rPr>
          <w:rFonts w:ascii="Times New Roman" w:hAnsi="Times New Roman" w:cs="Times New Roman"/>
          <w:sz w:val="28"/>
          <w:szCs w:val="28"/>
        </w:rPr>
        <w:t>)</w:t>
      </w:r>
      <w:r w:rsidR="00356B52">
        <w:rPr>
          <w:rFonts w:ascii="Times New Roman" w:hAnsi="Times New Roman" w:cs="Times New Roman"/>
          <w:sz w:val="28"/>
          <w:szCs w:val="28"/>
        </w:rPr>
        <w:t>, располагались на территории западной части края (</w:t>
      </w:r>
      <w:proofErr w:type="spellStart"/>
      <w:r w:rsidR="000F180A" w:rsidRPr="000F180A">
        <w:rPr>
          <w:rFonts w:ascii="Times New Roman" w:hAnsi="Times New Roman" w:cs="Times New Roman"/>
          <w:sz w:val="28"/>
          <w:szCs w:val="28"/>
        </w:rPr>
        <w:t>Табунск</w:t>
      </w:r>
      <w:r w:rsidR="000F180A">
        <w:rPr>
          <w:rFonts w:ascii="Times New Roman" w:hAnsi="Times New Roman" w:cs="Times New Roman"/>
          <w:sz w:val="28"/>
          <w:szCs w:val="28"/>
        </w:rPr>
        <w:t>ий</w:t>
      </w:r>
      <w:proofErr w:type="spellEnd"/>
      <w:r w:rsidR="000F180A" w:rsidRPr="000F180A">
        <w:rPr>
          <w:rFonts w:ascii="Times New Roman" w:hAnsi="Times New Roman" w:cs="Times New Roman"/>
          <w:sz w:val="28"/>
          <w:szCs w:val="28"/>
        </w:rPr>
        <w:t xml:space="preserve"> район</w:t>
      </w:r>
      <w:r w:rsidR="000F180A">
        <w:rPr>
          <w:rFonts w:ascii="Times New Roman" w:hAnsi="Times New Roman" w:cs="Times New Roman"/>
          <w:sz w:val="28"/>
          <w:szCs w:val="28"/>
        </w:rPr>
        <w:t>,</w:t>
      </w:r>
      <w:r w:rsidR="000F180A" w:rsidRPr="000F180A">
        <w:rPr>
          <w:rFonts w:ascii="Times New Roman" w:hAnsi="Times New Roman" w:cs="Times New Roman"/>
          <w:sz w:val="28"/>
          <w:szCs w:val="28"/>
        </w:rPr>
        <w:t xml:space="preserve"> </w:t>
      </w:r>
      <w:r w:rsidR="000F180A">
        <w:rPr>
          <w:rFonts w:ascii="Times New Roman" w:hAnsi="Times New Roman" w:cs="Times New Roman"/>
          <w:sz w:val="28"/>
          <w:szCs w:val="28"/>
        </w:rPr>
        <w:t xml:space="preserve">Степная </w:t>
      </w:r>
      <w:r w:rsidR="00356B52">
        <w:rPr>
          <w:rFonts w:ascii="Times New Roman" w:hAnsi="Times New Roman" w:cs="Times New Roman"/>
          <w:sz w:val="28"/>
          <w:szCs w:val="28"/>
        </w:rPr>
        <w:t>Кулунда)</w:t>
      </w:r>
      <w:r w:rsidR="0009374E">
        <w:rPr>
          <w:rFonts w:ascii="Times New Roman" w:hAnsi="Times New Roman" w:cs="Times New Roman"/>
          <w:sz w:val="28"/>
          <w:szCs w:val="28"/>
        </w:rPr>
        <w:t>.</w:t>
      </w:r>
      <w:r w:rsidR="00FB4D72">
        <w:rPr>
          <w:rFonts w:ascii="Times New Roman" w:hAnsi="Times New Roman" w:cs="Times New Roman"/>
          <w:sz w:val="28"/>
          <w:szCs w:val="28"/>
        </w:rPr>
        <w:t xml:space="preserve"> </w:t>
      </w:r>
      <w:r w:rsidR="00356B52">
        <w:rPr>
          <w:rFonts w:ascii="Times New Roman" w:hAnsi="Times New Roman" w:cs="Times New Roman"/>
          <w:sz w:val="28"/>
          <w:szCs w:val="28"/>
        </w:rPr>
        <w:t xml:space="preserve">В общей сложности удалось исследовать </w:t>
      </w:r>
      <w:r w:rsidR="00FB4D72">
        <w:rPr>
          <w:rFonts w:ascii="Times New Roman" w:hAnsi="Times New Roman" w:cs="Times New Roman"/>
          <w:sz w:val="28"/>
          <w:szCs w:val="28"/>
        </w:rPr>
        <w:t xml:space="preserve">96 </w:t>
      </w:r>
      <w:r w:rsidR="00C04824">
        <w:rPr>
          <w:rFonts w:ascii="Times New Roman" w:hAnsi="Times New Roman" w:cs="Times New Roman"/>
          <w:sz w:val="28"/>
          <w:szCs w:val="28"/>
        </w:rPr>
        <w:t>фрагментов, происходящих от различных сосудов</w:t>
      </w:r>
      <w:r w:rsidR="00FB4D72">
        <w:rPr>
          <w:rFonts w:ascii="Times New Roman" w:hAnsi="Times New Roman" w:cs="Times New Roman"/>
          <w:sz w:val="28"/>
          <w:szCs w:val="28"/>
        </w:rPr>
        <w:t>.</w:t>
      </w:r>
    </w:p>
    <w:p w:rsidR="0009374E" w:rsidRDefault="0009374E" w:rsidP="007817AA">
      <w:pPr>
        <w:spacing w:line="240" w:lineRule="auto"/>
        <w:ind w:firstLine="567"/>
        <w:jc w:val="both"/>
        <w:rPr>
          <w:rFonts w:ascii="Times New Roman" w:hAnsi="Times New Roman" w:cs="Times New Roman"/>
          <w:sz w:val="28"/>
          <w:szCs w:val="28"/>
        </w:rPr>
      </w:pPr>
      <w:r w:rsidRPr="0009374E">
        <w:rPr>
          <w:rFonts w:ascii="Times New Roman" w:hAnsi="Times New Roman" w:cs="Times New Roman"/>
          <w:sz w:val="28"/>
          <w:szCs w:val="28"/>
        </w:rPr>
        <w:t>Исследования керамики производилось с помощью бинокулярного микроскопа МБС-10. Изучались свежие изломы и поверхности образцов по методике, разработанной А. А. Бобринским [</w:t>
      </w:r>
      <w:proofErr w:type="spellStart"/>
      <w:r w:rsidR="00755ED0" w:rsidRPr="00755ED0">
        <w:rPr>
          <w:rFonts w:ascii="Times New Roman" w:hAnsi="Times New Roman" w:cs="Times New Roman"/>
          <w:i/>
          <w:sz w:val="28"/>
          <w:szCs w:val="28"/>
        </w:rPr>
        <w:t>Бобринский</w:t>
      </w:r>
      <w:proofErr w:type="spellEnd"/>
      <w:r w:rsidR="00755ED0" w:rsidRPr="00755ED0">
        <w:rPr>
          <w:rFonts w:ascii="Times New Roman" w:hAnsi="Times New Roman" w:cs="Times New Roman"/>
          <w:i/>
          <w:sz w:val="28"/>
          <w:szCs w:val="28"/>
        </w:rPr>
        <w:t>, 1978; 1999</w:t>
      </w:r>
      <w:r w:rsidRPr="0009374E">
        <w:rPr>
          <w:rFonts w:ascii="Times New Roman" w:hAnsi="Times New Roman" w:cs="Times New Roman"/>
          <w:sz w:val="28"/>
          <w:szCs w:val="28"/>
        </w:rPr>
        <w:t xml:space="preserve">]. Связи с небольшим размером </w:t>
      </w:r>
      <w:r w:rsidR="00EC3D77">
        <w:rPr>
          <w:rFonts w:ascii="Times New Roman" w:hAnsi="Times New Roman" w:cs="Times New Roman"/>
          <w:sz w:val="28"/>
          <w:szCs w:val="28"/>
        </w:rPr>
        <w:t xml:space="preserve">большинства </w:t>
      </w:r>
      <w:r w:rsidRPr="0009374E">
        <w:rPr>
          <w:rFonts w:ascii="Times New Roman" w:hAnsi="Times New Roman" w:cs="Times New Roman"/>
          <w:sz w:val="28"/>
          <w:szCs w:val="28"/>
        </w:rPr>
        <w:t xml:space="preserve">найденных в ходе сборов фрагментов, </w:t>
      </w:r>
      <w:r w:rsidR="00EC3D77">
        <w:rPr>
          <w:rFonts w:ascii="Times New Roman" w:hAnsi="Times New Roman" w:cs="Times New Roman"/>
          <w:sz w:val="28"/>
          <w:szCs w:val="28"/>
        </w:rPr>
        <w:t xml:space="preserve">анализ был направлен на </w:t>
      </w:r>
      <w:r w:rsidRPr="0009374E">
        <w:rPr>
          <w:rFonts w:ascii="Times New Roman" w:hAnsi="Times New Roman" w:cs="Times New Roman"/>
          <w:sz w:val="28"/>
          <w:szCs w:val="28"/>
        </w:rPr>
        <w:t>выявление культурных традиций на двух ступенях производственного процесса: навык</w:t>
      </w:r>
      <w:r w:rsidR="00EC3D77">
        <w:rPr>
          <w:rFonts w:ascii="Times New Roman" w:hAnsi="Times New Roman" w:cs="Times New Roman"/>
          <w:sz w:val="28"/>
          <w:szCs w:val="28"/>
        </w:rPr>
        <w:t>ах</w:t>
      </w:r>
      <w:r w:rsidRPr="0009374E">
        <w:rPr>
          <w:rFonts w:ascii="Times New Roman" w:hAnsi="Times New Roman" w:cs="Times New Roman"/>
          <w:sz w:val="28"/>
          <w:szCs w:val="28"/>
        </w:rPr>
        <w:t xml:space="preserve"> отбора исходного сырья и подготовки формовочных масс, относящихся к подготовительной стадии изготовления керамики [7, с. 15]. При исследовании особенностей исходного сырья устанавливалась степень </w:t>
      </w:r>
      <w:proofErr w:type="spellStart"/>
      <w:r w:rsidRPr="0009374E">
        <w:rPr>
          <w:rFonts w:ascii="Times New Roman" w:hAnsi="Times New Roman" w:cs="Times New Roman"/>
          <w:sz w:val="28"/>
          <w:szCs w:val="28"/>
        </w:rPr>
        <w:t>ожелезненности</w:t>
      </w:r>
      <w:proofErr w:type="spellEnd"/>
      <w:r w:rsidRPr="0009374E">
        <w:rPr>
          <w:rFonts w:ascii="Times New Roman" w:hAnsi="Times New Roman" w:cs="Times New Roman"/>
          <w:sz w:val="28"/>
          <w:szCs w:val="28"/>
        </w:rPr>
        <w:t xml:space="preserve"> глин (для этого они дополнительно нагревались в окислительной среде в муфельной печи при температуре 850°С), пластичность, характер содержащихся в них грубых примесей, случаи использования одной или двух глин.</w:t>
      </w:r>
      <w:r w:rsidR="00EC3D77" w:rsidRPr="00EC3D77">
        <w:t xml:space="preserve"> </w:t>
      </w:r>
      <w:r w:rsidR="00EC3D77" w:rsidRPr="00EC3D77">
        <w:rPr>
          <w:rFonts w:ascii="Times New Roman" w:hAnsi="Times New Roman" w:cs="Times New Roman"/>
          <w:sz w:val="28"/>
          <w:szCs w:val="28"/>
        </w:rPr>
        <w:t>Также были получены сведения о способах обжига керамических изделий и их дополнительной (защитно-декоративной) обработке.</w:t>
      </w:r>
      <w:r w:rsidR="00EC3D77">
        <w:rPr>
          <w:rFonts w:ascii="Times New Roman" w:hAnsi="Times New Roman" w:cs="Times New Roman"/>
          <w:sz w:val="28"/>
          <w:szCs w:val="28"/>
        </w:rPr>
        <w:t xml:space="preserve"> </w:t>
      </w:r>
    </w:p>
    <w:p w:rsidR="004631B1" w:rsidRDefault="004631B1" w:rsidP="007817A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Обобщая все полученные данные, можно подвести</w:t>
      </w:r>
      <w:r w:rsidR="000F180A">
        <w:rPr>
          <w:rFonts w:ascii="Times New Roman" w:hAnsi="Times New Roman" w:cs="Times New Roman"/>
          <w:sz w:val="28"/>
          <w:szCs w:val="28"/>
        </w:rPr>
        <w:t xml:space="preserve"> некоторые</w:t>
      </w:r>
      <w:r>
        <w:rPr>
          <w:rFonts w:ascii="Times New Roman" w:hAnsi="Times New Roman" w:cs="Times New Roman"/>
          <w:sz w:val="28"/>
          <w:szCs w:val="28"/>
        </w:rPr>
        <w:t xml:space="preserve"> предварительные итоги. Большинство изученных сосудов было изготовлено из </w:t>
      </w:r>
      <w:proofErr w:type="spellStart"/>
      <w:r>
        <w:rPr>
          <w:rFonts w:ascii="Times New Roman" w:hAnsi="Times New Roman" w:cs="Times New Roman"/>
          <w:sz w:val="28"/>
          <w:szCs w:val="28"/>
        </w:rPr>
        <w:t>среднеожелезненного</w:t>
      </w:r>
      <w:proofErr w:type="spellEnd"/>
      <w:r>
        <w:rPr>
          <w:rFonts w:ascii="Times New Roman" w:hAnsi="Times New Roman" w:cs="Times New Roman"/>
          <w:sz w:val="28"/>
          <w:szCs w:val="28"/>
        </w:rPr>
        <w:t xml:space="preserve"> сырья (58% образцов), также довольно часто использовалась </w:t>
      </w:r>
      <w:proofErr w:type="spellStart"/>
      <w:r>
        <w:rPr>
          <w:rFonts w:ascii="Times New Roman" w:hAnsi="Times New Roman" w:cs="Times New Roman"/>
          <w:sz w:val="28"/>
          <w:szCs w:val="28"/>
        </w:rPr>
        <w:t>сильноожелезненная</w:t>
      </w:r>
      <w:proofErr w:type="spellEnd"/>
      <w:r>
        <w:rPr>
          <w:rFonts w:ascii="Times New Roman" w:hAnsi="Times New Roman" w:cs="Times New Roman"/>
          <w:sz w:val="28"/>
          <w:szCs w:val="28"/>
        </w:rPr>
        <w:t xml:space="preserve"> глина (33%). </w:t>
      </w:r>
      <w:r w:rsidR="00AE7709">
        <w:rPr>
          <w:rFonts w:ascii="Times New Roman" w:hAnsi="Times New Roman" w:cs="Times New Roman"/>
          <w:sz w:val="28"/>
          <w:szCs w:val="28"/>
        </w:rPr>
        <w:t xml:space="preserve">В коллекциях из населенных пунктов </w:t>
      </w:r>
      <w:proofErr w:type="spellStart"/>
      <w:r w:rsidR="00AE7709">
        <w:rPr>
          <w:rFonts w:ascii="Times New Roman" w:hAnsi="Times New Roman" w:cs="Times New Roman"/>
          <w:sz w:val="28"/>
          <w:szCs w:val="28"/>
        </w:rPr>
        <w:t>Егоровка</w:t>
      </w:r>
      <w:proofErr w:type="spellEnd"/>
      <w:r w:rsidR="00AE7709">
        <w:rPr>
          <w:rFonts w:ascii="Times New Roman" w:hAnsi="Times New Roman" w:cs="Times New Roman"/>
          <w:sz w:val="28"/>
          <w:szCs w:val="28"/>
        </w:rPr>
        <w:t xml:space="preserve">, Славянка, Ямки, Повалиха </w:t>
      </w:r>
      <w:r w:rsidR="000F180A">
        <w:rPr>
          <w:rFonts w:ascii="Times New Roman" w:hAnsi="Times New Roman" w:cs="Times New Roman"/>
          <w:sz w:val="28"/>
          <w:szCs w:val="28"/>
        </w:rPr>
        <w:t xml:space="preserve">из </w:t>
      </w:r>
      <w:proofErr w:type="spellStart"/>
      <w:r w:rsidR="000F180A">
        <w:rPr>
          <w:rFonts w:ascii="Times New Roman" w:hAnsi="Times New Roman" w:cs="Times New Roman"/>
          <w:sz w:val="28"/>
          <w:szCs w:val="28"/>
        </w:rPr>
        <w:t>сильноожелезненной</w:t>
      </w:r>
      <w:proofErr w:type="spellEnd"/>
      <w:r w:rsidR="000F180A">
        <w:rPr>
          <w:rFonts w:ascii="Times New Roman" w:hAnsi="Times New Roman" w:cs="Times New Roman"/>
          <w:sz w:val="28"/>
          <w:szCs w:val="28"/>
        </w:rPr>
        <w:t xml:space="preserve"> глины </w:t>
      </w:r>
      <w:r w:rsidR="00AE7709">
        <w:rPr>
          <w:rFonts w:ascii="Times New Roman" w:hAnsi="Times New Roman" w:cs="Times New Roman"/>
          <w:sz w:val="28"/>
          <w:szCs w:val="28"/>
        </w:rPr>
        <w:t>оказалась изготовлена</w:t>
      </w:r>
      <w:r w:rsidR="000F180A" w:rsidRPr="000F180A">
        <w:rPr>
          <w:rFonts w:ascii="Times New Roman" w:hAnsi="Times New Roman" w:cs="Times New Roman"/>
          <w:sz w:val="28"/>
          <w:szCs w:val="28"/>
        </w:rPr>
        <w:t xml:space="preserve"> </w:t>
      </w:r>
      <w:r w:rsidR="000F180A">
        <w:rPr>
          <w:rFonts w:ascii="Times New Roman" w:hAnsi="Times New Roman" w:cs="Times New Roman"/>
          <w:sz w:val="28"/>
          <w:szCs w:val="28"/>
        </w:rPr>
        <w:t>большая часть экземпляров</w:t>
      </w:r>
      <w:r w:rsidR="00AE7709">
        <w:rPr>
          <w:rFonts w:ascii="Times New Roman" w:hAnsi="Times New Roman" w:cs="Times New Roman"/>
          <w:sz w:val="28"/>
          <w:szCs w:val="28"/>
        </w:rPr>
        <w:t xml:space="preserve">. Три сосуда было изготовлено из </w:t>
      </w:r>
      <w:proofErr w:type="spellStart"/>
      <w:r w:rsidR="00AE7709">
        <w:rPr>
          <w:rFonts w:ascii="Times New Roman" w:hAnsi="Times New Roman" w:cs="Times New Roman"/>
          <w:sz w:val="28"/>
          <w:szCs w:val="28"/>
        </w:rPr>
        <w:t>неожелезненной</w:t>
      </w:r>
      <w:proofErr w:type="spellEnd"/>
      <w:r w:rsidR="00AE7709">
        <w:rPr>
          <w:rFonts w:ascii="Times New Roman" w:hAnsi="Times New Roman" w:cs="Times New Roman"/>
          <w:sz w:val="28"/>
          <w:szCs w:val="28"/>
        </w:rPr>
        <w:t xml:space="preserve"> глины (села </w:t>
      </w:r>
      <w:proofErr w:type="spellStart"/>
      <w:r w:rsidR="00AE7709">
        <w:rPr>
          <w:rFonts w:ascii="Times New Roman" w:hAnsi="Times New Roman" w:cs="Times New Roman"/>
          <w:sz w:val="28"/>
          <w:szCs w:val="28"/>
        </w:rPr>
        <w:t>Егоровка</w:t>
      </w:r>
      <w:proofErr w:type="spellEnd"/>
      <w:r w:rsidR="00AE7709">
        <w:rPr>
          <w:rFonts w:ascii="Times New Roman" w:hAnsi="Times New Roman" w:cs="Times New Roman"/>
          <w:sz w:val="28"/>
          <w:szCs w:val="28"/>
        </w:rPr>
        <w:t xml:space="preserve"> и Славянка), два – из </w:t>
      </w:r>
      <w:proofErr w:type="spellStart"/>
      <w:r w:rsidR="00AE7709">
        <w:rPr>
          <w:rFonts w:ascii="Times New Roman" w:hAnsi="Times New Roman" w:cs="Times New Roman"/>
          <w:sz w:val="28"/>
          <w:szCs w:val="28"/>
        </w:rPr>
        <w:t>слабоожелезненной</w:t>
      </w:r>
      <w:proofErr w:type="spellEnd"/>
      <w:r w:rsidR="00AE7709">
        <w:rPr>
          <w:rFonts w:ascii="Times New Roman" w:hAnsi="Times New Roman" w:cs="Times New Roman"/>
          <w:sz w:val="28"/>
          <w:szCs w:val="28"/>
        </w:rPr>
        <w:t xml:space="preserve"> (села Ямки, </w:t>
      </w:r>
      <w:proofErr w:type="spellStart"/>
      <w:r w:rsidR="00AE7709">
        <w:rPr>
          <w:rFonts w:ascii="Times New Roman" w:hAnsi="Times New Roman" w:cs="Times New Roman"/>
          <w:sz w:val="28"/>
          <w:szCs w:val="28"/>
        </w:rPr>
        <w:t>Рогозиха</w:t>
      </w:r>
      <w:proofErr w:type="spellEnd"/>
      <w:r w:rsidR="00AE7709">
        <w:rPr>
          <w:rFonts w:ascii="Times New Roman" w:hAnsi="Times New Roman" w:cs="Times New Roman"/>
          <w:sz w:val="28"/>
          <w:szCs w:val="28"/>
        </w:rPr>
        <w:t>). Для производства керамики использовалась в основном пластичная глина (70%). Интересно отметить, что использование средне- и низко- пластичной гли</w:t>
      </w:r>
      <w:r w:rsidR="00AE7916">
        <w:rPr>
          <w:rFonts w:ascii="Times New Roman" w:hAnsi="Times New Roman" w:cs="Times New Roman"/>
          <w:sz w:val="28"/>
          <w:szCs w:val="28"/>
        </w:rPr>
        <w:t xml:space="preserve">ны зафиксировано только в </w:t>
      </w:r>
      <w:r w:rsidR="00882942">
        <w:rPr>
          <w:rFonts w:ascii="Times New Roman" w:hAnsi="Times New Roman" w:cs="Times New Roman"/>
          <w:sz w:val="28"/>
          <w:szCs w:val="28"/>
        </w:rPr>
        <w:t xml:space="preserve">коллекциях из </w:t>
      </w:r>
      <w:r w:rsidR="00AE7916">
        <w:rPr>
          <w:rFonts w:ascii="Times New Roman" w:hAnsi="Times New Roman" w:cs="Times New Roman"/>
          <w:sz w:val="28"/>
          <w:szCs w:val="28"/>
        </w:rPr>
        <w:t xml:space="preserve">сел </w:t>
      </w:r>
      <w:proofErr w:type="spellStart"/>
      <w:r w:rsidR="00AE7916">
        <w:rPr>
          <w:rFonts w:ascii="Times New Roman" w:hAnsi="Times New Roman" w:cs="Times New Roman"/>
          <w:sz w:val="28"/>
          <w:szCs w:val="28"/>
        </w:rPr>
        <w:t>Табунского</w:t>
      </w:r>
      <w:proofErr w:type="spellEnd"/>
      <w:r w:rsidR="00AE7916">
        <w:rPr>
          <w:rFonts w:ascii="Times New Roman" w:hAnsi="Times New Roman" w:cs="Times New Roman"/>
          <w:sz w:val="28"/>
          <w:szCs w:val="28"/>
        </w:rPr>
        <w:t xml:space="preserve"> района.</w:t>
      </w:r>
      <w:r w:rsidR="000F180A">
        <w:rPr>
          <w:rFonts w:ascii="Times New Roman" w:hAnsi="Times New Roman" w:cs="Times New Roman"/>
          <w:sz w:val="28"/>
          <w:szCs w:val="28"/>
        </w:rPr>
        <w:t xml:space="preserve"> </w:t>
      </w:r>
    </w:p>
    <w:p w:rsidR="00AE7916" w:rsidRDefault="00AE7916" w:rsidP="007817A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исследовании состава формовочных масс было зафиксировано использование четырех различных рецептов. Абсолютное большинство керамики изготавливалось из одного вида глины, без введения искусственных добавок (92,7%). В двух случаях зафиксировано использование смеси двух глин (разной степени </w:t>
      </w:r>
      <w:proofErr w:type="spellStart"/>
      <w:r>
        <w:rPr>
          <w:rFonts w:ascii="Times New Roman" w:hAnsi="Times New Roman" w:cs="Times New Roman"/>
          <w:sz w:val="28"/>
          <w:szCs w:val="28"/>
        </w:rPr>
        <w:t>ожелезненности</w:t>
      </w:r>
      <w:proofErr w:type="spellEnd"/>
      <w:r>
        <w:rPr>
          <w:rFonts w:ascii="Times New Roman" w:hAnsi="Times New Roman" w:cs="Times New Roman"/>
          <w:sz w:val="28"/>
          <w:szCs w:val="28"/>
        </w:rPr>
        <w:t>) (с</w:t>
      </w:r>
      <w:r w:rsidR="0088294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Егоровка</w:t>
      </w:r>
      <w:proofErr w:type="spellEnd"/>
      <w:r>
        <w:rPr>
          <w:rFonts w:ascii="Times New Roman" w:hAnsi="Times New Roman" w:cs="Times New Roman"/>
          <w:sz w:val="28"/>
          <w:szCs w:val="28"/>
        </w:rPr>
        <w:t xml:space="preserve">). Три сосуда из изученной коллекции были изготовлены по рецепту </w:t>
      </w:r>
      <w:proofErr w:type="spellStart"/>
      <w:r>
        <w:rPr>
          <w:rFonts w:ascii="Times New Roman" w:hAnsi="Times New Roman" w:cs="Times New Roman"/>
          <w:sz w:val="28"/>
          <w:szCs w:val="28"/>
        </w:rPr>
        <w:t>глина+органика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Егоровка</w:t>
      </w:r>
      <w:proofErr w:type="spellEnd"/>
      <w:r>
        <w:rPr>
          <w:rFonts w:ascii="Times New Roman" w:hAnsi="Times New Roman" w:cs="Times New Roman"/>
          <w:sz w:val="28"/>
          <w:szCs w:val="28"/>
        </w:rPr>
        <w:t xml:space="preserve">, Ямки), два по рецепту </w:t>
      </w:r>
      <w:proofErr w:type="spellStart"/>
      <w:r>
        <w:rPr>
          <w:rFonts w:ascii="Times New Roman" w:hAnsi="Times New Roman" w:cs="Times New Roman"/>
          <w:sz w:val="28"/>
          <w:szCs w:val="28"/>
        </w:rPr>
        <w:t>глина+навоз</w:t>
      </w:r>
      <w:proofErr w:type="spellEnd"/>
      <w:r>
        <w:rPr>
          <w:rFonts w:ascii="Times New Roman" w:hAnsi="Times New Roman" w:cs="Times New Roman"/>
          <w:sz w:val="28"/>
          <w:szCs w:val="28"/>
        </w:rPr>
        <w:t xml:space="preserve"> (с.</w:t>
      </w:r>
      <w:r w:rsidR="00882942">
        <w:rPr>
          <w:rFonts w:ascii="Times New Roman" w:hAnsi="Times New Roman" w:cs="Times New Roman"/>
          <w:sz w:val="28"/>
          <w:szCs w:val="28"/>
        </w:rPr>
        <w:t xml:space="preserve"> </w:t>
      </w:r>
      <w:proofErr w:type="spellStart"/>
      <w:r>
        <w:rPr>
          <w:rFonts w:ascii="Times New Roman" w:hAnsi="Times New Roman" w:cs="Times New Roman"/>
          <w:sz w:val="28"/>
          <w:szCs w:val="28"/>
        </w:rPr>
        <w:t>Рогозиха</w:t>
      </w:r>
      <w:proofErr w:type="spellEnd"/>
      <w:r>
        <w:rPr>
          <w:rFonts w:ascii="Times New Roman" w:hAnsi="Times New Roman" w:cs="Times New Roman"/>
          <w:sz w:val="28"/>
          <w:szCs w:val="28"/>
        </w:rPr>
        <w:t xml:space="preserve">). </w:t>
      </w:r>
    </w:p>
    <w:p w:rsidR="00AE7709" w:rsidRDefault="001B4B30" w:rsidP="007817A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Обжиг большинства изученных керамических изделий производился в окислительной среде при воздействии высоких температур (69%). З</w:t>
      </w:r>
      <w:r w:rsidRPr="001B4B30">
        <w:rPr>
          <w:rFonts w:ascii="Times New Roman" w:hAnsi="Times New Roman" w:cs="Times New Roman"/>
          <w:sz w:val="28"/>
          <w:szCs w:val="28"/>
        </w:rPr>
        <w:t>афиксированы также изделия, обожженные при низких температурах, либо в восстановительной среде, без доступа кислорода</w:t>
      </w:r>
      <w:r>
        <w:rPr>
          <w:rFonts w:ascii="Times New Roman" w:hAnsi="Times New Roman" w:cs="Times New Roman"/>
          <w:sz w:val="28"/>
          <w:szCs w:val="28"/>
        </w:rPr>
        <w:t>.</w:t>
      </w:r>
    </w:p>
    <w:p w:rsidR="001B4B30" w:rsidRDefault="001B4B30" w:rsidP="007817AA">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дополнительной обработки </w:t>
      </w:r>
      <w:r w:rsidR="005B1313">
        <w:rPr>
          <w:rFonts w:ascii="Times New Roman" w:hAnsi="Times New Roman" w:cs="Times New Roman"/>
          <w:sz w:val="28"/>
          <w:szCs w:val="28"/>
        </w:rPr>
        <w:t xml:space="preserve">поверхности сосудов </w:t>
      </w:r>
      <w:r w:rsidR="00882942">
        <w:rPr>
          <w:rFonts w:ascii="Times New Roman" w:hAnsi="Times New Roman" w:cs="Times New Roman"/>
          <w:sz w:val="28"/>
          <w:szCs w:val="28"/>
        </w:rPr>
        <w:t>отмече</w:t>
      </w:r>
      <w:r w:rsidR="005B1313">
        <w:rPr>
          <w:rFonts w:ascii="Times New Roman" w:hAnsi="Times New Roman" w:cs="Times New Roman"/>
          <w:sz w:val="28"/>
          <w:szCs w:val="28"/>
        </w:rPr>
        <w:t xml:space="preserve">но использование </w:t>
      </w:r>
      <w:r w:rsidR="009A177D">
        <w:rPr>
          <w:rFonts w:ascii="Times New Roman" w:hAnsi="Times New Roman" w:cs="Times New Roman"/>
          <w:sz w:val="28"/>
          <w:szCs w:val="28"/>
        </w:rPr>
        <w:t>глазури различных цветов: зеленая. Коричневая, бесцветная (всего 38% экземпляров). Также на некоторых изделиях был нанесен орнамент в виде одной-нескольких прочерченных прямых или волнистых линий.</w:t>
      </w:r>
    </w:p>
    <w:p w:rsidR="009A177D" w:rsidRPr="009A177D" w:rsidRDefault="009A177D" w:rsidP="007817AA">
      <w:pPr>
        <w:spacing w:line="240" w:lineRule="auto"/>
        <w:ind w:firstLine="567"/>
        <w:jc w:val="both"/>
        <w:rPr>
          <w:rFonts w:ascii="Times New Roman" w:hAnsi="Times New Roman" w:cs="Times New Roman"/>
          <w:sz w:val="28"/>
          <w:szCs w:val="28"/>
        </w:rPr>
      </w:pPr>
      <w:r w:rsidRPr="009A177D">
        <w:rPr>
          <w:rFonts w:ascii="Times New Roman" w:hAnsi="Times New Roman" w:cs="Times New Roman"/>
          <w:sz w:val="28"/>
          <w:szCs w:val="28"/>
        </w:rPr>
        <w:t xml:space="preserve">Сопоставление полученных результатов с опубликованными этнографическими данными и письменными источниками позволило выявить, что в изученной керамической коллекции присутствуют сосуды, изготовленные по двум из трех наиболее </w:t>
      </w:r>
      <w:r w:rsidR="00271547">
        <w:rPr>
          <w:rFonts w:ascii="Times New Roman" w:hAnsi="Times New Roman" w:cs="Times New Roman"/>
          <w:sz w:val="28"/>
          <w:szCs w:val="28"/>
        </w:rPr>
        <w:t>популярных</w:t>
      </w:r>
      <w:r w:rsidRPr="009A177D">
        <w:rPr>
          <w:rFonts w:ascii="Times New Roman" w:hAnsi="Times New Roman" w:cs="Times New Roman"/>
          <w:sz w:val="28"/>
          <w:szCs w:val="28"/>
        </w:rPr>
        <w:t xml:space="preserve"> на Алтае видам формовочных масс: использование одного вида глины, смесь двух глин, смесь глины и песка [</w:t>
      </w:r>
      <w:r w:rsidRPr="00755ED0">
        <w:rPr>
          <w:rFonts w:ascii="Times New Roman" w:hAnsi="Times New Roman" w:cs="Times New Roman"/>
          <w:i/>
          <w:sz w:val="28"/>
          <w:szCs w:val="28"/>
        </w:rPr>
        <w:t>Мамонтова, 2015, с. 18</w:t>
      </w:r>
      <w:r w:rsidRPr="009A177D">
        <w:rPr>
          <w:rFonts w:ascii="Times New Roman" w:hAnsi="Times New Roman" w:cs="Times New Roman"/>
          <w:sz w:val="28"/>
          <w:szCs w:val="28"/>
        </w:rPr>
        <w:t xml:space="preserve">]. Что касается еще </w:t>
      </w:r>
      <w:r>
        <w:rPr>
          <w:rFonts w:ascii="Times New Roman" w:hAnsi="Times New Roman" w:cs="Times New Roman"/>
          <w:sz w:val="28"/>
          <w:szCs w:val="28"/>
        </w:rPr>
        <w:t>двух</w:t>
      </w:r>
      <w:r w:rsidRPr="009A177D">
        <w:rPr>
          <w:rFonts w:ascii="Times New Roman" w:hAnsi="Times New Roman" w:cs="Times New Roman"/>
          <w:sz w:val="28"/>
          <w:szCs w:val="28"/>
        </w:rPr>
        <w:t xml:space="preserve"> выявленн</w:t>
      </w:r>
      <w:r>
        <w:rPr>
          <w:rFonts w:ascii="Times New Roman" w:hAnsi="Times New Roman" w:cs="Times New Roman"/>
          <w:sz w:val="28"/>
          <w:szCs w:val="28"/>
        </w:rPr>
        <w:t>ых</w:t>
      </w:r>
      <w:r w:rsidRPr="009A177D">
        <w:rPr>
          <w:rFonts w:ascii="Times New Roman" w:hAnsi="Times New Roman" w:cs="Times New Roman"/>
          <w:sz w:val="28"/>
          <w:szCs w:val="28"/>
        </w:rPr>
        <w:t xml:space="preserve"> рецепт</w:t>
      </w:r>
      <w:r>
        <w:rPr>
          <w:rFonts w:ascii="Times New Roman" w:hAnsi="Times New Roman" w:cs="Times New Roman"/>
          <w:sz w:val="28"/>
          <w:szCs w:val="28"/>
        </w:rPr>
        <w:t>ов</w:t>
      </w:r>
      <w:r w:rsidRPr="009A177D">
        <w:rPr>
          <w:rFonts w:ascii="Times New Roman" w:hAnsi="Times New Roman" w:cs="Times New Roman"/>
          <w:sz w:val="28"/>
          <w:szCs w:val="28"/>
        </w:rPr>
        <w:t xml:space="preserve"> – </w:t>
      </w:r>
      <w:proofErr w:type="spellStart"/>
      <w:r w:rsidRPr="009A177D">
        <w:rPr>
          <w:rFonts w:ascii="Times New Roman" w:hAnsi="Times New Roman" w:cs="Times New Roman"/>
          <w:sz w:val="28"/>
          <w:szCs w:val="28"/>
        </w:rPr>
        <w:t>глина+органика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глина+навоз</w:t>
      </w:r>
      <w:proofErr w:type="spellEnd"/>
      <w:r w:rsidRPr="009A177D">
        <w:rPr>
          <w:rFonts w:ascii="Times New Roman" w:hAnsi="Times New Roman" w:cs="Times New Roman"/>
          <w:sz w:val="28"/>
          <w:szCs w:val="28"/>
        </w:rPr>
        <w:t>, то данны</w:t>
      </w:r>
      <w:r>
        <w:rPr>
          <w:rFonts w:ascii="Times New Roman" w:hAnsi="Times New Roman" w:cs="Times New Roman"/>
          <w:sz w:val="28"/>
          <w:szCs w:val="28"/>
        </w:rPr>
        <w:t>е</w:t>
      </w:r>
      <w:r w:rsidRPr="009A177D">
        <w:rPr>
          <w:rFonts w:ascii="Times New Roman" w:hAnsi="Times New Roman" w:cs="Times New Roman"/>
          <w:sz w:val="28"/>
          <w:szCs w:val="28"/>
        </w:rPr>
        <w:t xml:space="preserve"> рецепт</w:t>
      </w:r>
      <w:r>
        <w:rPr>
          <w:rFonts w:ascii="Times New Roman" w:hAnsi="Times New Roman" w:cs="Times New Roman"/>
          <w:sz w:val="28"/>
          <w:szCs w:val="28"/>
        </w:rPr>
        <w:t>ы</w:t>
      </w:r>
      <w:r w:rsidRPr="009A177D">
        <w:rPr>
          <w:rFonts w:ascii="Times New Roman" w:hAnsi="Times New Roman" w:cs="Times New Roman"/>
          <w:sz w:val="28"/>
          <w:szCs w:val="28"/>
        </w:rPr>
        <w:t xml:space="preserve"> не был</w:t>
      </w:r>
      <w:r>
        <w:rPr>
          <w:rFonts w:ascii="Times New Roman" w:hAnsi="Times New Roman" w:cs="Times New Roman"/>
          <w:sz w:val="28"/>
          <w:szCs w:val="28"/>
        </w:rPr>
        <w:t>и</w:t>
      </w:r>
      <w:r w:rsidRPr="009A177D">
        <w:rPr>
          <w:rFonts w:ascii="Times New Roman" w:hAnsi="Times New Roman" w:cs="Times New Roman"/>
          <w:sz w:val="28"/>
          <w:szCs w:val="28"/>
        </w:rPr>
        <w:t xml:space="preserve"> зафиксирован</w:t>
      </w:r>
      <w:r w:rsidR="00271547">
        <w:rPr>
          <w:rFonts w:ascii="Times New Roman" w:hAnsi="Times New Roman" w:cs="Times New Roman"/>
          <w:sz w:val="28"/>
          <w:szCs w:val="28"/>
        </w:rPr>
        <w:t>ы</w:t>
      </w:r>
      <w:r w:rsidRPr="009A177D">
        <w:rPr>
          <w:rFonts w:ascii="Times New Roman" w:hAnsi="Times New Roman" w:cs="Times New Roman"/>
          <w:sz w:val="28"/>
          <w:szCs w:val="28"/>
        </w:rPr>
        <w:t xml:space="preserve"> в ходе этнографических исследований на территории края. Однако по данным соседних регионов установлено использование органики (навоза) при изготовлении лепной посуды в домашнем керамическом производстве русского населения Сибири [</w:t>
      </w:r>
      <w:r w:rsidRPr="00755ED0">
        <w:rPr>
          <w:rFonts w:ascii="Times New Roman" w:hAnsi="Times New Roman" w:cs="Times New Roman"/>
          <w:i/>
          <w:sz w:val="28"/>
          <w:szCs w:val="28"/>
        </w:rPr>
        <w:t>Татаурова, 1997, с. 11</w:t>
      </w:r>
      <w:r w:rsidRPr="009A177D">
        <w:rPr>
          <w:rFonts w:ascii="Times New Roman" w:hAnsi="Times New Roman" w:cs="Times New Roman"/>
          <w:sz w:val="28"/>
          <w:szCs w:val="28"/>
        </w:rPr>
        <w:t xml:space="preserve">]. </w:t>
      </w:r>
    </w:p>
    <w:p w:rsidR="009A177D" w:rsidRPr="009A177D" w:rsidRDefault="009A177D" w:rsidP="007817AA">
      <w:pPr>
        <w:spacing w:line="240" w:lineRule="auto"/>
        <w:ind w:firstLine="567"/>
        <w:jc w:val="both"/>
        <w:rPr>
          <w:rFonts w:ascii="Times New Roman" w:hAnsi="Times New Roman" w:cs="Times New Roman"/>
          <w:sz w:val="28"/>
          <w:szCs w:val="28"/>
        </w:rPr>
      </w:pPr>
      <w:r w:rsidRPr="009A177D">
        <w:rPr>
          <w:rFonts w:ascii="Times New Roman" w:hAnsi="Times New Roman" w:cs="Times New Roman"/>
          <w:sz w:val="28"/>
          <w:szCs w:val="28"/>
        </w:rPr>
        <w:t>Обжиг изделий мог производится в печи или горне, применялись также более примитивные костровой и очажной виды обжига [</w:t>
      </w:r>
      <w:r w:rsidRPr="00755ED0">
        <w:rPr>
          <w:rFonts w:ascii="Times New Roman" w:hAnsi="Times New Roman" w:cs="Times New Roman"/>
          <w:i/>
          <w:sz w:val="28"/>
          <w:szCs w:val="28"/>
        </w:rPr>
        <w:t>Мамонтова, 2015, с. 20</w:t>
      </w:r>
      <w:r w:rsidRPr="009A177D">
        <w:rPr>
          <w:rFonts w:ascii="Times New Roman" w:hAnsi="Times New Roman" w:cs="Times New Roman"/>
          <w:sz w:val="28"/>
          <w:szCs w:val="28"/>
        </w:rPr>
        <w:t>]. Костровой, очажной и печной обжиг были характерны для домашнего производства, горны использовались в гончарных мастерских [</w:t>
      </w:r>
      <w:r w:rsidRPr="00755ED0">
        <w:rPr>
          <w:rFonts w:ascii="Times New Roman" w:hAnsi="Times New Roman" w:cs="Times New Roman"/>
          <w:i/>
          <w:sz w:val="28"/>
          <w:szCs w:val="28"/>
        </w:rPr>
        <w:t>Татаурова, 1997, с. 12; Володина, 2012, с. 116–117</w:t>
      </w:r>
      <w:r w:rsidRPr="009A177D">
        <w:rPr>
          <w:rFonts w:ascii="Times New Roman" w:hAnsi="Times New Roman" w:cs="Times New Roman"/>
          <w:sz w:val="28"/>
          <w:szCs w:val="28"/>
        </w:rPr>
        <w:t>]. Зафиксированные в исследуемой коллекции виды глазури и орнаментация также являлись одними из наиболее распространенных на Алтае [</w:t>
      </w:r>
      <w:r w:rsidRPr="00755ED0">
        <w:rPr>
          <w:rFonts w:ascii="Times New Roman" w:hAnsi="Times New Roman" w:cs="Times New Roman"/>
          <w:i/>
          <w:sz w:val="28"/>
          <w:szCs w:val="28"/>
        </w:rPr>
        <w:t>Мамонтова, 2014, с. 119</w:t>
      </w:r>
      <w:r w:rsidRPr="009A177D">
        <w:rPr>
          <w:rFonts w:ascii="Times New Roman" w:hAnsi="Times New Roman" w:cs="Times New Roman"/>
          <w:sz w:val="28"/>
          <w:szCs w:val="28"/>
        </w:rPr>
        <w:t>].</w:t>
      </w:r>
    </w:p>
    <w:p w:rsidR="009A177D" w:rsidRDefault="009A177D" w:rsidP="007817AA">
      <w:pPr>
        <w:spacing w:line="240" w:lineRule="auto"/>
        <w:ind w:firstLine="567"/>
        <w:jc w:val="both"/>
        <w:rPr>
          <w:rFonts w:ascii="Times New Roman" w:hAnsi="Times New Roman" w:cs="Times New Roman"/>
          <w:sz w:val="28"/>
          <w:szCs w:val="28"/>
        </w:rPr>
      </w:pPr>
      <w:r w:rsidRPr="009A177D">
        <w:rPr>
          <w:rFonts w:ascii="Times New Roman" w:hAnsi="Times New Roman" w:cs="Times New Roman"/>
          <w:sz w:val="28"/>
          <w:szCs w:val="28"/>
        </w:rPr>
        <w:t>Таким образом, полученные в результате технико-технологического анализа данные хорошо соотносятся с письменными и этнографическими источниками. Дальнейшая работа по технико-технологическому анализу русской керамики, а также проведение археолого-этнографических исследований может дать более полную информацию об уровне развития гончарного производства на Алтае, а также выявить его специфику и локальные особенности.</w:t>
      </w:r>
    </w:p>
    <w:p w:rsidR="009A177D" w:rsidRPr="009A177D" w:rsidRDefault="00322AF5" w:rsidP="007817AA">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С</w:t>
      </w:r>
      <w:r w:rsidR="009A177D" w:rsidRPr="009A177D">
        <w:rPr>
          <w:rFonts w:ascii="Times New Roman" w:hAnsi="Times New Roman" w:cs="Times New Roman"/>
          <w:sz w:val="28"/>
          <w:szCs w:val="28"/>
        </w:rPr>
        <w:t>писок</w:t>
      </w:r>
      <w:r>
        <w:rPr>
          <w:rFonts w:ascii="Times New Roman" w:hAnsi="Times New Roman" w:cs="Times New Roman"/>
          <w:sz w:val="28"/>
          <w:szCs w:val="28"/>
        </w:rPr>
        <w:t xml:space="preserve"> литературы</w:t>
      </w:r>
    </w:p>
    <w:p w:rsidR="009A177D" w:rsidRPr="009A177D" w:rsidRDefault="009A177D" w:rsidP="007817AA">
      <w:pPr>
        <w:spacing w:line="240" w:lineRule="auto"/>
        <w:ind w:firstLine="567"/>
        <w:jc w:val="both"/>
        <w:rPr>
          <w:rFonts w:ascii="Times New Roman" w:hAnsi="Times New Roman" w:cs="Times New Roman"/>
          <w:sz w:val="28"/>
          <w:szCs w:val="28"/>
        </w:rPr>
      </w:pPr>
      <w:proofErr w:type="spellStart"/>
      <w:r w:rsidRPr="00A63997">
        <w:rPr>
          <w:rFonts w:ascii="Times New Roman" w:hAnsi="Times New Roman" w:cs="Times New Roman"/>
          <w:i/>
          <w:sz w:val="28"/>
          <w:szCs w:val="28"/>
        </w:rPr>
        <w:t>Бобринский</w:t>
      </w:r>
      <w:proofErr w:type="spellEnd"/>
      <w:r w:rsidRPr="00A63997">
        <w:rPr>
          <w:rFonts w:ascii="Times New Roman" w:hAnsi="Times New Roman" w:cs="Times New Roman"/>
          <w:i/>
          <w:sz w:val="28"/>
          <w:szCs w:val="28"/>
        </w:rPr>
        <w:t xml:space="preserve"> А.</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А.</w:t>
      </w:r>
      <w:r w:rsidRPr="009A177D">
        <w:rPr>
          <w:rFonts w:ascii="Times New Roman" w:hAnsi="Times New Roman" w:cs="Times New Roman"/>
          <w:sz w:val="28"/>
          <w:szCs w:val="28"/>
        </w:rPr>
        <w:t xml:space="preserve"> Гончарство Восточной Европы. Источники и методы изучения. </w:t>
      </w:r>
      <w:r w:rsidR="00A63997">
        <w:rPr>
          <w:rFonts w:ascii="Times New Roman" w:hAnsi="Times New Roman" w:cs="Times New Roman"/>
          <w:sz w:val="28"/>
          <w:szCs w:val="28"/>
        </w:rPr>
        <w:t xml:space="preserve">– </w:t>
      </w:r>
      <w:r w:rsidRPr="009A177D">
        <w:rPr>
          <w:rFonts w:ascii="Times New Roman" w:hAnsi="Times New Roman" w:cs="Times New Roman"/>
          <w:sz w:val="28"/>
          <w:szCs w:val="28"/>
        </w:rPr>
        <w:t>Москва</w:t>
      </w:r>
      <w:r w:rsidR="00A63997">
        <w:rPr>
          <w:rFonts w:ascii="Times New Roman" w:hAnsi="Times New Roman" w:cs="Times New Roman"/>
          <w:sz w:val="28"/>
          <w:szCs w:val="28"/>
        </w:rPr>
        <w:t>: Издательство Наука</w:t>
      </w:r>
      <w:r w:rsidRPr="009A177D">
        <w:rPr>
          <w:rFonts w:ascii="Times New Roman" w:hAnsi="Times New Roman" w:cs="Times New Roman"/>
          <w:sz w:val="28"/>
          <w:szCs w:val="28"/>
        </w:rPr>
        <w:t>, 1978.</w:t>
      </w:r>
      <w:r w:rsidR="00A63997" w:rsidRPr="00A63997">
        <w:t xml:space="preserve"> </w:t>
      </w:r>
      <w:r w:rsidR="00A63997" w:rsidRPr="00A63997">
        <w:rPr>
          <w:rFonts w:ascii="Times New Roman" w:hAnsi="Times New Roman" w:cs="Times New Roman"/>
          <w:sz w:val="28"/>
          <w:szCs w:val="28"/>
        </w:rPr>
        <w:t>–</w:t>
      </w:r>
      <w:r w:rsidRPr="009A177D">
        <w:rPr>
          <w:rFonts w:ascii="Times New Roman" w:hAnsi="Times New Roman" w:cs="Times New Roman"/>
          <w:sz w:val="28"/>
          <w:szCs w:val="28"/>
        </w:rPr>
        <w:t xml:space="preserve"> 272 с.</w:t>
      </w:r>
    </w:p>
    <w:p w:rsidR="009A177D" w:rsidRPr="009A177D" w:rsidRDefault="009A177D" w:rsidP="007817AA">
      <w:pPr>
        <w:spacing w:line="240" w:lineRule="auto"/>
        <w:ind w:firstLine="567"/>
        <w:jc w:val="both"/>
        <w:rPr>
          <w:rFonts w:ascii="Times New Roman" w:hAnsi="Times New Roman" w:cs="Times New Roman"/>
          <w:sz w:val="28"/>
          <w:szCs w:val="28"/>
        </w:rPr>
      </w:pPr>
      <w:proofErr w:type="spellStart"/>
      <w:r w:rsidRPr="00A63997">
        <w:rPr>
          <w:rFonts w:ascii="Times New Roman" w:hAnsi="Times New Roman" w:cs="Times New Roman"/>
          <w:i/>
          <w:sz w:val="28"/>
          <w:szCs w:val="28"/>
        </w:rPr>
        <w:t>Бобринский</w:t>
      </w:r>
      <w:proofErr w:type="spellEnd"/>
      <w:r w:rsidRPr="00A63997">
        <w:rPr>
          <w:rFonts w:ascii="Times New Roman" w:hAnsi="Times New Roman" w:cs="Times New Roman"/>
          <w:i/>
          <w:sz w:val="28"/>
          <w:szCs w:val="28"/>
        </w:rPr>
        <w:t xml:space="preserve"> А.</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А.</w:t>
      </w:r>
      <w:r w:rsidRPr="009A177D">
        <w:rPr>
          <w:rFonts w:ascii="Times New Roman" w:hAnsi="Times New Roman" w:cs="Times New Roman"/>
          <w:sz w:val="28"/>
          <w:szCs w:val="28"/>
        </w:rPr>
        <w:t xml:space="preserve"> Гончарная технология как объект историко-культурного изучения // Актуальные проблемы изучения древнего гончарства. </w:t>
      </w:r>
      <w:r w:rsidR="00A63997" w:rsidRPr="00A63997">
        <w:rPr>
          <w:rFonts w:ascii="Times New Roman" w:hAnsi="Times New Roman" w:cs="Times New Roman"/>
          <w:sz w:val="28"/>
          <w:szCs w:val="28"/>
        </w:rPr>
        <w:t>–</w:t>
      </w:r>
      <w:r w:rsidR="00A63997">
        <w:rPr>
          <w:rFonts w:ascii="Times New Roman" w:hAnsi="Times New Roman" w:cs="Times New Roman"/>
          <w:sz w:val="28"/>
          <w:szCs w:val="28"/>
        </w:rPr>
        <w:t xml:space="preserve"> </w:t>
      </w:r>
      <w:r w:rsidR="00A63997" w:rsidRPr="00A63997">
        <w:rPr>
          <w:rFonts w:ascii="Times New Roman" w:hAnsi="Times New Roman" w:cs="Times New Roman"/>
          <w:sz w:val="28"/>
          <w:szCs w:val="28"/>
        </w:rPr>
        <w:t xml:space="preserve">Самара: </w:t>
      </w:r>
      <w:r w:rsidR="00A63997">
        <w:rPr>
          <w:rFonts w:ascii="Times New Roman" w:hAnsi="Times New Roman" w:cs="Times New Roman"/>
          <w:sz w:val="28"/>
          <w:szCs w:val="28"/>
        </w:rPr>
        <w:t xml:space="preserve">Изд-во </w:t>
      </w:r>
      <w:r w:rsidR="00A63997" w:rsidRPr="00A63997">
        <w:rPr>
          <w:rFonts w:ascii="Times New Roman" w:hAnsi="Times New Roman" w:cs="Times New Roman"/>
          <w:sz w:val="28"/>
          <w:szCs w:val="28"/>
        </w:rPr>
        <w:t>Самарск</w:t>
      </w:r>
      <w:r w:rsidR="00A63997">
        <w:rPr>
          <w:rFonts w:ascii="Times New Roman" w:hAnsi="Times New Roman" w:cs="Times New Roman"/>
          <w:sz w:val="28"/>
          <w:szCs w:val="28"/>
        </w:rPr>
        <w:t>ого</w:t>
      </w:r>
      <w:r w:rsidR="00A63997" w:rsidRPr="00A63997">
        <w:rPr>
          <w:rFonts w:ascii="Times New Roman" w:hAnsi="Times New Roman" w:cs="Times New Roman"/>
          <w:sz w:val="28"/>
          <w:szCs w:val="28"/>
        </w:rPr>
        <w:t xml:space="preserve"> гос</w:t>
      </w:r>
      <w:r w:rsidR="00A63997">
        <w:rPr>
          <w:rFonts w:ascii="Times New Roman" w:hAnsi="Times New Roman" w:cs="Times New Roman"/>
          <w:sz w:val="28"/>
          <w:szCs w:val="28"/>
        </w:rPr>
        <w:t>.</w:t>
      </w:r>
      <w:r w:rsidR="00A63997" w:rsidRPr="00A63997">
        <w:rPr>
          <w:rFonts w:ascii="Times New Roman" w:hAnsi="Times New Roman" w:cs="Times New Roman"/>
          <w:sz w:val="28"/>
          <w:szCs w:val="28"/>
        </w:rPr>
        <w:t xml:space="preserve"> </w:t>
      </w:r>
      <w:proofErr w:type="spellStart"/>
      <w:r w:rsidR="00A63997">
        <w:rPr>
          <w:rFonts w:ascii="Times New Roman" w:hAnsi="Times New Roman" w:cs="Times New Roman"/>
          <w:sz w:val="28"/>
          <w:szCs w:val="28"/>
        </w:rPr>
        <w:t>педагогич</w:t>
      </w:r>
      <w:proofErr w:type="spellEnd"/>
      <w:r w:rsidR="00A63997">
        <w:rPr>
          <w:rFonts w:ascii="Times New Roman" w:hAnsi="Times New Roman" w:cs="Times New Roman"/>
          <w:sz w:val="28"/>
          <w:szCs w:val="28"/>
        </w:rPr>
        <w:t>.</w:t>
      </w:r>
      <w:r w:rsidR="00A63997" w:rsidRPr="00A63997">
        <w:rPr>
          <w:rFonts w:ascii="Times New Roman" w:hAnsi="Times New Roman" w:cs="Times New Roman"/>
          <w:sz w:val="28"/>
          <w:szCs w:val="28"/>
        </w:rPr>
        <w:t xml:space="preserve"> </w:t>
      </w:r>
      <w:r w:rsidR="00A63997">
        <w:rPr>
          <w:rFonts w:ascii="Times New Roman" w:hAnsi="Times New Roman" w:cs="Times New Roman"/>
          <w:sz w:val="28"/>
          <w:szCs w:val="28"/>
        </w:rPr>
        <w:t>ун-</w:t>
      </w:r>
      <w:r w:rsidR="00A63997" w:rsidRPr="00A63997">
        <w:rPr>
          <w:rFonts w:ascii="Times New Roman" w:hAnsi="Times New Roman" w:cs="Times New Roman"/>
          <w:sz w:val="28"/>
          <w:szCs w:val="28"/>
        </w:rPr>
        <w:t>т</w:t>
      </w:r>
      <w:r w:rsidR="00A63997">
        <w:rPr>
          <w:rFonts w:ascii="Times New Roman" w:hAnsi="Times New Roman" w:cs="Times New Roman"/>
          <w:sz w:val="28"/>
          <w:szCs w:val="28"/>
        </w:rPr>
        <w:t>,</w:t>
      </w:r>
      <w:r w:rsidR="00A63997" w:rsidRPr="00A63997">
        <w:rPr>
          <w:rFonts w:ascii="Times New Roman" w:hAnsi="Times New Roman" w:cs="Times New Roman"/>
          <w:sz w:val="28"/>
          <w:szCs w:val="28"/>
        </w:rPr>
        <w:t xml:space="preserve"> </w:t>
      </w:r>
      <w:r w:rsidRPr="009A177D">
        <w:rPr>
          <w:rFonts w:ascii="Times New Roman" w:hAnsi="Times New Roman" w:cs="Times New Roman"/>
          <w:sz w:val="28"/>
          <w:szCs w:val="28"/>
        </w:rPr>
        <w:t xml:space="preserve">1999. </w:t>
      </w:r>
      <w:r w:rsidR="00A63997" w:rsidRPr="00A63997">
        <w:rPr>
          <w:rFonts w:ascii="Times New Roman" w:hAnsi="Times New Roman" w:cs="Times New Roman"/>
          <w:sz w:val="28"/>
          <w:szCs w:val="28"/>
        </w:rPr>
        <w:t>–</w:t>
      </w:r>
      <w:r w:rsidR="00A63997">
        <w:rPr>
          <w:rFonts w:ascii="Times New Roman" w:hAnsi="Times New Roman" w:cs="Times New Roman"/>
          <w:sz w:val="28"/>
          <w:szCs w:val="28"/>
        </w:rPr>
        <w:t xml:space="preserve"> </w:t>
      </w:r>
      <w:r w:rsidRPr="009A177D">
        <w:rPr>
          <w:rFonts w:ascii="Times New Roman" w:hAnsi="Times New Roman" w:cs="Times New Roman"/>
          <w:sz w:val="28"/>
          <w:szCs w:val="28"/>
        </w:rPr>
        <w:t>С. 5–109.</w:t>
      </w:r>
    </w:p>
    <w:p w:rsidR="009A177D" w:rsidRPr="009A177D" w:rsidRDefault="009A177D" w:rsidP="007817AA">
      <w:pPr>
        <w:spacing w:line="240" w:lineRule="auto"/>
        <w:ind w:firstLine="567"/>
        <w:jc w:val="both"/>
        <w:rPr>
          <w:rFonts w:ascii="Times New Roman" w:hAnsi="Times New Roman" w:cs="Times New Roman"/>
          <w:sz w:val="28"/>
          <w:szCs w:val="28"/>
        </w:rPr>
      </w:pPr>
      <w:r w:rsidRPr="00A63997">
        <w:rPr>
          <w:rFonts w:ascii="Times New Roman" w:hAnsi="Times New Roman" w:cs="Times New Roman"/>
          <w:i/>
          <w:sz w:val="28"/>
          <w:szCs w:val="28"/>
        </w:rPr>
        <w:t>Володина В.</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С.</w:t>
      </w:r>
      <w:r w:rsidRPr="009A177D">
        <w:rPr>
          <w:rFonts w:ascii="Times New Roman" w:hAnsi="Times New Roman" w:cs="Times New Roman"/>
          <w:sz w:val="28"/>
          <w:szCs w:val="28"/>
        </w:rPr>
        <w:t xml:space="preserve"> Русское гончарное производство в Томской губернии XVII – начала XX в. по материалам письменных источников // Вестник Томского государственного университета. История. </w:t>
      </w:r>
      <w:r w:rsidR="00A63997" w:rsidRPr="00A63997">
        <w:rPr>
          <w:rFonts w:ascii="Times New Roman" w:hAnsi="Times New Roman" w:cs="Times New Roman"/>
          <w:sz w:val="28"/>
          <w:szCs w:val="28"/>
        </w:rPr>
        <w:t xml:space="preserve">– </w:t>
      </w:r>
      <w:r w:rsidRPr="009A177D">
        <w:rPr>
          <w:rFonts w:ascii="Times New Roman" w:hAnsi="Times New Roman" w:cs="Times New Roman"/>
          <w:sz w:val="28"/>
          <w:szCs w:val="28"/>
        </w:rPr>
        <w:t xml:space="preserve">2012. </w:t>
      </w:r>
      <w:r w:rsidR="00A63997" w:rsidRPr="00A63997">
        <w:rPr>
          <w:rFonts w:ascii="Times New Roman" w:hAnsi="Times New Roman" w:cs="Times New Roman"/>
          <w:sz w:val="28"/>
          <w:szCs w:val="28"/>
        </w:rPr>
        <w:t xml:space="preserve">– </w:t>
      </w:r>
      <w:r w:rsidRPr="009A177D">
        <w:rPr>
          <w:rFonts w:ascii="Times New Roman" w:hAnsi="Times New Roman" w:cs="Times New Roman"/>
          <w:sz w:val="28"/>
          <w:szCs w:val="28"/>
        </w:rPr>
        <w:t xml:space="preserve">№2 (18). </w:t>
      </w:r>
      <w:r w:rsidR="00A63997" w:rsidRPr="00A63997">
        <w:rPr>
          <w:rFonts w:ascii="Times New Roman" w:hAnsi="Times New Roman" w:cs="Times New Roman"/>
          <w:sz w:val="28"/>
          <w:szCs w:val="28"/>
        </w:rPr>
        <w:t xml:space="preserve">– </w:t>
      </w:r>
      <w:r w:rsidRPr="009A177D">
        <w:rPr>
          <w:rFonts w:ascii="Times New Roman" w:hAnsi="Times New Roman" w:cs="Times New Roman"/>
          <w:sz w:val="28"/>
          <w:szCs w:val="28"/>
        </w:rPr>
        <w:t>С. 111–118.</w:t>
      </w:r>
    </w:p>
    <w:p w:rsidR="009A177D" w:rsidRPr="009A177D" w:rsidRDefault="009A177D" w:rsidP="007817AA">
      <w:pPr>
        <w:spacing w:line="240" w:lineRule="auto"/>
        <w:ind w:firstLine="567"/>
        <w:jc w:val="both"/>
        <w:rPr>
          <w:rFonts w:ascii="Times New Roman" w:hAnsi="Times New Roman" w:cs="Times New Roman"/>
          <w:sz w:val="28"/>
          <w:szCs w:val="28"/>
        </w:rPr>
      </w:pPr>
      <w:r w:rsidRPr="00A63997">
        <w:rPr>
          <w:rFonts w:ascii="Times New Roman" w:hAnsi="Times New Roman" w:cs="Times New Roman"/>
          <w:i/>
          <w:sz w:val="28"/>
          <w:szCs w:val="28"/>
        </w:rPr>
        <w:t>Мамонтова О.</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С.</w:t>
      </w:r>
      <w:r w:rsidRPr="009A177D">
        <w:rPr>
          <w:rFonts w:ascii="Times New Roman" w:hAnsi="Times New Roman" w:cs="Times New Roman"/>
          <w:sz w:val="28"/>
          <w:szCs w:val="28"/>
        </w:rPr>
        <w:t xml:space="preserve"> Гончарство русского населения Алтая в конце XIX–первой половине XX вв. </w:t>
      </w:r>
      <w:proofErr w:type="spellStart"/>
      <w:r w:rsidRPr="009A177D">
        <w:rPr>
          <w:rFonts w:ascii="Times New Roman" w:hAnsi="Times New Roman" w:cs="Times New Roman"/>
          <w:sz w:val="28"/>
          <w:szCs w:val="28"/>
        </w:rPr>
        <w:t>Дисс</w:t>
      </w:r>
      <w:proofErr w:type="spellEnd"/>
      <w:r w:rsidRPr="009A177D">
        <w:rPr>
          <w:rFonts w:ascii="Times New Roman" w:hAnsi="Times New Roman" w:cs="Times New Roman"/>
          <w:sz w:val="28"/>
          <w:szCs w:val="28"/>
        </w:rPr>
        <w:t xml:space="preserve">. … канд. ист. наук. </w:t>
      </w:r>
      <w:r w:rsidR="000A08A2" w:rsidRPr="000A08A2">
        <w:rPr>
          <w:rFonts w:ascii="Times New Roman" w:hAnsi="Times New Roman" w:cs="Times New Roman"/>
          <w:sz w:val="28"/>
          <w:szCs w:val="28"/>
        </w:rPr>
        <w:t xml:space="preserve">– </w:t>
      </w:r>
      <w:r w:rsidRPr="009A177D">
        <w:rPr>
          <w:rFonts w:ascii="Times New Roman" w:hAnsi="Times New Roman" w:cs="Times New Roman"/>
          <w:sz w:val="28"/>
          <w:szCs w:val="28"/>
        </w:rPr>
        <w:t xml:space="preserve">Барнаул, 2014. </w:t>
      </w:r>
      <w:r w:rsidR="000A08A2" w:rsidRPr="000A08A2">
        <w:rPr>
          <w:rFonts w:ascii="Times New Roman" w:hAnsi="Times New Roman" w:cs="Times New Roman"/>
          <w:sz w:val="28"/>
          <w:szCs w:val="28"/>
        </w:rPr>
        <w:t xml:space="preserve">– </w:t>
      </w:r>
      <w:r w:rsidRPr="009A177D">
        <w:rPr>
          <w:rFonts w:ascii="Times New Roman" w:hAnsi="Times New Roman" w:cs="Times New Roman"/>
          <w:sz w:val="28"/>
          <w:szCs w:val="28"/>
        </w:rPr>
        <w:t>258 с.</w:t>
      </w:r>
    </w:p>
    <w:p w:rsidR="009A177D" w:rsidRPr="009A177D" w:rsidRDefault="009A177D" w:rsidP="007817AA">
      <w:pPr>
        <w:spacing w:line="240" w:lineRule="auto"/>
        <w:ind w:firstLine="567"/>
        <w:jc w:val="both"/>
        <w:rPr>
          <w:rFonts w:ascii="Times New Roman" w:hAnsi="Times New Roman" w:cs="Times New Roman"/>
          <w:sz w:val="28"/>
          <w:szCs w:val="28"/>
        </w:rPr>
      </w:pPr>
      <w:r w:rsidRPr="00A63997">
        <w:rPr>
          <w:rFonts w:ascii="Times New Roman" w:hAnsi="Times New Roman" w:cs="Times New Roman"/>
          <w:i/>
          <w:sz w:val="28"/>
          <w:szCs w:val="28"/>
        </w:rPr>
        <w:t>Мамонтова О.</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 xml:space="preserve">С. </w:t>
      </w:r>
      <w:r w:rsidRPr="009A177D">
        <w:rPr>
          <w:rFonts w:ascii="Times New Roman" w:hAnsi="Times New Roman" w:cs="Times New Roman"/>
          <w:sz w:val="28"/>
          <w:szCs w:val="28"/>
        </w:rPr>
        <w:t xml:space="preserve">Гончарство русского населения Алтая в конце XIX–первой половине XX вв. </w:t>
      </w:r>
      <w:proofErr w:type="spellStart"/>
      <w:r w:rsidRPr="009A177D">
        <w:rPr>
          <w:rFonts w:ascii="Times New Roman" w:hAnsi="Times New Roman" w:cs="Times New Roman"/>
          <w:sz w:val="28"/>
          <w:szCs w:val="28"/>
        </w:rPr>
        <w:t>Автореф</w:t>
      </w:r>
      <w:proofErr w:type="spellEnd"/>
      <w:r w:rsidRPr="009A177D">
        <w:rPr>
          <w:rFonts w:ascii="Times New Roman" w:hAnsi="Times New Roman" w:cs="Times New Roman"/>
          <w:sz w:val="28"/>
          <w:szCs w:val="28"/>
        </w:rPr>
        <w:t xml:space="preserve">. </w:t>
      </w:r>
      <w:proofErr w:type="spellStart"/>
      <w:r w:rsidRPr="009A177D">
        <w:rPr>
          <w:rFonts w:ascii="Times New Roman" w:hAnsi="Times New Roman" w:cs="Times New Roman"/>
          <w:sz w:val="28"/>
          <w:szCs w:val="28"/>
        </w:rPr>
        <w:t>дисс</w:t>
      </w:r>
      <w:proofErr w:type="spellEnd"/>
      <w:r w:rsidRPr="009A177D">
        <w:rPr>
          <w:rFonts w:ascii="Times New Roman" w:hAnsi="Times New Roman" w:cs="Times New Roman"/>
          <w:sz w:val="28"/>
          <w:szCs w:val="28"/>
        </w:rPr>
        <w:t>. … канд. ист. наук.</w:t>
      </w:r>
      <w:r w:rsidR="000A08A2" w:rsidRPr="000A08A2">
        <w:t xml:space="preserve"> </w:t>
      </w:r>
      <w:r w:rsidR="000A08A2" w:rsidRPr="000A08A2">
        <w:rPr>
          <w:rFonts w:ascii="Times New Roman" w:hAnsi="Times New Roman" w:cs="Times New Roman"/>
          <w:sz w:val="28"/>
          <w:szCs w:val="28"/>
        </w:rPr>
        <w:t xml:space="preserve">– </w:t>
      </w:r>
      <w:r w:rsidRPr="009A177D">
        <w:rPr>
          <w:rFonts w:ascii="Times New Roman" w:hAnsi="Times New Roman" w:cs="Times New Roman"/>
          <w:sz w:val="28"/>
          <w:szCs w:val="28"/>
        </w:rPr>
        <w:t xml:space="preserve"> Томск, 2015.</w:t>
      </w:r>
      <w:r w:rsidR="000A08A2" w:rsidRPr="000A08A2">
        <w:t xml:space="preserve"> </w:t>
      </w:r>
      <w:r w:rsidR="000A08A2" w:rsidRPr="000A08A2">
        <w:rPr>
          <w:rFonts w:ascii="Times New Roman" w:hAnsi="Times New Roman" w:cs="Times New Roman"/>
          <w:sz w:val="28"/>
          <w:szCs w:val="28"/>
        </w:rPr>
        <w:t xml:space="preserve">– </w:t>
      </w:r>
      <w:r w:rsidRPr="009A177D">
        <w:rPr>
          <w:rFonts w:ascii="Times New Roman" w:hAnsi="Times New Roman" w:cs="Times New Roman"/>
          <w:sz w:val="28"/>
          <w:szCs w:val="28"/>
        </w:rPr>
        <w:t xml:space="preserve"> 25 с.</w:t>
      </w:r>
    </w:p>
    <w:p w:rsidR="00755ED0" w:rsidRDefault="009A177D" w:rsidP="00755ED0">
      <w:pPr>
        <w:spacing w:line="240" w:lineRule="auto"/>
        <w:ind w:firstLine="567"/>
        <w:jc w:val="both"/>
        <w:rPr>
          <w:rFonts w:ascii="Times New Roman" w:hAnsi="Times New Roman" w:cs="Times New Roman"/>
          <w:sz w:val="28"/>
          <w:szCs w:val="28"/>
        </w:rPr>
      </w:pPr>
      <w:r w:rsidRPr="00A63997">
        <w:rPr>
          <w:rFonts w:ascii="Times New Roman" w:hAnsi="Times New Roman" w:cs="Times New Roman"/>
          <w:i/>
          <w:sz w:val="28"/>
          <w:szCs w:val="28"/>
        </w:rPr>
        <w:t>Татаурова Л.</w:t>
      </w:r>
      <w:r w:rsidR="000A08A2">
        <w:rPr>
          <w:rFonts w:ascii="Times New Roman" w:hAnsi="Times New Roman" w:cs="Times New Roman"/>
          <w:i/>
          <w:sz w:val="28"/>
          <w:szCs w:val="28"/>
        </w:rPr>
        <w:t xml:space="preserve"> </w:t>
      </w:r>
      <w:r w:rsidRPr="00A63997">
        <w:rPr>
          <w:rFonts w:ascii="Times New Roman" w:hAnsi="Times New Roman" w:cs="Times New Roman"/>
          <w:i/>
          <w:sz w:val="28"/>
          <w:szCs w:val="28"/>
        </w:rPr>
        <w:t>В</w:t>
      </w:r>
      <w:r w:rsidRPr="009A177D">
        <w:rPr>
          <w:rFonts w:ascii="Times New Roman" w:hAnsi="Times New Roman" w:cs="Times New Roman"/>
          <w:sz w:val="28"/>
          <w:szCs w:val="28"/>
        </w:rPr>
        <w:t xml:space="preserve">. Керамическое производство Нижней Тары в XVII–XX веках (по данным археологии и этнографии). </w:t>
      </w:r>
      <w:proofErr w:type="spellStart"/>
      <w:r w:rsidRPr="009A177D">
        <w:rPr>
          <w:rFonts w:ascii="Times New Roman" w:hAnsi="Times New Roman" w:cs="Times New Roman"/>
          <w:sz w:val="28"/>
          <w:szCs w:val="28"/>
        </w:rPr>
        <w:t>Автореф</w:t>
      </w:r>
      <w:proofErr w:type="spellEnd"/>
      <w:r w:rsidRPr="009A177D">
        <w:rPr>
          <w:rFonts w:ascii="Times New Roman" w:hAnsi="Times New Roman" w:cs="Times New Roman"/>
          <w:sz w:val="28"/>
          <w:szCs w:val="28"/>
        </w:rPr>
        <w:t xml:space="preserve">. </w:t>
      </w:r>
      <w:proofErr w:type="spellStart"/>
      <w:r w:rsidRPr="009A177D">
        <w:rPr>
          <w:rFonts w:ascii="Times New Roman" w:hAnsi="Times New Roman" w:cs="Times New Roman"/>
          <w:sz w:val="28"/>
          <w:szCs w:val="28"/>
        </w:rPr>
        <w:t>дисс</w:t>
      </w:r>
      <w:proofErr w:type="spellEnd"/>
      <w:r w:rsidRPr="009A177D">
        <w:rPr>
          <w:rFonts w:ascii="Times New Roman" w:hAnsi="Times New Roman" w:cs="Times New Roman"/>
          <w:sz w:val="28"/>
          <w:szCs w:val="28"/>
        </w:rPr>
        <w:t xml:space="preserve">. … канд. ист. наук. </w:t>
      </w:r>
      <w:r w:rsidR="000A08A2" w:rsidRPr="000A08A2">
        <w:rPr>
          <w:rFonts w:ascii="Times New Roman" w:hAnsi="Times New Roman" w:cs="Times New Roman"/>
          <w:sz w:val="28"/>
          <w:szCs w:val="28"/>
        </w:rPr>
        <w:t xml:space="preserve">– </w:t>
      </w:r>
      <w:r w:rsidRPr="009A177D">
        <w:rPr>
          <w:rFonts w:ascii="Times New Roman" w:hAnsi="Times New Roman" w:cs="Times New Roman"/>
          <w:sz w:val="28"/>
          <w:szCs w:val="28"/>
        </w:rPr>
        <w:t xml:space="preserve">Барнаул, 1997. </w:t>
      </w:r>
      <w:r w:rsidR="000A08A2" w:rsidRPr="000A08A2">
        <w:rPr>
          <w:rFonts w:ascii="Times New Roman" w:hAnsi="Times New Roman" w:cs="Times New Roman"/>
          <w:sz w:val="28"/>
          <w:szCs w:val="28"/>
        </w:rPr>
        <w:t xml:space="preserve">– </w:t>
      </w:r>
      <w:r w:rsidRPr="009A177D">
        <w:rPr>
          <w:rFonts w:ascii="Times New Roman" w:hAnsi="Times New Roman" w:cs="Times New Roman"/>
          <w:sz w:val="28"/>
          <w:szCs w:val="28"/>
        </w:rPr>
        <w:t>17 с.</w:t>
      </w:r>
      <w:r w:rsidR="00755ED0" w:rsidRPr="00755ED0">
        <w:rPr>
          <w:rFonts w:ascii="Times New Roman" w:hAnsi="Times New Roman" w:cs="Times New Roman"/>
          <w:sz w:val="28"/>
          <w:szCs w:val="28"/>
        </w:rPr>
        <w:t xml:space="preserve"> </w:t>
      </w:r>
    </w:p>
    <w:p w:rsidR="00755ED0" w:rsidRDefault="00755ED0" w:rsidP="00755ED0">
      <w:pPr>
        <w:spacing w:line="240" w:lineRule="auto"/>
        <w:ind w:firstLine="567"/>
        <w:jc w:val="both"/>
        <w:rPr>
          <w:rFonts w:ascii="Times New Roman" w:hAnsi="Times New Roman" w:cs="Times New Roman"/>
          <w:sz w:val="28"/>
          <w:szCs w:val="28"/>
        </w:rPr>
      </w:pPr>
      <w:r w:rsidRPr="00A63997">
        <w:rPr>
          <w:rFonts w:ascii="Times New Roman" w:hAnsi="Times New Roman" w:cs="Times New Roman"/>
          <w:i/>
          <w:sz w:val="28"/>
          <w:szCs w:val="28"/>
        </w:rPr>
        <w:lastRenderedPageBreak/>
        <w:t>Федорук О.</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А. Федорук А.</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С., Головченко Н.</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Н., Назаров К.</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А.</w:t>
      </w:r>
      <w:r w:rsidRPr="009A177D">
        <w:rPr>
          <w:rFonts w:ascii="Times New Roman" w:hAnsi="Times New Roman" w:cs="Times New Roman"/>
          <w:sz w:val="28"/>
          <w:szCs w:val="28"/>
        </w:rPr>
        <w:t xml:space="preserve"> Технико-технологический анализ керамики русского периода с территории Алтайского края // Полевые исследования в Верхнем </w:t>
      </w:r>
      <w:proofErr w:type="spellStart"/>
      <w:r w:rsidRPr="009A177D">
        <w:rPr>
          <w:rFonts w:ascii="Times New Roman" w:hAnsi="Times New Roman" w:cs="Times New Roman"/>
          <w:sz w:val="28"/>
          <w:szCs w:val="28"/>
        </w:rPr>
        <w:t>Приобье</w:t>
      </w:r>
      <w:proofErr w:type="spellEnd"/>
      <w:r w:rsidRPr="009A177D">
        <w:rPr>
          <w:rFonts w:ascii="Times New Roman" w:hAnsi="Times New Roman" w:cs="Times New Roman"/>
          <w:sz w:val="28"/>
          <w:szCs w:val="28"/>
        </w:rPr>
        <w:t xml:space="preserve">, </w:t>
      </w:r>
      <w:proofErr w:type="spellStart"/>
      <w:r w:rsidRPr="009A177D">
        <w:rPr>
          <w:rFonts w:ascii="Times New Roman" w:hAnsi="Times New Roman" w:cs="Times New Roman"/>
          <w:sz w:val="28"/>
          <w:szCs w:val="28"/>
        </w:rPr>
        <w:t>Прииртышье</w:t>
      </w:r>
      <w:proofErr w:type="spellEnd"/>
      <w:r w:rsidRPr="009A177D">
        <w:rPr>
          <w:rFonts w:ascii="Times New Roman" w:hAnsi="Times New Roman" w:cs="Times New Roman"/>
          <w:sz w:val="28"/>
          <w:szCs w:val="28"/>
        </w:rPr>
        <w:t xml:space="preserve"> и на Алтае (археология, этнография, устная история и музееведение). 2019 г. Вып. 15. </w:t>
      </w:r>
      <w:r w:rsidR="000A08A2" w:rsidRPr="000A08A2">
        <w:rPr>
          <w:rFonts w:ascii="Times New Roman" w:hAnsi="Times New Roman" w:cs="Times New Roman"/>
          <w:sz w:val="28"/>
          <w:szCs w:val="28"/>
        </w:rPr>
        <w:t xml:space="preserve">– </w:t>
      </w:r>
      <w:r w:rsidRPr="009A177D">
        <w:rPr>
          <w:rFonts w:ascii="Times New Roman" w:hAnsi="Times New Roman" w:cs="Times New Roman"/>
          <w:sz w:val="28"/>
          <w:szCs w:val="28"/>
        </w:rPr>
        <w:t>Барнаул</w:t>
      </w:r>
      <w:r w:rsidR="000A08A2">
        <w:rPr>
          <w:rFonts w:ascii="Times New Roman" w:hAnsi="Times New Roman" w:cs="Times New Roman"/>
          <w:sz w:val="28"/>
          <w:szCs w:val="28"/>
        </w:rPr>
        <w:t xml:space="preserve">: Изд-во </w:t>
      </w:r>
      <w:r w:rsidR="000A08A2" w:rsidRPr="000A08A2">
        <w:rPr>
          <w:rFonts w:ascii="Times New Roman" w:hAnsi="Times New Roman" w:cs="Times New Roman"/>
          <w:sz w:val="28"/>
          <w:szCs w:val="28"/>
        </w:rPr>
        <w:t>АлтГПУ</w:t>
      </w:r>
      <w:r w:rsidR="000A08A2">
        <w:rPr>
          <w:rFonts w:ascii="Times New Roman" w:hAnsi="Times New Roman" w:cs="Times New Roman"/>
          <w:sz w:val="28"/>
          <w:szCs w:val="28"/>
        </w:rPr>
        <w:t>,</w:t>
      </w:r>
      <w:r w:rsidRPr="009A177D">
        <w:rPr>
          <w:rFonts w:ascii="Times New Roman" w:hAnsi="Times New Roman" w:cs="Times New Roman"/>
          <w:sz w:val="28"/>
          <w:szCs w:val="28"/>
        </w:rPr>
        <w:t xml:space="preserve"> 2020.</w:t>
      </w:r>
      <w:r w:rsidR="000A08A2" w:rsidRPr="000A08A2">
        <w:t xml:space="preserve"> </w:t>
      </w:r>
      <w:r w:rsidR="000A08A2">
        <w:rPr>
          <w:rFonts w:ascii="Times New Roman" w:hAnsi="Times New Roman" w:cs="Times New Roman"/>
          <w:sz w:val="28"/>
          <w:szCs w:val="28"/>
        </w:rPr>
        <w:t>–</w:t>
      </w:r>
      <w:r w:rsidRPr="009A177D">
        <w:rPr>
          <w:rFonts w:ascii="Times New Roman" w:hAnsi="Times New Roman" w:cs="Times New Roman"/>
          <w:sz w:val="28"/>
          <w:szCs w:val="28"/>
        </w:rPr>
        <w:t xml:space="preserve"> С. 107–112.</w:t>
      </w:r>
    </w:p>
    <w:p w:rsidR="00787EB0" w:rsidRPr="009A177D" w:rsidRDefault="00787EB0" w:rsidP="007817AA">
      <w:pPr>
        <w:spacing w:line="240" w:lineRule="auto"/>
        <w:ind w:firstLine="567"/>
        <w:jc w:val="both"/>
        <w:rPr>
          <w:rFonts w:ascii="Times New Roman" w:hAnsi="Times New Roman" w:cs="Times New Roman"/>
          <w:sz w:val="28"/>
          <w:szCs w:val="28"/>
        </w:rPr>
      </w:pPr>
      <w:r w:rsidRPr="00A63997">
        <w:rPr>
          <w:rFonts w:ascii="Times New Roman" w:hAnsi="Times New Roman" w:cs="Times New Roman"/>
          <w:i/>
          <w:sz w:val="28"/>
          <w:szCs w:val="28"/>
        </w:rPr>
        <w:t>Федорук О.</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А., Головченко Н</w:t>
      </w:r>
      <w:r w:rsidR="000A08A2">
        <w:rPr>
          <w:rFonts w:ascii="Times New Roman" w:hAnsi="Times New Roman" w:cs="Times New Roman"/>
          <w:i/>
          <w:sz w:val="28"/>
          <w:szCs w:val="28"/>
        </w:rPr>
        <w:t xml:space="preserve">. </w:t>
      </w:r>
      <w:r w:rsidRPr="00A63997">
        <w:rPr>
          <w:rFonts w:ascii="Times New Roman" w:hAnsi="Times New Roman" w:cs="Times New Roman"/>
          <w:i/>
          <w:sz w:val="28"/>
          <w:szCs w:val="28"/>
        </w:rPr>
        <w:t>Н</w:t>
      </w:r>
      <w:r w:rsidRPr="00787EB0">
        <w:rPr>
          <w:rFonts w:ascii="Times New Roman" w:hAnsi="Times New Roman" w:cs="Times New Roman"/>
          <w:sz w:val="28"/>
          <w:szCs w:val="28"/>
        </w:rPr>
        <w:t xml:space="preserve">. Новые результаты исследования русской керамики с территории Алтайского края // Полевые исследования в Верхнем </w:t>
      </w:r>
      <w:proofErr w:type="spellStart"/>
      <w:r w:rsidRPr="00787EB0">
        <w:rPr>
          <w:rFonts w:ascii="Times New Roman" w:hAnsi="Times New Roman" w:cs="Times New Roman"/>
          <w:sz w:val="28"/>
          <w:szCs w:val="28"/>
        </w:rPr>
        <w:t>приобье</w:t>
      </w:r>
      <w:proofErr w:type="spellEnd"/>
      <w:r w:rsidRPr="00787EB0">
        <w:rPr>
          <w:rFonts w:ascii="Times New Roman" w:hAnsi="Times New Roman" w:cs="Times New Roman"/>
          <w:sz w:val="28"/>
          <w:szCs w:val="28"/>
        </w:rPr>
        <w:t xml:space="preserve">, </w:t>
      </w:r>
      <w:proofErr w:type="spellStart"/>
      <w:r w:rsidRPr="00787EB0">
        <w:rPr>
          <w:rFonts w:ascii="Times New Roman" w:hAnsi="Times New Roman" w:cs="Times New Roman"/>
          <w:sz w:val="28"/>
          <w:szCs w:val="28"/>
        </w:rPr>
        <w:t>Прииртышье</w:t>
      </w:r>
      <w:proofErr w:type="spellEnd"/>
      <w:r w:rsidRPr="00787EB0">
        <w:rPr>
          <w:rFonts w:ascii="Times New Roman" w:hAnsi="Times New Roman" w:cs="Times New Roman"/>
          <w:sz w:val="28"/>
          <w:szCs w:val="28"/>
        </w:rPr>
        <w:t xml:space="preserve"> и </w:t>
      </w:r>
      <w:proofErr w:type="gramStart"/>
      <w:r w:rsidRPr="00787EB0">
        <w:rPr>
          <w:rFonts w:ascii="Times New Roman" w:hAnsi="Times New Roman" w:cs="Times New Roman"/>
          <w:sz w:val="28"/>
          <w:szCs w:val="28"/>
        </w:rPr>
        <w:t>на Алтая</w:t>
      </w:r>
      <w:proofErr w:type="gramEnd"/>
      <w:r w:rsidRPr="00787EB0">
        <w:rPr>
          <w:rFonts w:ascii="Times New Roman" w:hAnsi="Times New Roman" w:cs="Times New Roman"/>
          <w:sz w:val="28"/>
          <w:szCs w:val="28"/>
        </w:rPr>
        <w:t xml:space="preserve"> (археология, этнография, устная история и музееведение). 2020-2021 гг. Вып.16: сборник научных трудов. </w:t>
      </w:r>
      <w:r w:rsidR="000A08A2" w:rsidRPr="000A08A2">
        <w:rPr>
          <w:rFonts w:ascii="Times New Roman" w:hAnsi="Times New Roman" w:cs="Times New Roman"/>
          <w:sz w:val="28"/>
          <w:szCs w:val="28"/>
        </w:rPr>
        <w:t xml:space="preserve">– </w:t>
      </w:r>
      <w:r w:rsidRPr="00787EB0">
        <w:rPr>
          <w:rFonts w:ascii="Times New Roman" w:hAnsi="Times New Roman" w:cs="Times New Roman"/>
          <w:sz w:val="28"/>
          <w:szCs w:val="28"/>
        </w:rPr>
        <w:t xml:space="preserve">Барнаул: </w:t>
      </w:r>
      <w:r w:rsidR="000A08A2">
        <w:rPr>
          <w:rFonts w:ascii="Times New Roman" w:hAnsi="Times New Roman" w:cs="Times New Roman"/>
          <w:sz w:val="28"/>
          <w:szCs w:val="28"/>
        </w:rPr>
        <w:t xml:space="preserve">Изд-во </w:t>
      </w:r>
      <w:r w:rsidRPr="00787EB0">
        <w:rPr>
          <w:rFonts w:ascii="Times New Roman" w:hAnsi="Times New Roman" w:cs="Times New Roman"/>
          <w:sz w:val="28"/>
          <w:szCs w:val="28"/>
        </w:rPr>
        <w:t>АлтГПУ, 2021.</w:t>
      </w:r>
      <w:r w:rsidR="000A08A2" w:rsidRPr="000A08A2">
        <w:t xml:space="preserve"> </w:t>
      </w:r>
      <w:r w:rsidR="000A08A2" w:rsidRPr="000A08A2">
        <w:rPr>
          <w:rFonts w:ascii="Times New Roman" w:hAnsi="Times New Roman" w:cs="Times New Roman"/>
          <w:sz w:val="28"/>
          <w:szCs w:val="28"/>
        </w:rPr>
        <w:t xml:space="preserve">– </w:t>
      </w:r>
      <w:r w:rsidRPr="00787EB0">
        <w:rPr>
          <w:rFonts w:ascii="Times New Roman" w:hAnsi="Times New Roman" w:cs="Times New Roman"/>
          <w:sz w:val="28"/>
          <w:szCs w:val="28"/>
        </w:rPr>
        <w:t>С.163-166.</w:t>
      </w:r>
    </w:p>
    <w:p w:rsidR="009A177D" w:rsidRDefault="00A63997" w:rsidP="007817AA">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Федорук О. </w:t>
      </w:r>
      <w:r w:rsidR="009A177D" w:rsidRPr="00A63997">
        <w:rPr>
          <w:rFonts w:ascii="Times New Roman" w:hAnsi="Times New Roman" w:cs="Times New Roman"/>
          <w:i/>
          <w:sz w:val="28"/>
          <w:szCs w:val="28"/>
        </w:rPr>
        <w:t>А., Федорук А.</w:t>
      </w:r>
      <w:r>
        <w:rPr>
          <w:rFonts w:ascii="Times New Roman" w:hAnsi="Times New Roman" w:cs="Times New Roman"/>
          <w:i/>
          <w:sz w:val="28"/>
          <w:szCs w:val="28"/>
        </w:rPr>
        <w:t xml:space="preserve"> </w:t>
      </w:r>
      <w:r w:rsidR="009A177D" w:rsidRPr="00A63997">
        <w:rPr>
          <w:rFonts w:ascii="Times New Roman" w:hAnsi="Times New Roman" w:cs="Times New Roman"/>
          <w:i/>
          <w:sz w:val="28"/>
          <w:szCs w:val="28"/>
        </w:rPr>
        <w:t xml:space="preserve">С. </w:t>
      </w:r>
      <w:r w:rsidR="009A177D" w:rsidRPr="009A177D">
        <w:rPr>
          <w:rFonts w:ascii="Times New Roman" w:hAnsi="Times New Roman" w:cs="Times New Roman"/>
          <w:sz w:val="28"/>
          <w:szCs w:val="28"/>
        </w:rPr>
        <w:t xml:space="preserve">Технико-технологическое изучение керамики 1-й половины XX в. с территории </w:t>
      </w:r>
      <w:proofErr w:type="spellStart"/>
      <w:r w:rsidR="009A177D" w:rsidRPr="009A177D">
        <w:rPr>
          <w:rFonts w:ascii="Times New Roman" w:hAnsi="Times New Roman" w:cs="Times New Roman"/>
          <w:sz w:val="28"/>
          <w:szCs w:val="28"/>
        </w:rPr>
        <w:t>Табунского</w:t>
      </w:r>
      <w:proofErr w:type="spellEnd"/>
      <w:r w:rsidR="009A177D" w:rsidRPr="009A177D">
        <w:rPr>
          <w:rFonts w:ascii="Times New Roman" w:hAnsi="Times New Roman" w:cs="Times New Roman"/>
          <w:sz w:val="28"/>
          <w:szCs w:val="28"/>
        </w:rPr>
        <w:t xml:space="preserve"> района Алтайского края // Сохранение и изучение культурного наследия Алтайского края. Вып. XXVII. </w:t>
      </w:r>
      <w:r w:rsidR="000A08A2" w:rsidRPr="000A08A2">
        <w:rPr>
          <w:rFonts w:ascii="Times New Roman" w:hAnsi="Times New Roman" w:cs="Times New Roman"/>
          <w:sz w:val="28"/>
          <w:szCs w:val="28"/>
        </w:rPr>
        <w:t xml:space="preserve">– </w:t>
      </w:r>
      <w:r w:rsidR="009A177D" w:rsidRPr="009A177D">
        <w:rPr>
          <w:rFonts w:ascii="Times New Roman" w:hAnsi="Times New Roman" w:cs="Times New Roman"/>
          <w:sz w:val="28"/>
          <w:szCs w:val="28"/>
        </w:rPr>
        <w:t xml:space="preserve">Барнаул: Изд-во </w:t>
      </w:r>
      <w:proofErr w:type="spellStart"/>
      <w:r w:rsidR="009A177D" w:rsidRPr="009A177D">
        <w:rPr>
          <w:rFonts w:ascii="Times New Roman" w:hAnsi="Times New Roman" w:cs="Times New Roman"/>
          <w:sz w:val="28"/>
          <w:szCs w:val="28"/>
        </w:rPr>
        <w:t>Алт</w:t>
      </w:r>
      <w:proofErr w:type="spellEnd"/>
      <w:r w:rsidR="009A177D" w:rsidRPr="009A177D">
        <w:rPr>
          <w:rFonts w:ascii="Times New Roman" w:hAnsi="Times New Roman" w:cs="Times New Roman"/>
          <w:sz w:val="28"/>
          <w:szCs w:val="28"/>
        </w:rPr>
        <w:t>. ун-та, 2021.</w:t>
      </w:r>
      <w:r w:rsidR="000A08A2" w:rsidRPr="000A08A2">
        <w:t xml:space="preserve"> </w:t>
      </w:r>
      <w:r w:rsidR="000A08A2" w:rsidRPr="000A08A2">
        <w:rPr>
          <w:rFonts w:ascii="Times New Roman" w:hAnsi="Times New Roman" w:cs="Times New Roman"/>
          <w:sz w:val="28"/>
          <w:szCs w:val="28"/>
        </w:rPr>
        <w:t xml:space="preserve">– </w:t>
      </w:r>
      <w:r w:rsidR="009A177D" w:rsidRPr="009A177D">
        <w:rPr>
          <w:rFonts w:ascii="Times New Roman" w:hAnsi="Times New Roman" w:cs="Times New Roman"/>
          <w:sz w:val="28"/>
          <w:szCs w:val="28"/>
        </w:rPr>
        <w:t xml:space="preserve"> С. 331–336</w:t>
      </w:r>
    </w:p>
    <w:p w:rsidR="009A177D" w:rsidRDefault="009A177D" w:rsidP="007817AA">
      <w:pPr>
        <w:spacing w:line="240" w:lineRule="auto"/>
        <w:ind w:firstLine="567"/>
        <w:jc w:val="both"/>
        <w:rPr>
          <w:rFonts w:ascii="Times New Roman" w:hAnsi="Times New Roman" w:cs="Times New Roman"/>
          <w:sz w:val="28"/>
          <w:szCs w:val="28"/>
        </w:rPr>
      </w:pPr>
      <w:r w:rsidRPr="00A63997">
        <w:rPr>
          <w:rFonts w:ascii="Times New Roman" w:hAnsi="Times New Roman" w:cs="Times New Roman"/>
          <w:i/>
          <w:sz w:val="28"/>
          <w:szCs w:val="28"/>
        </w:rPr>
        <w:t>Федорук О.</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А., Федорук А.</w:t>
      </w:r>
      <w:r w:rsidR="00A63997">
        <w:rPr>
          <w:rFonts w:ascii="Times New Roman" w:hAnsi="Times New Roman" w:cs="Times New Roman"/>
          <w:i/>
          <w:sz w:val="28"/>
          <w:szCs w:val="28"/>
        </w:rPr>
        <w:t xml:space="preserve"> </w:t>
      </w:r>
      <w:r w:rsidRPr="00A63997">
        <w:rPr>
          <w:rFonts w:ascii="Times New Roman" w:hAnsi="Times New Roman" w:cs="Times New Roman"/>
          <w:i/>
          <w:sz w:val="28"/>
          <w:szCs w:val="28"/>
        </w:rPr>
        <w:t>С.</w:t>
      </w:r>
      <w:r w:rsidRPr="009A177D">
        <w:rPr>
          <w:rFonts w:ascii="Times New Roman" w:hAnsi="Times New Roman" w:cs="Times New Roman"/>
          <w:sz w:val="28"/>
          <w:szCs w:val="28"/>
        </w:rPr>
        <w:t xml:space="preserve"> Изучение керамики первой половины XX века с территории </w:t>
      </w:r>
      <w:proofErr w:type="spellStart"/>
      <w:r w:rsidRPr="009A177D">
        <w:rPr>
          <w:rFonts w:ascii="Times New Roman" w:hAnsi="Times New Roman" w:cs="Times New Roman"/>
          <w:sz w:val="28"/>
          <w:szCs w:val="28"/>
        </w:rPr>
        <w:t>Табунского</w:t>
      </w:r>
      <w:proofErr w:type="spellEnd"/>
      <w:r w:rsidRPr="009A177D">
        <w:rPr>
          <w:rFonts w:ascii="Times New Roman" w:hAnsi="Times New Roman" w:cs="Times New Roman"/>
          <w:sz w:val="28"/>
          <w:szCs w:val="28"/>
        </w:rPr>
        <w:t xml:space="preserve"> района Алтайского края // Сохранение и изучение культу</w:t>
      </w:r>
      <w:r w:rsidR="000A08A2">
        <w:rPr>
          <w:rFonts w:ascii="Times New Roman" w:hAnsi="Times New Roman" w:cs="Times New Roman"/>
          <w:sz w:val="28"/>
          <w:szCs w:val="28"/>
        </w:rPr>
        <w:t>рного наследия Алтайского края</w:t>
      </w:r>
      <w:r w:rsidR="000A08A2" w:rsidRPr="000A08A2">
        <w:rPr>
          <w:rFonts w:ascii="Times New Roman" w:hAnsi="Times New Roman" w:cs="Times New Roman"/>
          <w:sz w:val="28"/>
          <w:szCs w:val="28"/>
        </w:rPr>
        <w:t>. –</w:t>
      </w:r>
      <w:r w:rsidR="000A08A2">
        <w:rPr>
          <w:rFonts w:ascii="Times New Roman" w:hAnsi="Times New Roman" w:cs="Times New Roman"/>
          <w:sz w:val="28"/>
          <w:szCs w:val="28"/>
        </w:rPr>
        <w:t xml:space="preserve"> </w:t>
      </w:r>
      <w:r w:rsidR="000A08A2" w:rsidRPr="000A08A2">
        <w:rPr>
          <w:rFonts w:ascii="Times New Roman" w:hAnsi="Times New Roman" w:cs="Times New Roman"/>
          <w:sz w:val="28"/>
          <w:szCs w:val="28"/>
        </w:rPr>
        <w:t xml:space="preserve">Барнаул: Изд-во </w:t>
      </w:r>
      <w:proofErr w:type="spellStart"/>
      <w:r w:rsidR="000A08A2" w:rsidRPr="000A08A2">
        <w:rPr>
          <w:rFonts w:ascii="Times New Roman" w:hAnsi="Times New Roman" w:cs="Times New Roman"/>
          <w:sz w:val="28"/>
          <w:szCs w:val="28"/>
        </w:rPr>
        <w:t>Алт</w:t>
      </w:r>
      <w:proofErr w:type="spellEnd"/>
      <w:r w:rsidR="000A08A2" w:rsidRPr="000A08A2">
        <w:rPr>
          <w:rFonts w:ascii="Times New Roman" w:hAnsi="Times New Roman" w:cs="Times New Roman"/>
          <w:sz w:val="28"/>
          <w:szCs w:val="28"/>
        </w:rPr>
        <w:t>. ун-та</w:t>
      </w:r>
      <w:r w:rsidR="000A08A2">
        <w:rPr>
          <w:rFonts w:ascii="Times New Roman" w:hAnsi="Times New Roman" w:cs="Times New Roman"/>
          <w:sz w:val="28"/>
          <w:szCs w:val="28"/>
        </w:rPr>
        <w:t xml:space="preserve">, </w:t>
      </w:r>
      <w:r w:rsidRPr="009A177D">
        <w:rPr>
          <w:rFonts w:ascii="Times New Roman" w:hAnsi="Times New Roman" w:cs="Times New Roman"/>
          <w:sz w:val="28"/>
          <w:szCs w:val="28"/>
        </w:rPr>
        <w:t xml:space="preserve">2022. </w:t>
      </w:r>
      <w:r w:rsidR="000A08A2" w:rsidRPr="000A08A2">
        <w:rPr>
          <w:rFonts w:ascii="Times New Roman" w:hAnsi="Times New Roman" w:cs="Times New Roman"/>
          <w:sz w:val="28"/>
          <w:szCs w:val="28"/>
        </w:rPr>
        <w:t>–</w:t>
      </w:r>
      <w:r w:rsidRPr="009A177D">
        <w:rPr>
          <w:rFonts w:ascii="Times New Roman" w:hAnsi="Times New Roman" w:cs="Times New Roman"/>
          <w:sz w:val="28"/>
          <w:szCs w:val="28"/>
        </w:rPr>
        <w:t>Вып. XXVIII.</w:t>
      </w:r>
      <w:r w:rsidR="000A08A2">
        <w:rPr>
          <w:rFonts w:ascii="Times New Roman" w:hAnsi="Times New Roman" w:cs="Times New Roman"/>
          <w:sz w:val="28"/>
          <w:szCs w:val="28"/>
        </w:rPr>
        <w:t xml:space="preserve"> </w:t>
      </w:r>
      <w:r w:rsidR="000A08A2" w:rsidRPr="000A08A2">
        <w:rPr>
          <w:rFonts w:ascii="Times New Roman" w:hAnsi="Times New Roman" w:cs="Times New Roman"/>
          <w:sz w:val="28"/>
          <w:szCs w:val="28"/>
        </w:rPr>
        <w:t>–</w:t>
      </w:r>
      <w:r w:rsidR="000A08A2">
        <w:rPr>
          <w:rFonts w:ascii="Times New Roman" w:hAnsi="Times New Roman" w:cs="Times New Roman"/>
          <w:sz w:val="28"/>
          <w:szCs w:val="28"/>
        </w:rPr>
        <w:t xml:space="preserve"> С. 377-382.</w:t>
      </w:r>
    </w:p>
    <w:p w:rsidR="00892507" w:rsidRDefault="00892507" w:rsidP="00892507">
      <w:pPr>
        <w:spacing w:line="240" w:lineRule="auto"/>
        <w:ind w:firstLine="0"/>
        <w:jc w:val="both"/>
        <w:rPr>
          <w:rFonts w:ascii="Times New Roman" w:hAnsi="Times New Roman" w:cs="Times New Roman"/>
          <w:sz w:val="28"/>
          <w:szCs w:val="28"/>
        </w:rPr>
      </w:pPr>
    </w:p>
    <w:p w:rsidR="00892507" w:rsidRPr="00322AF5" w:rsidRDefault="00892507" w:rsidP="00892507">
      <w:pPr>
        <w:spacing w:line="240" w:lineRule="auto"/>
        <w:ind w:firstLine="0"/>
        <w:jc w:val="both"/>
        <w:rPr>
          <w:rFonts w:ascii="Times New Roman" w:hAnsi="Times New Roman" w:cs="Times New Roman"/>
          <w:b/>
          <w:sz w:val="28"/>
          <w:szCs w:val="28"/>
        </w:rPr>
      </w:pPr>
      <w:r w:rsidRPr="00892507">
        <w:rPr>
          <w:rFonts w:ascii="Times New Roman" w:hAnsi="Times New Roman" w:cs="Times New Roman"/>
          <w:b/>
          <w:sz w:val="28"/>
          <w:szCs w:val="28"/>
        </w:rPr>
        <w:t>Федорук О.А.</w:t>
      </w:r>
      <w:r>
        <w:rPr>
          <w:rFonts w:ascii="Times New Roman" w:hAnsi="Times New Roman" w:cs="Times New Roman"/>
          <w:b/>
          <w:sz w:val="28"/>
          <w:szCs w:val="28"/>
        </w:rPr>
        <w:t xml:space="preserve"> </w:t>
      </w:r>
      <w:r w:rsidRPr="00892507">
        <w:rPr>
          <w:rFonts w:ascii="Times New Roman" w:hAnsi="Times New Roman" w:cs="Times New Roman"/>
          <w:b/>
          <w:sz w:val="28"/>
          <w:szCs w:val="28"/>
        </w:rPr>
        <w:t>https://orcid.org/</w:t>
      </w:r>
      <w:r>
        <w:rPr>
          <w:rFonts w:ascii="Times New Roman" w:hAnsi="Times New Roman" w:cs="Times New Roman"/>
          <w:b/>
          <w:sz w:val="28"/>
          <w:szCs w:val="28"/>
        </w:rPr>
        <w:t xml:space="preserve"> </w:t>
      </w:r>
      <w:r w:rsidRPr="00892507">
        <w:rPr>
          <w:rFonts w:ascii="Times New Roman" w:hAnsi="Times New Roman" w:cs="Times New Roman"/>
          <w:b/>
          <w:sz w:val="28"/>
          <w:szCs w:val="28"/>
        </w:rPr>
        <w:t>0000-0002-1861-6781</w:t>
      </w:r>
    </w:p>
    <w:sectPr w:rsidR="00892507" w:rsidRPr="00322AF5" w:rsidSect="00271547">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E2"/>
    <w:rsid w:val="000130FF"/>
    <w:rsid w:val="0009374E"/>
    <w:rsid w:val="000A08A2"/>
    <w:rsid w:val="000F180A"/>
    <w:rsid w:val="001B4B30"/>
    <w:rsid w:val="00271547"/>
    <w:rsid w:val="002F127D"/>
    <w:rsid w:val="00322AF5"/>
    <w:rsid w:val="00356B52"/>
    <w:rsid w:val="004631B1"/>
    <w:rsid w:val="0054726B"/>
    <w:rsid w:val="005B1313"/>
    <w:rsid w:val="006629E2"/>
    <w:rsid w:val="00745E4C"/>
    <w:rsid w:val="00755ED0"/>
    <w:rsid w:val="0077650E"/>
    <w:rsid w:val="007817AA"/>
    <w:rsid w:val="00787EB0"/>
    <w:rsid w:val="00882942"/>
    <w:rsid w:val="00892507"/>
    <w:rsid w:val="008B6FCE"/>
    <w:rsid w:val="009A177D"/>
    <w:rsid w:val="009C029A"/>
    <w:rsid w:val="009F089D"/>
    <w:rsid w:val="00A271FE"/>
    <w:rsid w:val="00A63997"/>
    <w:rsid w:val="00AE7709"/>
    <w:rsid w:val="00AE7916"/>
    <w:rsid w:val="00C04824"/>
    <w:rsid w:val="00C906E4"/>
    <w:rsid w:val="00CE71D6"/>
    <w:rsid w:val="00CE7507"/>
    <w:rsid w:val="00D447B9"/>
    <w:rsid w:val="00EC3D77"/>
    <w:rsid w:val="00F22978"/>
    <w:rsid w:val="00F714A4"/>
    <w:rsid w:val="00FB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E996"/>
  <w15:chartTrackingRefBased/>
  <w15:docId w15:val="{1E517CB3-FCFA-4469-9896-BC060826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12</cp:revision>
  <dcterms:created xsi:type="dcterms:W3CDTF">2022-04-25T04:52:00Z</dcterms:created>
  <dcterms:modified xsi:type="dcterms:W3CDTF">2022-04-25T13:05:00Z</dcterms:modified>
</cp:coreProperties>
</file>