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6A" w:rsidRPr="005E7353" w:rsidRDefault="00B62CAD" w:rsidP="0052502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2676E6">
        <w:rPr>
          <w:rFonts w:asciiTheme="majorHAnsi" w:hAnsiTheme="majorHAnsi"/>
          <w:b/>
          <w:sz w:val="24"/>
          <w:szCs w:val="24"/>
        </w:rPr>
        <w:t xml:space="preserve">Применение </w:t>
      </w:r>
      <w:proofErr w:type="spellStart"/>
      <w:r w:rsidR="009C0107" w:rsidRPr="002676E6">
        <w:rPr>
          <w:rFonts w:asciiTheme="majorHAnsi" w:hAnsiTheme="majorHAnsi"/>
          <w:b/>
          <w:sz w:val="24"/>
          <w:szCs w:val="24"/>
        </w:rPr>
        <w:t>геоинформационных</w:t>
      </w:r>
      <w:proofErr w:type="spellEnd"/>
      <w:r w:rsidR="009C0107" w:rsidRPr="002676E6">
        <w:rPr>
          <w:rFonts w:asciiTheme="majorHAnsi" w:hAnsiTheme="majorHAnsi"/>
          <w:b/>
          <w:sz w:val="24"/>
          <w:szCs w:val="24"/>
        </w:rPr>
        <w:t xml:space="preserve"> </w:t>
      </w:r>
      <w:r w:rsidRPr="002676E6">
        <w:rPr>
          <w:rFonts w:asciiTheme="majorHAnsi" w:hAnsiTheme="majorHAnsi"/>
          <w:b/>
          <w:sz w:val="24"/>
          <w:szCs w:val="24"/>
        </w:rPr>
        <w:t xml:space="preserve">технологий для планирования </w:t>
      </w:r>
      <w:r w:rsidR="00D2380E" w:rsidRPr="002676E6">
        <w:rPr>
          <w:rFonts w:asciiTheme="majorHAnsi" w:hAnsiTheme="majorHAnsi"/>
          <w:b/>
          <w:sz w:val="24"/>
          <w:szCs w:val="24"/>
        </w:rPr>
        <w:t xml:space="preserve">устойчивого </w:t>
      </w:r>
      <w:r w:rsidRPr="002676E6">
        <w:rPr>
          <w:rFonts w:asciiTheme="majorHAnsi" w:hAnsiTheme="majorHAnsi"/>
          <w:b/>
          <w:sz w:val="24"/>
          <w:szCs w:val="24"/>
        </w:rPr>
        <w:t>развития туризма в Камчатском крае</w:t>
      </w:r>
      <w:r w:rsidR="005E7353">
        <w:rPr>
          <w:rFonts w:asciiTheme="majorHAnsi" w:hAnsiTheme="majorHAnsi"/>
          <w:b/>
          <w:sz w:val="24"/>
          <w:szCs w:val="24"/>
          <w:lang w:val="en-US"/>
        </w:rPr>
        <w:t xml:space="preserve"> (</w:t>
      </w:r>
      <w:proofErr w:type="spellStart"/>
      <w:r w:rsidR="005E7353">
        <w:rPr>
          <w:rFonts w:asciiTheme="majorHAnsi" w:hAnsiTheme="majorHAnsi"/>
          <w:b/>
          <w:sz w:val="24"/>
          <w:szCs w:val="24"/>
          <w:lang w:val="en-US"/>
        </w:rPr>
        <w:t>на</w:t>
      </w:r>
      <w:proofErr w:type="spellEnd"/>
      <w:r w:rsidR="005E7353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5E7353">
        <w:rPr>
          <w:rFonts w:asciiTheme="majorHAnsi" w:hAnsiTheme="majorHAnsi"/>
          <w:b/>
          <w:sz w:val="24"/>
          <w:szCs w:val="24"/>
          <w:lang w:val="en-US"/>
        </w:rPr>
        <w:t>примере</w:t>
      </w:r>
      <w:proofErr w:type="spellEnd"/>
      <w:r w:rsidR="005E7353">
        <w:rPr>
          <w:rFonts w:asciiTheme="majorHAnsi" w:hAnsiTheme="majorHAnsi"/>
          <w:b/>
          <w:sz w:val="24"/>
          <w:szCs w:val="24"/>
          <w:lang w:val="en-US"/>
        </w:rPr>
        <w:t xml:space="preserve"> Кроноцкого </w:t>
      </w:r>
      <w:proofErr w:type="spellStart"/>
      <w:r w:rsidR="005E7353">
        <w:rPr>
          <w:rFonts w:asciiTheme="majorHAnsi" w:hAnsiTheme="majorHAnsi"/>
          <w:b/>
          <w:sz w:val="24"/>
          <w:szCs w:val="24"/>
          <w:lang w:val="en-US"/>
        </w:rPr>
        <w:t>заповедника</w:t>
      </w:r>
      <w:proofErr w:type="spellEnd"/>
      <w:r w:rsidR="005E7353">
        <w:rPr>
          <w:rFonts w:asciiTheme="majorHAnsi" w:hAnsiTheme="majorHAnsi"/>
          <w:b/>
          <w:sz w:val="24"/>
          <w:szCs w:val="24"/>
          <w:lang w:val="en-US"/>
        </w:rPr>
        <w:t>)</w:t>
      </w:r>
    </w:p>
    <w:p w:rsidR="00917879" w:rsidRPr="00255E99" w:rsidRDefault="008C0AE3" w:rsidP="001D273F">
      <w:pPr>
        <w:jc w:val="center"/>
        <w:outlineLvl w:val="0"/>
        <w:rPr>
          <w:rFonts w:asciiTheme="majorHAnsi" w:hAnsiTheme="majorHAnsi"/>
          <w:sz w:val="24"/>
          <w:szCs w:val="24"/>
        </w:rPr>
      </w:pPr>
      <w:r w:rsidRPr="00255E99">
        <w:rPr>
          <w:rFonts w:asciiTheme="majorHAnsi" w:hAnsiTheme="majorHAnsi"/>
          <w:sz w:val="24"/>
          <w:szCs w:val="24"/>
        </w:rPr>
        <w:t xml:space="preserve">А.В. </w:t>
      </w:r>
      <w:r w:rsidR="00917879" w:rsidRPr="00255E99">
        <w:rPr>
          <w:rFonts w:asciiTheme="majorHAnsi" w:hAnsiTheme="majorHAnsi"/>
          <w:sz w:val="24"/>
          <w:szCs w:val="24"/>
        </w:rPr>
        <w:t>Завадская</w:t>
      </w:r>
      <w:r w:rsidRPr="00255E99">
        <w:rPr>
          <w:rFonts w:asciiTheme="majorHAnsi" w:hAnsiTheme="majorHAnsi"/>
          <w:sz w:val="24"/>
          <w:szCs w:val="24"/>
          <w:vertAlign w:val="superscript"/>
        </w:rPr>
        <w:t>1</w:t>
      </w:r>
      <w:r w:rsidR="00917879" w:rsidRPr="00255E99">
        <w:rPr>
          <w:rFonts w:asciiTheme="majorHAnsi" w:hAnsiTheme="majorHAnsi"/>
          <w:sz w:val="24"/>
          <w:szCs w:val="24"/>
        </w:rPr>
        <w:t>,</w:t>
      </w:r>
      <w:r w:rsidRPr="00255E99">
        <w:rPr>
          <w:rFonts w:asciiTheme="majorHAnsi" w:hAnsiTheme="majorHAnsi"/>
          <w:sz w:val="24"/>
          <w:szCs w:val="24"/>
        </w:rPr>
        <w:t xml:space="preserve"> В.М.</w:t>
      </w:r>
      <w:r w:rsidR="00917879" w:rsidRPr="00255E99">
        <w:rPr>
          <w:rFonts w:asciiTheme="majorHAnsi" w:hAnsiTheme="majorHAnsi"/>
          <w:sz w:val="24"/>
          <w:szCs w:val="24"/>
        </w:rPr>
        <w:t xml:space="preserve"> Яблоков</w:t>
      </w:r>
      <w:r w:rsidRPr="00255E99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8C0AE3" w:rsidRPr="00255E99" w:rsidRDefault="00917879" w:rsidP="0052502E">
      <w:pPr>
        <w:spacing w:after="0"/>
        <w:rPr>
          <w:rFonts w:asciiTheme="majorHAnsi" w:hAnsiTheme="majorHAnsi"/>
          <w:sz w:val="24"/>
          <w:szCs w:val="24"/>
        </w:rPr>
      </w:pPr>
      <w:r w:rsidRPr="00255E99">
        <w:rPr>
          <w:rFonts w:asciiTheme="majorHAnsi" w:hAnsiTheme="majorHAnsi"/>
          <w:sz w:val="24"/>
          <w:szCs w:val="24"/>
          <w:vertAlign w:val="superscript"/>
        </w:rPr>
        <w:t>1</w:t>
      </w:r>
      <w:r w:rsidRPr="00255E99">
        <w:rPr>
          <w:rFonts w:asciiTheme="majorHAnsi" w:hAnsiTheme="majorHAnsi"/>
          <w:sz w:val="24"/>
          <w:szCs w:val="24"/>
        </w:rPr>
        <w:t xml:space="preserve">ФГУ «Кроноцкий заповедник», </w:t>
      </w:r>
      <w:r w:rsidR="008C0AE3" w:rsidRPr="00255E99">
        <w:rPr>
          <w:rFonts w:asciiTheme="majorHAnsi" w:hAnsiTheme="majorHAnsi"/>
          <w:sz w:val="24"/>
          <w:szCs w:val="24"/>
        </w:rPr>
        <w:t>Камчатский край, Россия</w:t>
      </w:r>
    </w:p>
    <w:p w:rsidR="00B62CAD" w:rsidRPr="00255E99" w:rsidRDefault="00917879" w:rsidP="001D273F">
      <w:pPr>
        <w:spacing w:after="0"/>
        <w:outlineLvl w:val="0"/>
        <w:rPr>
          <w:rFonts w:asciiTheme="majorHAnsi" w:hAnsiTheme="majorHAnsi"/>
          <w:sz w:val="24"/>
          <w:szCs w:val="24"/>
        </w:rPr>
      </w:pPr>
      <w:r w:rsidRPr="00255E99">
        <w:rPr>
          <w:rFonts w:asciiTheme="majorHAnsi" w:hAnsiTheme="majorHAnsi"/>
          <w:sz w:val="24"/>
          <w:szCs w:val="24"/>
          <w:vertAlign w:val="superscript"/>
        </w:rPr>
        <w:t>2</w:t>
      </w:r>
      <w:r w:rsidRPr="00255E99">
        <w:rPr>
          <w:rFonts w:asciiTheme="majorHAnsi" w:hAnsiTheme="majorHAnsi"/>
          <w:sz w:val="24"/>
          <w:szCs w:val="24"/>
        </w:rPr>
        <w:t>МГУ имени М.В.Ломоносова</w:t>
      </w:r>
      <w:r w:rsidR="008C0AE3" w:rsidRPr="00255E99">
        <w:rPr>
          <w:rFonts w:asciiTheme="majorHAnsi" w:hAnsiTheme="majorHAnsi"/>
          <w:sz w:val="24"/>
          <w:szCs w:val="24"/>
        </w:rPr>
        <w:t>, Москва, Россия</w:t>
      </w:r>
    </w:p>
    <w:p w:rsidR="005E7353" w:rsidRDefault="005E7353" w:rsidP="002676E6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233364" w:rsidRPr="00304C04" w:rsidRDefault="005E7353" w:rsidP="005E7353">
      <w:pPr>
        <w:spacing w:after="0"/>
        <w:ind w:firstLine="709"/>
        <w:jc w:val="both"/>
        <w:rPr>
          <w:rFonts w:asciiTheme="majorHAnsi" w:hAnsiTheme="majorHAnsi"/>
          <w:sz w:val="24"/>
          <w:szCs w:val="24"/>
          <w:lang w:val="en-US"/>
        </w:rPr>
      </w:pPr>
      <w:r w:rsidRPr="00304C04">
        <w:rPr>
          <w:rFonts w:asciiTheme="majorHAnsi" w:hAnsiTheme="majorHAnsi"/>
          <w:sz w:val="24"/>
          <w:szCs w:val="24"/>
          <w:lang w:val="en-US"/>
        </w:rPr>
        <w:t xml:space="preserve">В работе представлена попытка создания </w:t>
      </w:r>
      <w:r w:rsidR="00233364" w:rsidRPr="00304C04">
        <w:rPr>
          <w:rFonts w:asciiTheme="majorHAnsi" w:hAnsiTheme="majorHAnsi"/>
          <w:sz w:val="24"/>
          <w:szCs w:val="24"/>
          <w:lang w:val="en-US"/>
        </w:rPr>
        <w:t>ГИС</w:t>
      </w:r>
      <w:r w:rsidRPr="00304C04">
        <w:rPr>
          <w:rFonts w:asciiTheme="majorHAnsi" w:hAnsiTheme="majorHAnsi"/>
          <w:sz w:val="24"/>
          <w:szCs w:val="24"/>
          <w:lang w:val="en-US"/>
        </w:rPr>
        <w:t xml:space="preserve">, реализующей задачи </w:t>
      </w:r>
      <w:r w:rsidR="00233364" w:rsidRPr="00304C04">
        <w:rPr>
          <w:rFonts w:asciiTheme="majorHAnsi" w:hAnsiTheme="majorHAnsi"/>
          <w:sz w:val="24"/>
          <w:szCs w:val="24"/>
          <w:lang w:val="en-US"/>
        </w:rPr>
        <w:t xml:space="preserve">информационного обеспечения управления </w:t>
      </w:r>
      <w:r w:rsidRPr="00304C04">
        <w:rPr>
          <w:rFonts w:asciiTheme="majorHAnsi" w:hAnsiTheme="majorHAnsi"/>
          <w:sz w:val="24"/>
          <w:szCs w:val="24"/>
          <w:lang w:val="en-US"/>
        </w:rPr>
        <w:t>рекреационн</w:t>
      </w:r>
      <w:r w:rsidR="00233364" w:rsidRPr="00304C04">
        <w:rPr>
          <w:rFonts w:asciiTheme="majorHAnsi" w:hAnsiTheme="majorHAnsi"/>
          <w:sz w:val="24"/>
          <w:szCs w:val="24"/>
          <w:lang w:val="en-US"/>
        </w:rPr>
        <w:t>ым</w:t>
      </w:r>
      <w:r w:rsidRPr="00304C04">
        <w:rPr>
          <w:rFonts w:asciiTheme="majorHAnsi" w:hAnsiTheme="majorHAnsi"/>
          <w:sz w:val="24"/>
          <w:szCs w:val="24"/>
          <w:lang w:val="en-US"/>
        </w:rPr>
        <w:t xml:space="preserve"> природопользовани</w:t>
      </w:r>
      <w:r w:rsidR="00233364" w:rsidRPr="00304C04">
        <w:rPr>
          <w:rFonts w:asciiTheme="majorHAnsi" w:hAnsiTheme="majorHAnsi"/>
          <w:sz w:val="24"/>
          <w:szCs w:val="24"/>
          <w:lang w:val="en-US"/>
        </w:rPr>
        <w:t xml:space="preserve">ем на особо охраняемых природных территориях (ООПТ) </w:t>
      </w:r>
      <w:r w:rsidRPr="00304C04">
        <w:rPr>
          <w:rFonts w:asciiTheme="majorHAnsi" w:hAnsiTheme="majorHAnsi"/>
          <w:sz w:val="24"/>
          <w:szCs w:val="24"/>
          <w:lang w:val="en-US"/>
        </w:rPr>
        <w:t xml:space="preserve">на основе принципов устойчивого развития. </w:t>
      </w:r>
    </w:p>
    <w:p w:rsidR="00233364" w:rsidRPr="00304C04" w:rsidRDefault="00233364" w:rsidP="00233364">
      <w:pPr>
        <w:spacing w:after="0"/>
        <w:ind w:firstLine="709"/>
        <w:jc w:val="both"/>
        <w:rPr>
          <w:rFonts w:asciiTheme="majorHAnsi" w:hAnsiTheme="majorHAnsi"/>
          <w:sz w:val="24"/>
          <w:szCs w:val="24"/>
          <w:lang w:val="en-US"/>
        </w:rPr>
      </w:pPr>
      <w:r w:rsidRPr="00304C04">
        <w:rPr>
          <w:rFonts w:asciiTheme="majorHAnsi" w:hAnsiTheme="majorHAnsi"/>
          <w:sz w:val="24"/>
          <w:szCs w:val="24"/>
          <w:lang w:val="en-US"/>
        </w:rPr>
        <w:t xml:space="preserve">На примере модельной ООПТ (Кроноцкого государственного природного биосферного заповедника) продемонстрированы возможности применения ГИС для оптимизации территориальной </w:t>
      </w:r>
      <w:proofErr w:type="spellStart"/>
      <w:r w:rsidRPr="00304C04">
        <w:rPr>
          <w:rFonts w:asciiTheme="majorHAnsi" w:hAnsiTheme="majorHAnsi"/>
          <w:sz w:val="24"/>
          <w:szCs w:val="24"/>
          <w:lang w:val="en-US"/>
        </w:rPr>
        <w:t>структуры</w:t>
      </w:r>
      <w:proofErr w:type="spellEnd"/>
      <w:r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304C04">
        <w:rPr>
          <w:rFonts w:asciiTheme="majorHAnsi" w:hAnsiTheme="majorHAnsi"/>
          <w:sz w:val="24"/>
          <w:szCs w:val="24"/>
          <w:lang w:val="en-US"/>
        </w:rPr>
        <w:t>рекреационного</w:t>
      </w:r>
      <w:proofErr w:type="spellEnd"/>
      <w:r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304C04">
        <w:rPr>
          <w:rFonts w:asciiTheme="majorHAnsi" w:hAnsiTheme="majorHAnsi"/>
          <w:sz w:val="24"/>
          <w:szCs w:val="24"/>
          <w:lang w:val="en-US"/>
        </w:rPr>
        <w:t>природопользования</w:t>
      </w:r>
      <w:proofErr w:type="spellEnd"/>
      <w:r w:rsidRPr="00304C04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304C04">
        <w:rPr>
          <w:rFonts w:asciiTheme="majorHAnsi" w:hAnsiTheme="majorHAnsi"/>
          <w:sz w:val="24"/>
          <w:szCs w:val="24"/>
          <w:lang w:val="en-US"/>
        </w:rPr>
        <w:t>разработки</w:t>
      </w:r>
      <w:proofErr w:type="spellEnd"/>
      <w:r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304C04">
        <w:rPr>
          <w:rFonts w:asciiTheme="majorHAnsi" w:hAnsiTheme="majorHAnsi"/>
          <w:sz w:val="24"/>
          <w:szCs w:val="24"/>
          <w:lang w:val="en-US"/>
        </w:rPr>
        <w:t>проектов</w:t>
      </w:r>
      <w:proofErr w:type="spellEnd"/>
      <w:r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304C04">
        <w:rPr>
          <w:rFonts w:asciiTheme="majorHAnsi" w:hAnsiTheme="majorHAnsi"/>
          <w:sz w:val="24"/>
          <w:szCs w:val="24"/>
          <w:lang w:val="en-US"/>
        </w:rPr>
        <w:t>функционального</w:t>
      </w:r>
      <w:proofErr w:type="spellEnd"/>
      <w:r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304C04">
        <w:rPr>
          <w:rFonts w:asciiTheme="majorHAnsi" w:hAnsiTheme="majorHAnsi"/>
          <w:sz w:val="24"/>
          <w:szCs w:val="24"/>
          <w:lang w:val="en-US"/>
        </w:rPr>
        <w:t>зонирования</w:t>
      </w:r>
      <w:proofErr w:type="spellEnd"/>
      <w:r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304C04">
        <w:rPr>
          <w:rFonts w:asciiTheme="majorHAnsi" w:hAnsiTheme="majorHAnsi"/>
          <w:sz w:val="24"/>
          <w:szCs w:val="24"/>
          <w:lang w:val="en-US"/>
        </w:rPr>
        <w:t>территории</w:t>
      </w:r>
      <w:proofErr w:type="spellEnd"/>
      <w:r w:rsidRPr="00304C04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304C04" w:rsidRPr="00304C04">
        <w:rPr>
          <w:rFonts w:asciiTheme="majorHAnsi" w:hAnsiTheme="majorHAnsi"/>
          <w:sz w:val="24"/>
          <w:szCs w:val="24"/>
          <w:lang w:val="en-US"/>
        </w:rPr>
        <w:t>интегрирования</w:t>
      </w:r>
      <w:proofErr w:type="spellEnd"/>
      <w:r w:rsidR="00304C04"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04C04" w:rsidRPr="00304C04">
        <w:rPr>
          <w:rFonts w:asciiTheme="majorHAnsi" w:hAnsiTheme="majorHAnsi"/>
          <w:sz w:val="24"/>
          <w:szCs w:val="24"/>
          <w:lang w:val="en-US"/>
        </w:rPr>
        <w:t>разнородных</w:t>
      </w:r>
      <w:proofErr w:type="spellEnd"/>
      <w:r w:rsidR="00304C04"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04C04" w:rsidRPr="00304C04">
        <w:rPr>
          <w:rFonts w:asciiTheme="majorHAnsi" w:hAnsiTheme="majorHAnsi"/>
          <w:sz w:val="24"/>
          <w:szCs w:val="24"/>
          <w:lang w:val="en-US"/>
        </w:rPr>
        <w:t>данных</w:t>
      </w:r>
      <w:proofErr w:type="spellEnd"/>
      <w:r w:rsidR="00304C04" w:rsidRPr="00304C04">
        <w:rPr>
          <w:rFonts w:asciiTheme="majorHAnsi" w:hAnsiTheme="majorHAnsi"/>
          <w:sz w:val="24"/>
          <w:szCs w:val="24"/>
          <w:lang w:val="en-US"/>
        </w:rPr>
        <w:t xml:space="preserve"> (</w:t>
      </w:r>
      <w:proofErr w:type="spellStart"/>
      <w:r w:rsidR="00304C04" w:rsidRPr="00304C04">
        <w:rPr>
          <w:rFonts w:asciiTheme="majorHAnsi" w:hAnsiTheme="majorHAnsi"/>
          <w:sz w:val="24"/>
          <w:szCs w:val="24"/>
          <w:lang w:val="en-US"/>
        </w:rPr>
        <w:t>социально-экономических</w:t>
      </w:r>
      <w:proofErr w:type="spellEnd"/>
      <w:r w:rsidR="00304C04"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04C04" w:rsidRPr="00304C04">
        <w:rPr>
          <w:rFonts w:asciiTheme="majorHAnsi" w:hAnsiTheme="majorHAnsi"/>
          <w:sz w:val="24"/>
          <w:szCs w:val="24"/>
          <w:lang w:val="en-US"/>
        </w:rPr>
        <w:t>показателей</w:t>
      </w:r>
      <w:proofErr w:type="spellEnd"/>
      <w:r w:rsidR="00304C04" w:rsidRPr="00304C04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304C04" w:rsidRPr="00304C04">
        <w:rPr>
          <w:rFonts w:asciiTheme="majorHAnsi" w:hAnsiTheme="majorHAnsi"/>
          <w:sz w:val="24"/>
          <w:szCs w:val="24"/>
          <w:lang w:val="en-US"/>
        </w:rPr>
        <w:t>характеристик</w:t>
      </w:r>
      <w:proofErr w:type="spellEnd"/>
      <w:r w:rsidR="00304C04"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04C04" w:rsidRPr="00304C04">
        <w:rPr>
          <w:rFonts w:asciiTheme="majorHAnsi" w:hAnsiTheme="majorHAnsi"/>
          <w:sz w:val="24"/>
          <w:szCs w:val="24"/>
          <w:lang w:val="en-US"/>
        </w:rPr>
        <w:t>природной</w:t>
      </w:r>
      <w:proofErr w:type="spellEnd"/>
      <w:r w:rsidR="00304C04"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04C04" w:rsidRPr="00304C04">
        <w:rPr>
          <w:rFonts w:asciiTheme="majorHAnsi" w:hAnsiTheme="majorHAnsi"/>
          <w:sz w:val="24"/>
          <w:szCs w:val="24"/>
          <w:lang w:val="en-US"/>
        </w:rPr>
        <w:t>среды</w:t>
      </w:r>
      <w:proofErr w:type="spellEnd"/>
      <w:r w:rsidR="00304C04" w:rsidRPr="00304C04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304C04" w:rsidRPr="00304C04">
        <w:rPr>
          <w:rFonts w:asciiTheme="majorHAnsi" w:hAnsiTheme="majorHAnsi"/>
          <w:sz w:val="24"/>
          <w:szCs w:val="24"/>
          <w:lang w:val="en-US"/>
        </w:rPr>
        <w:t>природоохранных</w:t>
      </w:r>
      <w:proofErr w:type="spellEnd"/>
      <w:r w:rsidR="00304C04" w:rsidRPr="00304C04">
        <w:rPr>
          <w:rFonts w:asciiTheme="majorHAnsi" w:hAnsiTheme="majorHAnsi"/>
          <w:sz w:val="24"/>
          <w:szCs w:val="24"/>
          <w:lang w:val="en-US"/>
        </w:rPr>
        <w:t xml:space="preserve"> ограничений использования ресурсов, материалов социологических исследований и т.д.), получаемых в процессе </w:t>
      </w:r>
      <w:proofErr w:type="spellStart"/>
      <w:r w:rsidR="00304C04" w:rsidRPr="00304C04">
        <w:rPr>
          <w:rFonts w:asciiTheme="majorHAnsi" w:hAnsiTheme="majorHAnsi"/>
          <w:sz w:val="24"/>
          <w:szCs w:val="24"/>
          <w:lang w:val="en-US"/>
        </w:rPr>
        <w:t>исследований</w:t>
      </w:r>
      <w:proofErr w:type="spellEnd"/>
      <w:r w:rsidR="00304C04"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304C04">
        <w:rPr>
          <w:rFonts w:asciiTheme="majorHAnsi" w:hAnsiTheme="majorHAnsi"/>
          <w:sz w:val="24"/>
          <w:szCs w:val="24"/>
          <w:lang w:val="en-US"/>
        </w:rPr>
        <w:t>по</w:t>
      </w:r>
      <w:proofErr w:type="spellEnd"/>
      <w:r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304C04">
        <w:rPr>
          <w:rFonts w:asciiTheme="majorHAnsi" w:hAnsiTheme="majorHAnsi"/>
          <w:sz w:val="24"/>
          <w:szCs w:val="24"/>
          <w:lang w:val="en-US"/>
        </w:rPr>
        <w:t>трем</w:t>
      </w:r>
      <w:proofErr w:type="spellEnd"/>
      <w:r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304C04">
        <w:rPr>
          <w:rFonts w:asciiTheme="majorHAnsi" w:hAnsiTheme="majorHAnsi"/>
          <w:sz w:val="24"/>
          <w:szCs w:val="24"/>
          <w:lang w:val="en-US"/>
        </w:rPr>
        <w:t>блокам</w:t>
      </w:r>
      <w:proofErr w:type="spellEnd"/>
      <w:r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304C04">
        <w:rPr>
          <w:rFonts w:asciiTheme="majorHAnsi" w:hAnsiTheme="majorHAnsi"/>
          <w:sz w:val="24"/>
          <w:szCs w:val="24"/>
          <w:lang w:val="en-US"/>
        </w:rPr>
        <w:t>программы</w:t>
      </w:r>
      <w:proofErr w:type="spellEnd"/>
      <w:r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304C04">
        <w:rPr>
          <w:rFonts w:asciiTheme="majorHAnsi" w:hAnsiTheme="majorHAnsi"/>
          <w:sz w:val="24"/>
          <w:szCs w:val="24"/>
          <w:lang w:val="en-US"/>
        </w:rPr>
        <w:t>рекреационного</w:t>
      </w:r>
      <w:proofErr w:type="spellEnd"/>
      <w:r w:rsidRPr="00304C04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304C04">
        <w:rPr>
          <w:rFonts w:asciiTheme="majorHAnsi" w:hAnsiTheme="majorHAnsi"/>
          <w:sz w:val="24"/>
          <w:szCs w:val="24"/>
          <w:lang w:val="en-US"/>
        </w:rPr>
        <w:t>мониторинга</w:t>
      </w:r>
      <w:proofErr w:type="spellEnd"/>
      <w:r w:rsidRPr="00304C04">
        <w:rPr>
          <w:rFonts w:asciiTheme="majorHAnsi" w:hAnsiTheme="majorHAnsi"/>
          <w:sz w:val="24"/>
          <w:szCs w:val="24"/>
          <w:lang w:val="en-US"/>
        </w:rPr>
        <w:t>.</w:t>
      </w:r>
    </w:p>
    <w:p w:rsidR="00233364" w:rsidRPr="00304C04" w:rsidRDefault="00233364" w:rsidP="00304C04">
      <w:pPr>
        <w:spacing w:after="0"/>
        <w:ind w:firstLine="709"/>
        <w:jc w:val="both"/>
        <w:rPr>
          <w:rFonts w:asciiTheme="majorHAnsi" w:hAnsiTheme="majorHAnsi"/>
          <w:sz w:val="24"/>
          <w:szCs w:val="24"/>
          <w:lang w:val="en-US"/>
        </w:rPr>
      </w:pPr>
      <w:r w:rsidRPr="00304C04">
        <w:rPr>
          <w:rFonts w:asciiTheme="majorHAnsi" w:hAnsiTheme="majorHAnsi"/>
          <w:sz w:val="24"/>
          <w:szCs w:val="24"/>
          <w:lang w:val="en-US"/>
        </w:rPr>
        <w:t xml:space="preserve">Часть работ выполнена в рамках проекта «Развитие устойчивого туризма на Камчатке» (проект № 0454611), </w:t>
      </w:r>
      <w:proofErr w:type="spellStart"/>
      <w:r w:rsidRPr="00304C04">
        <w:rPr>
          <w:rFonts w:asciiTheme="majorHAnsi" w:hAnsiTheme="majorHAnsi"/>
          <w:sz w:val="24"/>
          <w:szCs w:val="24"/>
          <w:lang w:val="en-US"/>
        </w:rPr>
        <w:t>поддержанного</w:t>
      </w:r>
      <w:proofErr w:type="spellEnd"/>
      <w:r w:rsidRPr="00304C04">
        <w:rPr>
          <w:rFonts w:asciiTheme="majorHAnsi" w:hAnsiTheme="majorHAnsi"/>
          <w:sz w:val="24"/>
          <w:szCs w:val="24"/>
          <w:lang w:val="en-US"/>
        </w:rPr>
        <w:t xml:space="preserve"> Conservation Leadership </w:t>
      </w:r>
      <w:proofErr w:type="spellStart"/>
      <w:r w:rsidRPr="00304C04">
        <w:rPr>
          <w:rFonts w:asciiTheme="majorHAnsi" w:hAnsiTheme="majorHAnsi"/>
          <w:sz w:val="24"/>
          <w:szCs w:val="24"/>
          <w:lang w:val="en-US"/>
        </w:rPr>
        <w:t>Programme</w:t>
      </w:r>
      <w:proofErr w:type="spellEnd"/>
      <w:r w:rsidRPr="00304C04">
        <w:rPr>
          <w:rFonts w:asciiTheme="majorHAnsi" w:hAnsiTheme="majorHAnsi"/>
          <w:sz w:val="24"/>
          <w:szCs w:val="24"/>
          <w:lang w:val="en-US"/>
        </w:rPr>
        <w:t xml:space="preserve"> (CLP).</w:t>
      </w:r>
    </w:p>
    <w:p w:rsidR="005E7353" w:rsidRPr="00304C04" w:rsidRDefault="005E7353" w:rsidP="005E7353">
      <w:pPr>
        <w:spacing w:after="0"/>
        <w:ind w:firstLine="709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101AA9" w:rsidRPr="005E7353" w:rsidRDefault="00101AA9" w:rsidP="001D273F">
      <w:pPr>
        <w:spacing w:after="120"/>
        <w:ind w:firstLine="567"/>
        <w:jc w:val="center"/>
        <w:outlineLvl w:val="0"/>
        <w:rPr>
          <w:rFonts w:asciiTheme="majorHAnsi" w:hAnsiTheme="majorHAnsi"/>
          <w:b/>
          <w:sz w:val="24"/>
          <w:szCs w:val="24"/>
          <w:lang w:val="en-US"/>
        </w:rPr>
      </w:pPr>
      <w:r w:rsidRPr="002676E6">
        <w:rPr>
          <w:rFonts w:asciiTheme="majorHAnsi" w:hAnsiTheme="majorHAnsi"/>
          <w:b/>
          <w:sz w:val="24"/>
          <w:szCs w:val="24"/>
          <w:lang w:val="en-US"/>
        </w:rPr>
        <w:t xml:space="preserve">Applying GIS for analysis and planning </w:t>
      </w:r>
      <w:r w:rsidR="00BA62AE" w:rsidRPr="002676E6">
        <w:rPr>
          <w:rFonts w:asciiTheme="majorHAnsi" w:hAnsiTheme="majorHAnsi"/>
          <w:b/>
          <w:sz w:val="24"/>
          <w:szCs w:val="24"/>
          <w:lang w:val="en-US"/>
        </w:rPr>
        <w:t xml:space="preserve">of </w:t>
      </w:r>
      <w:r w:rsidRPr="002676E6">
        <w:rPr>
          <w:rFonts w:asciiTheme="majorHAnsi" w:hAnsiTheme="majorHAnsi"/>
          <w:b/>
          <w:sz w:val="24"/>
          <w:szCs w:val="24"/>
          <w:lang w:val="en-US"/>
        </w:rPr>
        <w:t xml:space="preserve">sustainable tourism in </w:t>
      </w:r>
      <w:proofErr w:type="spellStart"/>
      <w:r w:rsidR="005E7353">
        <w:rPr>
          <w:rFonts w:asciiTheme="majorHAnsi" w:hAnsiTheme="majorHAnsi"/>
          <w:b/>
          <w:sz w:val="24"/>
          <w:szCs w:val="24"/>
        </w:rPr>
        <w:t>protected</w:t>
      </w:r>
      <w:proofErr w:type="spellEnd"/>
      <w:r w:rsidR="005E735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E7353">
        <w:rPr>
          <w:rFonts w:asciiTheme="majorHAnsi" w:hAnsiTheme="majorHAnsi"/>
          <w:b/>
          <w:sz w:val="24"/>
          <w:szCs w:val="24"/>
        </w:rPr>
        <w:t>areas</w:t>
      </w:r>
      <w:proofErr w:type="spellEnd"/>
      <w:r w:rsidR="005E735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E7353">
        <w:rPr>
          <w:rFonts w:asciiTheme="majorHAnsi" w:hAnsiTheme="majorHAnsi"/>
          <w:b/>
          <w:sz w:val="24"/>
          <w:szCs w:val="24"/>
        </w:rPr>
        <w:t>of</w:t>
      </w:r>
      <w:proofErr w:type="spellEnd"/>
      <w:r w:rsidR="005E7353">
        <w:rPr>
          <w:rFonts w:asciiTheme="majorHAnsi" w:hAnsiTheme="majorHAnsi"/>
          <w:b/>
          <w:sz w:val="24"/>
          <w:szCs w:val="24"/>
        </w:rPr>
        <w:t xml:space="preserve"> </w:t>
      </w:r>
      <w:r w:rsidRPr="002676E6">
        <w:rPr>
          <w:rFonts w:asciiTheme="majorHAnsi" w:hAnsiTheme="majorHAnsi"/>
          <w:b/>
          <w:sz w:val="24"/>
          <w:szCs w:val="24"/>
          <w:lang w:val="en-US"/>
        </w:rPr>
        <w:t>Kamchatka</w:t>
      </w:r>
      <w:r w:rsidR="005E7353">
        <w:rPr>
          <w:rFonts w:asciiTheme="majorHAnsi" w:hAnsiTheme="majorHAnsi"/>
          <w:b/>
          <w:sz w:val="24"/>
          <w:szCs w:val="24"/>
        </w:rPr>
        <w:t xml:space="preserve"> (</w:t>
      </w:r>
      <w:proofErr w:type="spellStart"/>
      <w:r w:rsidR="005E7353">
        <w:rPr>
          <w:rFonts w:asciiTheme="majorHAnsi" w:hAnsiTheme="majorHAnsi"/>
          <w:b/>
          <w:sz w:val="24"/>
          <w:szCs w:val="24"/>
        </w:rPr>
        <w:t>on</w:t>
      </w:r>
      <w:proofErr w:type="spellEnd"/>
      <w:r w:rsidR="005E735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E7353">
        <w:rPr>
          <w:rFonts w:asciiTheme="majorHAnsi" w:hAnsiTheme="majorHAnsi"/>
          <w:b/>
          <w:sz w:val="24"/>
          <w:szCs w:val="24"/>
        </w:rPr>
        <w:t>example</w:t>
      </w:r>
      <w:proofErr w:type="spellEnd"/>
      <w:r w:rsidR="005E735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E7353">
        <w:rPr>
          <w:rFonts w:asciiTheme="majorHAnsi" w:hAnsiTheme="majorHAnsi"/>
          <w:b/>
          <w:sz w:val="24"/>
          <w:szCs w:val="24"/>
        </w:rPr>
        <w:t>of</w:t>
      </w:r>
      <w:proofErr w:type="spellEnd"/>
      <w:r w:rsidR="005E735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E7353">
        <w:rPr>
          <w:rFonts w:asciiTheme="majorHAnsi" w:hAnsiTheme="majorHAnsi"/>
          <w:b/>
          <w:sz w:val="24"/>
          <w:szCs w:val="24"/>
        </w:rPr>
        <w:t>Kronotsky</w:t>
      </w:r>
      <w:proofErr w:type="spellEnd"/>
      <w:r w:rsidR="005E735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E7353">
        <w:rPr>
          <w:rFonts w:asciiTheme="majorHAnsi" w:hAnsiTheme="majorHAnsi"/>
          <w:b/>
          <w:sz w:val="24"/>
          <w:szCs w:val="24"/>
        </w:rPr>
        <w:t>preserve</w:t>
      </w:r>
      <w:proofErr w:type="spellEnd"/>
      <w:r w:rsidR="005E7353">
        <w:rPr>
          <w:rFonts w:asciiTheme="majorHAnsi" w:hAnsiTheme="majorHAnsi"/>
          <w:b/>
          <w:sz w:val="24"/>
          <w:szCs w:val="24"/>
        </w:rPr>
        <w:t>)</w:t>
      </w:r>
    </w:p>
    <w:p w:rsidR="007A51DE" w:rsidRPr="002676E6" w:rsidRDefault="007A51DE" w:rsidP="002676E6">
      <w:pPr>
        <w:spacing w:after="0"/>
        <w:ind w:firstLine="709"/>
        <w:jc w:val="both"/>
        <w:rPr>
          <w:rFonts w:asciiTheme="majorHAnsi" w:hAnsiTheme="majorHAnsi"/>
          <w:sz w:val="24"/>
          <w:szCs w:val="24"/>
          <w:lang w:val="en-US"/>
        </w:rPr>
      </w:pPr>
      <w:r w:rsidRPr="002676E6">
        <w:rPr>
          <w:rFonts w:asciiTheme="majorHAnsi" w:hAnsiTheme="majorHAnsi"/>
          <w:sz w:val="24"/>
          <w:szCs w:val="24"/>
          <w:lang w:val="en-US"/>
        </w:rPr>
        <w:t xml:space="preserve">The paper is devoted to our attempt of creating a framework of sustainable tourism development in </w:t>
      </w:r>
      <w:proofErr w:type="spellStart"/>
      <w:r w:rsidR="005E7353">
        <w:rPr>
          <w:rFonts w:asciiTheme="majorHAnsi" w:hAnsiTheme="majorHAnsi"/>
          <w:sz w:val="24"/>
          <w:szCs w:val="24"/>
        </w:rPr>
        <w:t>protected</w:t>
      </w:r>
      <w:proofErr w:type="spellEnd"/>
      <w:r w:rsidR="005E735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E7353">
        <w:rPr>
          <w:rFonts w:asciiTheme="majorHAnsi" w:hAnsiTheme="majorHAnsi"/>
          <w:sz w:val="24"/>
          <w:szCs w:val="24"/>
        </w:rPr>
        <w:t>areas</w:t>
      </w:r>
      <w:proofErr w:type="spellEnd"/>
      <w:r w:rsidR="005E7353">
        <w:rPr>
          <w:rFonts w:asciiTheme="majorHAnsi" w:hAnsiTheme="majorHAnsi"/>
          <w:sz w:val="24"/>
          <w:szCs w:val="24"/>
        </w:rPr>
        <w:t xml:space="preserve"> </w:t>
      </w:r>
      <w:r w:rsidR="005E7353">
        <w:rPr>
          <w:rFonts w:asciiTheme="majorHAnsi" w:hAnsiTheme="majorHAnsi"/>
          <w:sz w:val="24"/>
          <w:szCs w:val="24"/>
          <w:lang w:val="en-US"/>
        </w:rPr>
        <w:t xml:space="preserve">of </w:t>
      </w:r>
      <w:r w:rsidRPr="002676E6">
        <w:rPr>
          <w:rFonts w:asciiTheme="majorHAnsi" w:hAnsiTheme="majorHAnsi"/>
          <w:sz w:val="24"/>
          <w:szCs w:val="24"/>
          <w:lang w:val="en-US"/>
        </w:rPr>
        <w:t xml:space="preserve">Kamchatka. For achieving this </w:t>
      </w:r>
      <w:proofErr w:type="gramStart"/>
      <w:r w:rsidRPr="002676E6">
        <w:rPr>
          <w:rFonts w:asciiTheme="majorHAnsi" w:hAnsiTheme="majorHAnsi"/>
          <w:sz w:val="24"/>
          <w:szCs w:val="24"/>
          <w:lang w:val="en-US"/>
        </w:rPr>
        <w:t>purpose</w:t>
      </w:r>
      <w:proofErr w:type="gramEnd"/>
      <w:r w:rsidRPr="002676E6">
        <w:rPr>
          <w:rFonts w:asciiTheme="majorHAnsi" w:hAnsiTheme="majorHAnsi"/>
          <w:sz w:val="24"/>
          <w:szCs w:val="24"/>
          <w:lang w:val="en-US"/>
        </w:rPr>
        <w:t xml:space="preserve"> we adopted an interdisciplinary approach, using qualitative and quantitative research methods drawn from the environmental and social sciences. </w:t>
      </w:r>
    </w:p>
    <w:p w:rsidR="007A51DE" w:rsidRPr="002676E6" w:rsidRDefault="002852A4" w:rsidP="002676E6">
      <w:pPr>
        <w:spacing w:after="0"/>
        <w:ind w:firstLine="709"/>
        <w:jc w:val="both"/>
        <w:rPr>
          <w:rFonts w:asciiTheme="majorHAnsi" w:hAnsiTheme="majorHAnsi"/>
          <w:sz w:val="24"/>
          <w:szCs w:val="24"/>
          <w:lang w:val="en-US"/>
        </w:rPr>
      </w:pPr>
      <w:r w:rsidRPr="002676E6">
        <w:rPr>
          <w:rFonts w:asciiTheme="majorHAnsi" w:hAnsiTheme="majorHAnsi"/>
          <w:sz w:val="24"/>
          <w:szCs w:val="24"/>
          <w:lang w:val="en-US"/>
        </w:rPr>
        <w:t xml:space="preserve">All the collected data had been converted and integrated into cell-based terrain maps using </w:t>
      </w:r>
      <w:proofErr w:type="spellStart"/>
      <w:r w:rsidRPr="002676E6">
        <w:rPr>
          <w:rFonts w:asciiTheme="majorHAnsi" w:hAnsiTheme="majorHAnsi"/>
          <w:sz w:val="24"/>
          <w:szCs w:val="24"/>
          <w:lang w:val="en-US"/>
        </w:rPr>
        <w:t>ArcGIS</w:t>
      </w:r>
      <w:proofErr w:type="spellEnd"/>
      <w:r w:rsidRPr="002676E6">
        <w:rPr>
          <w:rFonts w:asciiTheme="majorHAnsi" w:hAnsiTheme="majorHAnsi"/>
          <w:sz w:val="24"/>
          <w:szCs w:val="24"/>
          <w:lang w:val="en-US"/>
        </w:rPr>
        <w:t>.</w:t>
      </w:r>
      <w:r w:rsidR="005E7353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7A51DE" w:rsidRPr="002676E6">
        <w:rPr>
          <w:rFonts w:asciiTheme="majorHAnsi" w:hAnsiTheme="majorHAnsi"/>
          <w:sz w:val="24"/>
          <w:szCs w:val="24"/>
          <w:lang w:val="en-US"/>
        </w:rPr>
        <w:t xml:space="preserve">The key outcome of the work is creating the science-based framework and series of maps for sustainable tourism development in </w:t>
      </w:r>
      <w:proofErr w:type="spellStart"/>
      <w:r w:rsidR="005E7353">
        <w:rPr>
          <w:rFonts w:asciiTheme="majorHAnsi" w:hAnsiTheme="majorHAnsi"/>
          <w:sz w:val="24"/>
          <w:szCs w:val="24"/>
          <w:lang w:val="en-US"/>
        </w:rPr>
        <w:t>Kronotsky</w:t>
      </w:r>
      <w:proofErr w:type="spellEnd"/>
      <w:r w:rsidR="005E7353">
        <w:rPr>
          <w:rFonts w:asciiTheme="majorHAnsi" w:hAnsiTheme="majorHAnsi"/>
          <w:sz w:val="24"/>
          <w:szCs w:val="24"/>
          <w:lang w:val="en-US"/>
        </w:rPr>
        <w:t xml:space="preserve"> Preserve,</w:t>
      </w:r>
      <w:r w:rsidR="007A51DE" w:rsidRPr="002676E6">
        <w:rPr>
          <w:rFonts w:asciiTheme="majorHAnsi" w:hAnsiTheme="majorHAnsi"/>
          <w:sz w:val="24"/>
          <w:szCs w:val="24"/>
          <w:lang w:val="en-US"/>
        </w:rPr>
        <w:t xml:space="preserve"> which can provide both unique ecosystems’ conservation and benefits for local communities. </w:t>
      </w:r>
    </w:p>
    <w:p w:rsidR="00411B4B" w:rsidRPr="002676E6" w:rsidRDefault="007A51DE" w:rsidP="002676E6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2676E6">
        <w:rPr>
          <w:rFonts w:asciiTheme="majorHAnsi" w:hAnsiTheme="majorHAnsi"/>
          <w:sz w:val="24"/>
          <w:szCs w:val="24"/>
          <w:lang w:val="en-US"/>
        </w:rPr>
        <w:t xml:space="preserve">The research is conducted within the project “Conservation of Unique Ecosystems for Ecotourism in Kamchatka, Russia” (project ID 0454611), supported by Conservation Leadership </w:t>
      </w:r>
      <w:proofErr w:type="spellStart"/>
      <w:r w:rsidRPr="002676E6">
        <w:rPr>
          <w:rFonts w:asciiTheme="majorHAnsi" w:hAnsiTheme="majorHAnsi"/>
          <w:sz w:val="24"/>
          <w:szCs w:val="24"/>
          <w:lang w:val="en-US"/>
        </w:rPr>
        <w:t>Programme</w:t>
      </w:r>
      <w:proofErr w:type="spellEnd"/>
      <w:r w:rsidRPr="002676E6">
        <w:rPr>
          <w:rFonts w:asciiTheme="majorHAnsi" w:hAnsiTheme="majorHAnsi"/>
          <w:sz w:val="24"/>
          <w:szCs w:val="24"/>
          <w:lang w:val="en-US"/>
        </w:rPr>
        <w:t xml:space="preserve"> (CLP). </w:t>
      </w:r>
      <w:bookmarkStart w:id="0" w:name="_GoBack"/>
      <w:bookmarkEnd w:id="0"/>
    </w:p>
    <w:p w:rsidR="00B62CAD" w:rsidRPr="002676E6" w:rsidRDefault="00B62CAD" w:rsidP="002676E6">
      <w:pPr>
        <w:rPr>
          <w:rFonts w:asciiTheme="majorHAnsi" w:hAnsiTheme="majorHAnsi"/>
          <w:sz w:val="28"/>
          <w:szCs w:val="28"/>
        </w:rPr>
      </w:pPr>
    </w:p>
    <w:sectPr w:rsidR="00B62CAD" w:rsidRPr="002676E6" w:rsidSect="0067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0EFC"/>
    <w:multiLevelType w:val="hybridMultilevel"/>
    <w:tmpl w:val="87E29348"/>
    <w:lvl w:ilvl="0" w:tplc="5504DC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30090"/>
    <w:multiLevelType w:val="hybridMultilevel"/>
    <w:tmpl w:val="FFDC6680"/>
    <w:lvl w:ilvl="0" w:tplc="2F542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1C0"/>
    <w:rsid w:val="00101AA9"/>
    <w:rsid w:val="00110382"/>
    <w:rsid w:val="001159CC"/>
    <w:rsid w:val="00181645"/>
    <w:rsid w:val="001D273F"/>
    <w:rsid w:val="00233364"/>
    <w:rsid w:val="00234E03"/>
    <w:rsid w:val="00251DA8"/>
    <w:rsid w:val="00255E99"/>
    <w:rsid w:val="002676E6"/>
    <w:rsid w:val="00273D89"/>
    <w:rsid w:val="002852A4"/>
    <w:rsid w:val="002975DA"/>
    <w:rsid w:val="00304C04"/>
    <w:rsid w:val="003116A5"/>
    <w:rsid w:val="0033668C"/>
    <w:rsid w:val="00357DAE"/>
    <w:rsid w:val="00372657"/>
    <w:rsid w:val="003A6D86"/>
    <w:rsid w:val="003D68A3"/>
    <w:rsid w:val="003F0437"/>
    <w:rsid w:val="003F16CD"/>
    <w:rsid w:val="00411B4B"/>
    <w:rsid w:val="004501C0"/>
    <w:rsid w:val="00463038"/>
    <w:rsid w:val="00484E1E"/>
    <w:rsid w:val="00490E6F"/>
    <w:rsid w:val="004A05A0"/>
    <w:rsid w:val="004A597C"/>
    <w:rsid w:val="00524D40"/>
    <w:rsid w:val="0052502E"/>
    <w:rsid w:val="00537F91"/>
    <w:rsid w:val="005859A5"/>
    <w:rsid w:val="005E7103"/>
    <w:rsid w:val="005E7353"/>
    <w:rsid w:val="005F6C25"/>
    <w:rsid w:val="00607064"/>
    <w:rsid w:val="00637B4E"/>
    <w:rsid w:val="00671D8E"/>
    <w:rsid w:val="0067269C"/>
    <w:rsid w:val="0073338C"/>
    <w:rsid w:val="007375B3"/>
    <w:rsid w:val="00747A55"/>
    <w:rsid w:val="00764781"/>
    <w:rsid w:val="007A51DE"/>
    <w:rsid w:val="007F6AC8"/>
    <w:rsid w:val="00804966"/>
    <w:rsid w:val="00877B7A"/>
    <w:rsid w:val="00887120"/>
    <w:rsid w:val="008A2CAD"/>
    <w:rsid w:val="008C0AE3"/>
    <w:rsid w:val="00912EAE"/>
    <w:rsid w:val="00917879"/>
    <w:rsid w:val="009530D1"/>
    <w:rsid w:val="009909F9"/>
    <w:rsid w:val="009C0107"/>
    <w:rsid w:val="00A27F0C"/>
    <w:rsid w:val="00A47BB1"/>
    <w:rsid w:val="00A86815"/>
    <w:rsid w:val="00AA07AB"/>
    <w:rsid w:val="00AF2E5C"/>
    <w:rsid w:val="00B62CAD"/>
    <w:rsid w:val="00BA1CD3"/>
    <w:rsid w:val="00BA62AE"/>
    <w:rsid w:val="00BC2958"/>
    <w:rsid w:val="00C36246"/>
    <w:rsid w:val="00C51AE5"/>
    <w:rsid w:val="00C5405E"/>
    <w:rsid w:val="00C575A6"/>
    <w:rsid w:val="00CE4FA9"/>
    <w:rsid w:val="00D018E3"/>
    <w:rsid w:val="00D163A5"/>
    <w:rsid w:val="00D2380E"/>
    <w:rsid w:val="00DA653C"/>
    <w:rsid w:val="00DB3AB1"/>
    <w:rsid w:val="00DD22EC"/>
    <w:rsid w:val="00E10802"/>
    <w:rsid w:val="00E868E5"/>
    <w:rsid w:val="00EB3FE7"/>
    <w:rsid w:val="00ED2C42"/>
    <w:rsid w:val="00F7295D"/>
    <w:rsid w:val="00F8253E"/>
    <w:rsid w:val="00F84BCB"/>
    <w:rsid w:val="00F86DD7"/>
    <w:rsid w:val="00F8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496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0496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0496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049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0496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96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0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159CC"/>
    <w:pPr>
      <w:ind w:left="720"/>
      <w:contextualSpacing/>
    </w:pPr>
  </w:style>
  <w:style w:type="character" w:customStyle="1" w:styleId="longtext">
    <w:name w:val="long_text"/>
    <w:basedOn w:val="a0"/>
    <w:rsid w:val="00101AA9"/>
  </w:style>
  <w:style w:type="character" w:customStyle="1" w:styleId="hps">
    <w:name w:val="hps"/>
    <w:basedOn w:val="a0"/>
    <w:rsid w:val="00101AA9"/>
  </w:style>
  <w:style w:type="paragraph" w:styleId="ac">
    <w:name w:val="Document Map"/>
    <w:basedOn w:val="a"/>
    <w:link w:val="ad"/>
    <w:uiPriority w:val="99"/>
    <w:semiHidden/>
    <w:unhideWhenUsed/>
    <w:rsid w:val="001D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D2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496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0496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0496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049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0496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96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0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159CC"/>
    <w:pPr>
      <w:ind w:left="720"/>
      <w:contextualSpacing/>
    </w:pPr>
  </w:style>
  <w:style w:type="character" w:customStyle="1" w:styleId="longtext">
    <w:name w:val="long_text"/>
    <w:basedOn w:val="a0"/>
    <w:rsid w:val="00101AA9"/>
  </w:style>
  <w:style w:type="character" w:customStyle="1" w:styleId="hps">
    <w:name w:val="hps"/>
    <w:basedOn w:val="a0"/>
    <w:rsid w:val="00101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Zavadskaya</dc:creator>
  <cp:lastModifiedBy>Anna Zavadskaya</cp:lastModifiedBy>
  <cp:revision>3</cp:revision>
  <dcterms:created xsi:type="dcterms:W3CDTF">2011-11-11T14:22:00Z</dcterms:created>
  <dcterms:modified xsi:type="dcterms:W3CDTF">2011-11-11T20:37:00Z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American Psychological Association</vt:lpwstr>
  </property>
</Properties>
</file>