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D05" w:rsidRDefault="00DF1D05" w:rsidP="00DF1D05">
      <w:r>
        <w:t xml:space="preserve">О симметриях </w:t>
      </w:r>
      <w:proofErr w:type="spellStart"/>
      <w:r>
        <w:t>неинволютивных</w:t>
      </w:r>
      <w:proofErr w:type="spellEnd"/>
      <w:r>
        <w:t xml:space="preserve"> систем.</w:t>
      </w:r>
    </w:p>
    <w:p w:rsidR="00DF1D05" w:rsidRDefault="00DF1D05" w:rsidP="00DF1D05">
      <w:pPr>
        <w:ind w:firstLine="709"/>
        <w:jc w:val="both"/>
      </w:pPr>
      <w:r>
        <w:t>Алгоритм вычисления допускаемой группы</w:t>
      </w:r>
      <w:proofErr w:type="gramStart"/>
      <w:r>
        <w:t xml:space="preserve"> Л</w:t>
      </w:r>
      <w:proofErr w:type="gramEnd"/>
      <w:r>
        <w:t>и точечных преобразований</w:t>
      </w:r>
      <w:r w:rsidRPr="00DF1D05">
        <w:t xml:space="preserve"> </w:t>
      </w:r>
      <w:r>
        <w:t>сам по себе применим к любой системе дифференциальных уравнений.</w:t>
      </w:r>
      <w:r w:rsidRPr="00DF1D05">
        <w:t xml:space="preserve"> </w:t>
      </w:r>
      <w:r>
        <w:t>Даже, если множество решений этой системы пусто.</w:t>
      </w:r>
      <w:r w:rsidRPr="00DF1D05">
        <w:t xml:space="preserve"> </w:t>
      </w:r>
      <w:r>
        <w:t>Возникает вопрос о целесообразности вычисления симметрий</w:t>
      </w:r>
      <w:r w:rsidRPr="00DF1D05">
        <w:t xml:space="preserve"> </w:t>
      </w:r>
      <w:r>
        <w:t xml:space="preserve">для </w:t>
      </w:r>
      <w:proofErr w:type="spellStart"/>
      <w:r>
        <w:t>неинволютивных</w:t>
      </w:r>
      <w:proofErr w:type="spellEnd"/>
      <w:r>
        <w:t xml:space="preserve"> систем уравнений.</w:t>
      </w:r>
    </w:p>
    <w:p w:rsidR="00DF1D05" w:rsidRDefault="00DF1D05" w:rsidP="00DF1D05">
      <w:pPr>
        <w:ind w:firstLine="709"/>
        <w:jc w:val="both"/>
      </w:pPr>
      <w:r>
        <w:t>Согласно теореме Картана любая система конечным числом</w:t>
      </w:r>
      <w:r w:rsidRPr="00DF1D05">
        <w:t xml:space="preserve"> </w:t>
      </w:r>
      <w:r>
        <w:t>продолжений (т.е. добавлением к исходной системе производных от</w:t>
      </w:r>
      <w:r w:rsidRPr="00DF1D05">
        <w:t xml:space="preserve"> </w:t>
      </w:r>
      <w:r>
        <w:t>всех уравнений по всем независимым переменным)</w:t>
      </w:r>
      <w:r w:rsidRPr="00DF1D05">
        <w:t xml:space="preserve"> </w:t>
      </w:r>
      <w:r>
        <w:t xml:space="preserve">приводится к </w:t>
      </w:r>
      <w:proofErr w:type="spellStart"/>
      <w:r>
        <w:t>инволютивной</w:t>
      </w:r>
      <w:proofErr w:type="spellEnd"/>
      <w:r>
        <w:t xml:space="preserve"> или алгебраически противоречивой системе.</w:t>
      </w:r>
      <w:r w:rsidRPr="00DF1D05">
        <w:t xml:space="preserve"> </w:t>
      </w:r>
      <w:r>
        <w:t>Но реализация этого процесса довольно часто трудоемка и его</w:t>
      </w:r>
      <w:r w:rsidRPr="00DF1D05">
        <w:t xml:space="preserve"> </w:t>
      </w:r>
      <w:r>
        <w:t>результат может иметь очень громоздкий вид.</w:t>
      </w:r>
    </w:p>
    <w:p w:rsidR="00DF1D05" w:rsidRDefault="00DF1D05" w:rsidP="00DF1D05">
      <w:pPr>
        <w:ind w:firstLine="709"/>
        <w:jc w:val="both"/>
      </w:pPr>
      <w:r>
        <w:t>В настоящей работе доказано, что продолженная система допускает</w:t>
      </w:r>
      <w:r w:rsidRPr="00DF1D05">
        <w:t xml:space="preserve"> </w:t>
      </w:r>
      <w:r>
        <w:t>каждую симметрию исходной системы дифференциальных уравнений.</w:t>
      </w:r>
      <w:r w:rsidRPr="00DF1D05">
        <w:t xml:space="preserve"> </w:t>
      </w:r>
      <w:r>
        <w:t xml:space="preserve">Таким образом, вычисление симметрий для </w:t>
      </w:r>
      <w:proofErr w:type="spellStart"/>
      <w:r>
        <w:t>неинволютивной</w:t>
      </w:r>
      <w:proofErr w:type="spellEnd"/>
      <w:r>
        <w:t xml:space="preserve"> системы</w:t>
      </w:r>
      <w:r w:rsidRPr="00DF1D05">
        <w:t xml:space="preserve"> </w:t>
      </w:r>
      <w:r>
        <w:t xml:space="preserve">вполне </w:t>
      </w:r>
      <w:proofErr w:type="gramStart"/>
      <w:r>
        <w:t>оправдано</w:t>
      </w:r>
      <w:proofErr w:type="gramEnd"/>
      <w:r>
        <w:t xml:space="preserve"> и группа симметрий может только расшириться</w:t>
      </w:r>
      <w:r w:rsidRPr="00DF1D05">
        <w:t xml:space="preserve"> </w:t>
      </w:r>
      <w:r>
        <w:t xml:space="preserve">после приведения системы к </w:t>
      </w:r>
      <w:proofErr w:type="spellStart"/>
      <w:r>
        <w:t>инволютивному</w:t>
      </w:r>
      <w:proofErr w:type="spellEnd"/>
      <w:r>
        <w:t xml:space="preserve"> виду.</w:t>
      </w:r>
    </w:p>
    <w:p w:rsidR="000100AC" w:rsidRPr="00DF1D05" w:rsidRDefault="00DF1D05" w:rsidP="00DF1D05">
      <w:pPr>
        <w:ind w:firstLine="709"/>
        <w:jc w:val="both"/>
      </w:pPr>
      <w:r>
        <w:t xml:space="preserve">Например, группа симметрий для уравнений </w:t>
      </w:r>
      <w:proofErr w:type="spellStart"/>
      <w:r>
        <w:t>Навье-Стокса</w:t>
      </w:r>
      <w:proofErr w:type="spellEnd"/>
      <w:r w:rsidRPr="00DF1D05">
        <w:t xml:space="preserve"> </w:t>
      </w:r>
      <w:r>
        <w:t xml:space="preserve">не изменяется после приведения системы к </w:t>
      </w:r>
      <w:proofErr w:type="spellStart"/>
      <w:r>
        <w:t>инволютивному</w:t>
      </w:r>
      <w:proofErr w:type="spellEnd"/>
      <w:r>
        <w:t xml:space="preserve"> виду, а</w:t>
      </w:r>
      <w:r w:rsidRPr="00DF1D05">
        <w:t xml:space="preserve"> </w:t>
      </w:r>
      <w:r>
        <w:t>группа для системы уравнений изобарических движений</w:t>
      </w:r>
      <w:r w:rsidRPr="00DF1D05">
        <w:t xml:space="preserve"> </w:t>
      </w:r>
      <w:r>
        <w:t xml:space="preserve">газа расширяется с 20-мерной </w:t>
      </w:r>
      <w:proofErr w:type="gramStart"/>
      <w:r>
        <w:t>до</w:t>
      </w:r>
      <w:proofErr w:type="gramEnd"/>
      <w:r>
        <w:t xml:space="preserve"> </w:t>
      </w:r>
      <w:proofErr w:type="gramStart"/>
      <w:r>
        <w:t>бесконечномерной</w:t>
      </w:r>
      <w:proofErr w:type="gramEnd"/>
      <w:r>
        <w:t xml:space="preserve"> после</w:t>
      </w:r>
      <w:r w:rsidRPr="00DF1D05">
        <w:t xml:space="preserve"> </w:t>
      </w:r>
      <w:r>
        <w:t xml:space="preserve">приведения ее к </w:t>
      </w:r>
      <w:proofErr w:type="spellStart"/>
      <w:r>
        <w:t>инволютивному</w:t>
      </w:r>
      <w:proofErr w:type="spellEnd"/>
      <w:r>
        <w:t xml:space="preserve"> виду.</w:t>
      </w:r>
    </w:p>
    <w:sectPr w:rsidR="000100AC" w:rsidRPr="00DF1D05" w:rsidSect="004F65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characterSpacingControl w:val="doNotCompress"/>
  <w:compat/>
  <w:rsids>
    <w:rsidRoot w:val="00DF1D05"/>
    <w:rsid w:val="00023776"/>
    <w:rsid w:val="004F6594"/>
    <w:rsid w:val="007A0A05"/>
    <w:rsid w:val="008D6FF7"/>
    <w:rsid w:val="00DF1D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5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179</Words>
  <Characters>1026</Characters>
  <Application>Microsoft Office Word</Application>
  <DocSecurity>0</DocSecurity>
  <Lines>8</Lines>
  <Paragraphs>2</Paragraphs>
  <ScaleCrop>false</ScaleCrop>
  <Company>Microsoft</Company>
  <LinksUpToDate>false</LinksUpToDate>
  <CharactersWithSpaces>1203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alex</cp:lastModifiedBy>
  <cp:revision>2</cp:revision>
  <dcterms:created xsi:type="dcterms:W3CDTF">2011-01-30T22:20:00Z</dcterms:created>
  <dcterms:modified xsi:type="dcterms:W3CDTF">2011-01-30T22:20:00Z</dcterms:modified>
</cp:coreProperties>
</file>