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A" w:rsidRPr="000B7C75" w:rsidRDefault="00DC2D6A" w:rsidP="000B7C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0B7C75">
        <w:rPr>
          <w:rFonts w:ascii="Times New Roman" w:hAnsi="Times New Roman" w:cs="Times New Roman"/>
          <w:b/>
          <w:sz w:val="28"/>
          <w:szCs w:val="28"/>
        </w:rPr>
        <w:t>НОВЫЕ</w:t>
      </w:r>
      <w:r w:rsidRPr="000B7C7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МЕТОДЫ ОЦЕНКИ ЭКОЛОГИИ УГЛЕДОБЫВАЮЩИХ РАЙОНОВ НА ОСНОВЕ КОСМОСНИМКОВ ВЫСОК</w:t>
      </w:r>
      <w:r w:rsidRPr="000B7C75">
        <w:rPr>
          <w:rFonts w:ascii="Times New Roman" w:hAnsi="Times New Roman" w:cs="Times New Roman"/>
          <w:b/>
          <w:sz w:val="28"/>
          <w:szCs w:val="28"/>
        </w:rPr>
        <w:t>ОГО</w:t>
      </w:r>
      <w:r w:rsidRPr="000B7C7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РАЗРЕШЕНИЯ</w:t>
      </w:r>
    </w:p>
    <w:p w:rsidR="00DC2D6A" w:rsidRPr="000B7C75" w:rsidRDefault="00DC2D6A" w:rsidP="000B7C75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3" w:rsidRDefault="00B741F3" w:rsidP="000B7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1F3"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 w:rsidRPr="00B741F3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B741F3"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 w:rsidRPr="00B741F3">
        <w:rPr>
          <w:rFonts w:ascii="Times New Roman" w:hAnsi="Times New Roman" w:cs="Times New Roman"/>
          <w:sz w:val="28"/>
          <w:szCs w:val="28"/>
        </w:rPr>
        <w:t>, к.т.н., Андреева Наталья Вадимовна, аспирант.</w:t>
      </w:r>
    </w:p>
    <w:p w:rsidR="00DC2D6A" w:rsidRPr="000B7C75" w:rsidRDefault="00DC2D6A" w:rsidP="000B7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1F3">
        <w:rPr>
          <w:rFonts w:ascii="Times New Roman" w:hAnsi="Times New Roman" w:cs="Times New Roman"/>
          <w:sz w:val="28"/>
          <w:szCs w:val="28"/>
        </w:rPr>
        <w:t>Федеральное</w:t>
      </w:r>
      <w:r w:rsidRPr="000B7C75">
        <w:rPr>
          <w:rFonts w:ascii="Times New Roman" w:hAnsi="Times New Roman" w:cs="Times New Roman"/>
          <w:sz w:val="28"/>
          <w:szCs w:val="28"/>
        </w:rPr>
        <w:t xml:space="preserve"> государственное бюд</w:t>
      </w:r>
      <w:bookmarkStart w:id="0" w:name="_GoBack"/>
      <w:bookmarkEnd w:id="0"/>
      <w:r w:rsidRPr="000B7C75">
        <w:rPr>
          <w:rFonts w:ascii="Times New Roman" w:hAnsi="Times New Roman" w:cs="Times New Roman"/>
          <w:sz w:val="28"/>
          <w:szCs w:val="28"/>
        </w:rPr>
        <w:t xml:space="preserve">жетное учреждение науки </w:t>
      </w:r>
    </w:p>
    <w:p w:rsidR="00DC2D6A" w:rsidRPr="000B7C75" w:rsidRDefault="00DC2D6A" w:rsidP="000B7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Институт вычислительных технологий Сибирского отделения Российской академии наук (Кемеровский филиал), г. Кемерово</w:t>
      </w:r>
    </w:p>
    <w:p w:rsidR="00DC2D6A" w:rsidRPr="000B7C75" w:rsidRDefault="00DC2D6A" w:rsidP="000B7C7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B7C7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0B7C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giniyatullina@ict.sbras.ru</w:t>
        </w:r>
      </w:hyperlink>
      <w:r w:rsidRPr="000B7C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</w:t>
      </w:r>
      <w:hyperlink r:id="rId7" w:history="1">
        <w:r w:rsidRPr="000B7C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a_nat_v@mail.ru</w:t>
        </w:r>
      </w:hyperlink>
    </w:p>
    <w:p w:rsidR="00A91DE3" w:rsidRPr="007E1EE8" w:rsidRDefault="00A91DE3" w:rsidP="000B7C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503B" w:rsidRPr="000B7C75" w:rsidRDefault="007E1EE8" w:rsidP="000B7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389D" w:rsidRPr="000B7C75">
        <w:rPr>
          <w:rFonts w:ascii="Times New Roman" w:hAnsi="Times New Roman" w:cs="Times New Roman"/>
          <w:sz w:val="28"/>
          <w:szCs w:val="28"/>
        </w:rPr>
        <w:t>ри</w:t>
      </w:r>
      <w:r w:rsidR="004F389D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4F389D" w:rsidRPr="000B7C75">
        <w:rPr>
          <w:rFonts w:ascii="Times New Roman" w:hAnsi="Times New Roman" w:cs="Times New Roman"/>
          <w:sz w:val="28"/>
          <w:szCs w:val="28"/>
        </w:rPr>
        <w:t>активной</w:t>
      </w:r>
      <w:r w:rsidR="004F389D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4F389D" w:rsidRPr="000B7C75">
        <w:rPr>
          <w:rFonts w:ascii="Times New Roman" w:hAnsi="Times New Roman" w:cs="Times New Roman"/>
          <w:sz w:val="28"/>
          <w:szCs w:val="28"/>
        </w:rPr>
        <w:t>добычи</w:t>
      </w:r>
      <w:r w:rsidR="004F389D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4F389D" w:rsidRPr="000B7C75">
        <w:rPr>
          <w:rFonts w:ascii="Times New Roman" w:hAnsi="Times New Roman" w:cs="Times New Roman"/>
          <w:sz w:val="28"/>
          <w:szCs w:val="28"/>
        </w:rPr>
        <w:t>угля</w:t>
      </w:r>
      <w:r w:rsidR="004F389D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4F389D" w:rsidRPr="000B7C75">
        <w:rPr>
          <w:rFonts w:ascii="Times New Roman" w:hAnsi="Times New Roman" w:cs="Times New Roman"/>
          <w:sz w:val="28"/>
          <w:szCs w:val="28"/>
        </w:rPr>
        <w:t>происходит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сокращение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площади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земельных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угодий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, </w:t>
      </w:r>
      <w:r w:rsidR="003E503B" w:rsidRPr="000B7C75">
        <w:rPr>
          <w:rFonts w:ascii="Times New Roman" w:hAnsi="Times New Roman" w:cs="Times New Roman"/>
          <w:sz w:val="28"/>
          <w:szCs w:val="28"/>
        </w:rPr>
        <w:t>уничтожается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почвенный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покров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и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естественная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растительность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, </w:t>
      </w:r>
      <w:r w:rsidR="003E503B" w:rsidRPr="000B7C75">
        <w:rPr>
          <w:rFonts w:ascii="Times New Roman" w:hAnsi="Times New Roman" w:cs="Times New Roman"/>
          <w:sz w:val="28"/>
          <w:szCs w:val="28"/>
        </w:rPr>
        <w:t>нарушается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уровень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грунтовых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вод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, </w:t>
      </w:r>
      <w:r w:rsidR="003E503B" w:rsidRPr="000B7C75">
        <w:rPr>
          <w:rFonts w:ascii="Times New Roman" w:hAnsi="Times New Roman" w:cs="Times New Roman"/>
          <w:sz w:val="28"/>
          <w:szCs w:val="28"/>
        </w:rPr>
        <w:t>загрязняются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водоемы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, </w:t>
      </w:r>
      <w:r w:rsidR="003E503B" w:rsidRPr="000B7C75">
        <w:rPr>
          <w:rFonts w:ascii="Times New Roman" w:hAnsi="Times New Roman" w:cs="Times New Roman"/>
          <w:sz w:val="28"/>
          <w:szCs w:val="28"/>
        </w:rPr>
        <w:t>загрязняется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воздушный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бассейн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, </w:t>
      </w:r>
      <w:r w:rsidR="003E503B" w:rsidRPr="000B7C75">
        <w:rPr>
          <w:rFonts w:ascii="Times New Roman" w:hAnsi="Times New Roman" w:cs="Times New Roman"/>
          <w:sz w:val="28"/>
          <w:szCs w:val="28"/>
        </w:rPr>
        <w:t>усиливаются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эрозионные</w:t>
      </w:r>
      <w:r w:rsidR="003E503B" w:rsidRPr="00617EBD">
        <w:rPr>
          <w:rFonts w:ascii="Times New Roman" w:hAnsi="Times New Roman" w:cs="Times New Roman"/>
          <w:sz w:val="28"/>
          <w:szCs w:val="28"/>
        </w:rPr>
        <w:t xml:space="preserve"> </w:t>
      </w:r>
      <w:r w:rsidR="003E503B" w:rsidRPr="000B7C75">
        <w:rPr>
          <w:rFonts w:ascii="Times New Roman" w:hAnsi="Times New Roman" w:cs="Times New Roman"/>
          <w:sz w:val="28"/>
          <w:szCs w:val="28"/>
        </w:rPr>
        <w:t>процессы</w:t>
      </w:r>
      <w:r w:rsidR="00617EBD" w:rsidRPr="00617EBD">
        <w:rPr>
          <w:rFonts w:ascii="Times New Roman" w:hAnsi="Times New Roman" w:cs="Times New Roman"/>
          <w:sz w:val="28"/>
          <w:szCs w:val="28"/>
        </w:rPr>
        <w:t>,</w:t>
      </w:r>
      <w:r w:rsidR="003E503B" w:rsidRPr="000B7C75">
        <w:rPr>
          <w:rFonts w:ascii="Times New Roman" w:hAnsi="Times New Roman" w:cs="Times New Roman"/>
          <w:sz w:val="28"/>
          <w:szCs w:val="28"/>
        </w:rPr>
        <w:t xml:space="preserve"> как на самих отвалах, так и на прилегающих к ним площадях.</w:t>
      </w:r>
      <w:r w:rsidR="004F389D" w:rsidRPr="000B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 к угольным предприятиям предъявляются требования, </w:t>
      </w:r>
      <w:r w:rsidRPr="000B7C75">
        <w:rPr>
          <w:rFonts w:ascii="Times New Roman" w:hAnsi="Times New Roman" w:cs="Times New Roman"/>
          <w:sz w:val="28"/>
          <w:szCs w:val="28"/>
        </w:rPr>
        <w:t>направленные н</w:t>
      </w:r>
      <w:r>
        <w:rPr>
          <w:rFonts w:ascii="Times New Roman" w:hAnsi="Times New Roman" w:cs="Times New Roman"/>
          <w:sz w:val="28"/>
          <w:szCs w:val="28"/>
        </w:rPr>
        <w:t>а сохранение природных объектов  (международные стандарты - ISO 14000</w:t>
      </w:r>
      <w:r w:rsidRPr="000B7C75">
        <w:rPr>
          <w:rFonts w:ascii="Times New Roman" w:hAnsi="Times New Roman" w:cs="Times New Roman"/>
          <w:sz w:val="28"/>
          <w:szCs w:val="28"/>
        </w:rPr>
        <w:t xml:space="preserve"> и российские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C75">
        <w:rPr>
          <w:rFonts w:ascii="Times New Roman" w:hAnsi="Times New Roman" w:cs="Times New Roman"/>
          <w:sz w:val="28"/>
          <w:szCs w:val="28"/>
        </w:rPr>
        <w:t xml:space="preserve">ГОСТ 17.0.0.01-76, ГОСТ 17.5.1.01-83.) </w:t>
      </w:r>
      <w:r w:rsidR="004F389D" w:rsidRPr="000B7C75">
        <w:rPr>
          <w:rFonts w:ascii="Times New Roman" w:hAnsi="Times New Roman" w:cs="Times New Roman"/>
          <w:sz w:val="28"/>
          <w:szCs w:val="28"/>
        </w:rPr>
        <w:t>Но, к сожалению, на данный момент эти требования в полной мере не выполняются.</w:t>
      </w:r>
    </w:p>
    <w:p w:rsidR="007E1EE8" w:rsidRDefault="007E1EE8" w:rsidP="00617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В настоящее время проблема загрязнения водных объектов районов активной угледобычи носит глобальный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2E1">
        <w:rPr>
          <w:rFonts w:ascii="Times New Roman" w:hAnsi="Times New Roman" w:cs="Times New Roman"/>
          <w:sz w:val="28"/>
        </w:rPr>
        <w:t xml:space="preserve">Шахтные воды, поступая в водоемы, оказывают на них неблагоприятное влияние. Существенное влияние на гидрографическую сеть оказывает открытый способ добычи угля. </w:t>
      </w:r>
      <w:proofErr w:type="gramStart"/>
      <w:r w:rsidR="00617EBD">
        <w:rPr>
          <w:rFonts w:ascii="Times New Roman" w:hAnsi="Times New Roman" w:cs="Times New Roman"/>
          <w:sz w:val="28"/>
        </w:rPr>
        <w:t>Например, к</w:t>
      </w:r>
      <w:r w:rsidR="00617EBD" w:rsidRPr="008D42E1">
        <w:rPr>
          <w:rFonts w:ascii="Times New Roman" w:hAnsi="Times New Roman" w:cs="Times New Roman"/>
          <w:sz w:val="28"/>
        </w:rPr>
        <w:t xml:space="preserve"> настоящему времени </w:t>
      </w:r>
      <w:r w:rsidR="00617EBD">
        <w:rPr>
          <w:rFonts w:ascii="Times New Roman" w:hAnsi="Times New Roman" w:cs="Times New Roman"/>
          <w:sz w:val="28"/>
        </w:rPr>
        <w:t xml:space="preserve">в Кузбассе </w:t>
      </w:r>
      <w:r w:rsidRPr="008D42E1">
        <w:rPr>
          <w:rFonts w:ascii="Times New Roman" w:hAnsi="Times New Roman" w:cs="Times New Roman"/>
          <w:sz w:val="28"/>
        </w:rPr>
        <w:t xml:space="preserve">в результате функционирования </w:t>
      </w:r>
      <w:r w:rsidR="00617EBD">
        <w:rPr>
          <w:rFonts w:ascii="Times New Roman" w:hAnsi="Times New Roman" w:cs="Times New Roman"/>
          <w:sz w:val="28"/>
        </w:rPr>
        <w:t xml:space="preserve">угольных </w:t>
      </w:r>
      <w:r w:rsidRPr="008D42E1">
        <w:rPr>
          <w:rFonts w:ascii="Times New Roman" w:hAnsi="Times New Roman" w:cs="Times New Roman"/>
          <w:sz w:val="28"/>
        </w:rPr>
        <w:t>разрезов гидрографическая сеть сокра</w:t>
      </w:r>
      <w:r w:rsidR="00617EBD">
        <w:rPr>
          <w:rFonts w:ascii="Times New Roman" w:hAnsi="Times New Roman" w:cs="Times New Roman"/>
          <w:sz w:val="28"/>
        </w:rPr>
        <w:t>тилась</w:t>
      </w:r>
      <w:r w:rsidRPr="008D42E1">
        <w:rPr>
          <w:rFonts w:ascii="Times New Roman" w:hAnsi="Times New Roman" w:cs="Times New Roman"/>
          <w:sz w:val="28"/>
        </w:rPr>
        <w:t xml:space="preserve"> на 365 км</w:t>
      </w:r>
      <w:r w:rsidR="00617EBD">
        <w:rPr>
          <w:rFonts w:ascii="Times New Roman" w:hAnsi="Times New Roman" w:cs="Times New Roman"/>
          <w:sz w:val="28"/>
        </w:rPr>
        <w:t xml:space="preserve"> за последние 10 лет</w:t>
      </w:r>
      <w:r w:rsidRPr="008D42E1">
        <w:rPr>
          <w:rFonts w:ascii="Times New Roman" w:hAnsi="Times New Roman" w:cs="Times New Roman"/>
          <w:sz w:val="28"/>
        </w:rPr>
        <w:t>.</w:t>
      </w:r>
      <w:proofErr w:type="gramEnd"/>
      <w:r w:rsidRPr="008D42E1">
        <w:rPr>
          <w:rFonts w:ascii="Times New Roman" w:hAnsi="Times New Roman" w:cs="Times New Roman"/>
          <w:sz w:val="28"/>
        </w:rPr>
        <w:t xml:space="preserve"> По большинству рек Кузбасса, на которые оказывают влияние шахты и разрезы, прослеживается дисбаланс при заборе воды и сбросе сточных вод. </w:t>
      </w:r>
    </w:p>
    <w:p w:rsidR="002926EF" w:rsidRPr="000B7C75" w:rsidRDefault="002926EF" w:rsidP="000B7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 xml:space="preserve">Еще одной экологической проблемой является угнетение и </w:t>
      </w:r>
      <w:r w:rsidR="00617EBD">
        <w:rPr>
          <w:rFonts w:ascii="Times New Roman" w:hAnsi="Times New Roman" w:cs="Times New Roman"/>
          <w:sz w:val="28"/>
          <w:szCs w:val="28"/>
        </w:rPr>
        <w:t>деградация</w:t>
      </w:r>
      <w:r w:rsidRPr="000B7C75">
        <w:rPr>
          <w:rFonts w:ascii="Times New Roman" w:hAnsi="Times New Roman" w:cs="Times New Roman"/>
          <w:sz w:val="28"/>
          <w:szCs w:val="28"/>
        </w:rPr>
        <w:t xml:space="preserve"> земель вблизи объектов угледобычи и на шахтных терриконах. </w:t>
      </w:r>
      <w:r w:rsidR="00175D15">
        <w:rPr>
          <w:rFonts w:ascii="Times New Roman" w:hAnsi="Times New Roman" w:cs="Times New Roman"/>
          <w:sz w:val="28"/>
          <w:szCs w:val="28"/>
        </w:rPr>
        <w:t>При добычи примерно</w:t>
      </w:r>
      <w:r w:rsidRPr="000B7C75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т. угля </w:t>
      </w:r>
      <w:r w:rsidR="00175D15">
        <w:rPr>
          <w:rFonts w:ascii="Times New Roman" w:hAnsi="Times New Roman" w:cs="Times New Roman"/>
          <w:sz w:val="28"/>
          <w:szCs w:val="28"/>
        </w:rPr>
        <w:t>выводится из эксплуатации</w:t>
      </w:r>
      <w:r w:rsidRPr="000B7C75">
        <w:rPr>
          <w:rFonts w:ascii="Times New Roman" w:hAnsi="Times New Roman" w:cs="Times New Roman"/>
          <w:sz w:val="28"/>
          <w:szCs w:val="28"/>
        </w:rPr>
        <w:t xml:space="preserve"> 36 га плодородной земли. Это означает, что за один только год в Кузбассе происходит уничтожение порядка 5 800 га лесов, лугов и полей, на месте которых возник</w:t>
      </w:r>
      <w:r w:rsidR="00175D15">
        <w:rPr>
          <w:rFonts w:ascii="Times New Roman" w:hAnsi="Times New Roman" w:cs="Times New Roman"/>
          <w:sz w:val="28"/>
          <w:szCs w:val="28"/>
        </w:rPr>
        <w:t>ают</w:t>
      </w:r>
      <w:r w:rsidRPr="000B7C75">
        <w:rPr>
          <w:rFonts w:ascii="Times New Roman" w:hAnsi="Times New Roman" w:cs="Times New Roman"/>
          <w:sz w:val="28"/>
          <w:szCs w:val="28"/>
        </w:rPr>
        <w:t xml:space="preserve"> карьерные выемки, отвалы горной породы, технологические дороги, отстойники и т.д. </w:t>
      </w:r>
    </w:p>
    <w:p w:rsidR="00DC2D6A" w:rsidRPr="000B7C75" w:rsidRDefault="00DC2D6A" w:rsidP="000B7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 xml:space="preserve">мониторинга состояния </w:t>
      </w:r>
      <w:r w:rsidR="002926EF" w:rsidRPr="000B7C7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0B7C75">
        <w:rPr>
          <w:rFonts w:ascii="Times New Roman" w:hAnsi="Times New Roman" w:cs="Times New Roman"/>
          <w:sz w:val="28"/>
          <w:szCs w:val="28"/>
        </w:rPr>
        <w:t>объектов районов активной добычи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развития угледобывающих регионов.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В настоящее время, как правило, мониторинг проводится классическим методом - бумажные карты</w:t>
      </w:r>
      <w:r w:rsidRPr="000B7C75">
        <w:rPr>
          <w:rFonts w:ascii="Times New Roman" w:hAnsi="Times New Roman" w:cs="Times New Roman"/>
          <w:bCs/>
          <w:sz w:val="28"/>
          <w:szCs w:val="28"/>
        </w:rPr>
        <w:t xml:space="preserve">, полевые исследования, точечные отборы </w:t>
      </w:r>
      <w:r w:rsidRPr="000B7C75">
        <w:rPr>
          <w:rFonts w:ascii="Times New Roman" w:hAnsi="Times New Roman" w:cs="Times New Roman"/>
          <w:sz w:val="28"/>
          <w:szCs w:val="28"/>
        </w:rPr>
        <w:t>проб и их анализ в лаборатории</w:t>
      </w:r>
      <w:r w:rsidRPr="000B7C75">
        <w:rPr>
          <w:rFonts w:ascii="Times New Roman" w:hAnsi="Times New Roman" w:cs="Times New Roman"/>
          <w:bCs/>
          <w:sz w:val="28"/>
          <w:szCs w:val="28"/>
        </w:rPr>
        <w:t xml:space="preserve"> и т.д..</w:t>
      </w:r>
      <w:r w:rsidRPr="000B7C75">
        <w:rPr>
          <w:rFonts w:ascii="Times New Roman" w:hAnsi="Times New Roman" w:cs="Times New Roman"/>
          <w:sz w:val="28"/>
          <w:szCs w:val="28"/>
        </w:rPr>
        <w:t xml:space="preserve"> </w:t>
      </w:r>
      <w:r w:rsidRPr="000B7C75">
        <w:rPr>
          <w:rFonts w:ascii="Times New Roman" w:hAnsi="Times New Roman" w:cs="Times New Roman"/>
          <w:bCs/>
          <w:sz w:val="28"/>
          <w:szCs w:val="28"/>
        </w:rPr>
        <w:t xml:space="preserve">Как правило, подобные исследования ограничены в силу </w:t>
      </w:r>
      <w:r w:rsidRPr="000B7C75">
        <w:rPr>
          <w:rFonts w:ascii="Times New Roman" w:hAnsi="Times New Roman" w:cs="Times New Roman"/>
          <w:sz w:val="28"/>
          <w:szCs w:val="28"/>
        </w:rPr>
        <w:t xml:space="preserve">совместного действия разнообразных </w:t>
      </w:r>
      <w:r w:rsidRPr="000B7C75">
        <w:rPr>
          <w:rFonts w:ascii="Times New Roman" w:hAnsi="Times New Roman" w:cs="Times New Roman"/>
          <w:sz w:val="28"/>
          <w:szCs w:val="28"/>
        </w:rPr>
        <w:lastRenderedPageBreak/>
        <w:t>факторов окружающей среды и большой протяженности территории угледобычи,  требуют больших денежных затрат и зачастую не дают ожидаемого результата, или вызывают большие технические трудности при их реализации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>. Современные технологии дистанционного зондирования предоставляют возможности для решения подобных проблем. Применение данных дистанционного зондирования (ДДЗ), позволяет фиксировать состояние территории практически одномоментно, с одинаковыми условиями набл</w:t>
      </w:r>
      <w:r w:rsidR="00BF4FD3">
        <w:rPr>
          <w:rFonts w:ascii="Times New Roman" w:hAnsi="Times New Roman" w:cs="Times New Roman"/>
          <w:sz w:val="28"/>
          <w:szCs w:val="28"/>
        </w:rPr>
        <w:t>юдения всех участков мониторинга</w:t>
      </w:r>
      <w:r w:rsidR="009C61A8" w:rsidRPr="009C61A8">
        <w:rPr>
          <w:rFonts w:ascii="Times New Roman" w:hAnsi="Times New Roman" w:cs="Times New Roman"/>
          <w:sz w:val="28"/>
          <w:szCs w:val="28"/>
        </w:rPr>
        <w:t xml:space="preserve"> [4]</w:t>
      </w:r>
      <w:r w:rsidRPr="000B7C75">
        <w:rPr>
          <w:rFonts w:ascii="Times New Roman" w:hAnsi="Times New Roman" w:cs="Times New Roman"/>
          <w:sz w:val="28"/>
          <w:szCs w:val="28"/>
        </w:rPr>
        <w:t xml:space="preserve">. С помощью данных ДЗЗ можно: оперативно отслеживать процесс изменения окружающей среды; производить оценку очагов загрязнений и их распространение; проводить анализ причин возникновения; прогнозировать развитие. </w:t>
      </w:r>
    </w:p>
    <w:p w:rsidR="00DC2D6A" w:rsidRPr="000B7C75" w:rsidRDefault="00DC2D6A" w:rsidP="000B7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В настоящее время существует ряд подобных разработок для нефтегазового комплекса. Однако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применение их для задач угольной промышленности не дает удовлетворительных результатов. В первую очередь – загрязнение нефтепродуктами образует на поверхности водных объектов четко различимую в видимом диапазоне пленку с довольно устойчивыми границами. Как правило, для угледобывающих районов характерно загрязнение взвешенными и органическими веществами, которые дают муть либо жировую пленку. Определить границы распространения подобных загрязнений без применения специальных алгоритмов обработки снимка трудно. Вторым важным фактором является периодичность явления: для нефтегазового комплекса – это случайный характер аварии, для угледобычи – процесс постоянный, обусловленный спецификой производства. </w:t>
      </w:r>
    </w:p>
    <w:p w:rsidR="00C45BC4" w:rsidRPr="000B7C75" w:rsidRDefault="00C45BC4" w:rsidP="000B7C75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 xml:space="preserve">В данной работе рассматривается опыт применения данных ДЗЗ среднего и высокого разрешения для задач </w:t>
      </w:r>
      <w:proofErr w:type="spellStart"/>
      <w:r w:rsidRPr="000B7C75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Pr="000B7C75">
        <w:rPr>
          <w:rFonts w:ascii="Times New Roman" w:hAnsi="Times New Roman" w:cs="Times New Roman"/>
          <w:sz w:val="28"/>
          <w:szCs w:val="28"/>
        </w:rPr>
        <w:t xml:space="preserve"> мониторинга угледобывающего района на примере </w:t>
      </w:r>
      <w:proofErr w:type="spellStart"/>
      <w:r w:rsidRPr="000B7C75">
        <w:rPr>
          <w:rFonts w:ascii="Times New Roman" w:hAnsi="Times New Roman" w:cs="Times New Roman"/>
          <w:sz w:val="28"/>
          <w:szCs w:val="28"/>
        </w:rPr>
        <w:t>Бунгурского</w:t>
      </w:r>
      <w:proofErr w:type="spellEnd"/>
      <w:r w:rsidRPr="000B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C75">
        <w:rPr>
          <w:rFonts w:ascii="Times New Roman" w:hAnsi="Times New Roman" w:cs="Times New Roman"/>
          <w:sz w:val="28"/>
          <w:szCs w:val="28"/>
        </w:rPr>
        <w:t>геологоэкономического</w:t>
      </w:r>
      <w:proofErr w:type="spellEnd"/>
      <w:r w:rsidRPr="000B7C75">
        <w:rPr>
          <w:rFonts w:ascii="Times New Roman" w:hAnsi="Times New Roman" w:cs="Times New Roman"/>
          <w:sz w:val="28"/>
          <w:szCs w:val="28"/>
        </w:rPr>
        <w:t xml:space="preserve"> района Кузбасса.</w:t>
      </w:r>
    </w:p>
    <w:p w:rsidR="00C45BC4" w:rsidRPr="000B7C75" w:rsidRDefault="00C45BC4" w:rsidP="000B7C75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Основная идея заключается в комплексном применении снимков среднего (</w:t>
      </w:r>
      <w:r w:rsidRPr="000B7C75">
        <w:rPr>
          <w:rFonts w:ascii="Times New Roman" w:hAnsi="Times New Roman" w:cs="Times New Roman"/>
          <w:sz w:val="28"/>
          <w:szCs w:val="28"/>
          <w:lang w:val="en-US"/>
        </w:rPr>
        <w:t>Landsat</w:t>
      </w:r>
      <w:r w:rsidRPr="000B7C75">
        <w:rPr>
          <w:rFonts w:ascii="Times New Roman" w:hAnsi="Times New Roman" w:cs="Times New Roman"/>
          <w:sz w:val="28"/>
          <w:szCs w:val="28"/>
        </w:rPr>
        <w:t xml:space="preserve"> 7, </w:t>
      </w:r>
      <w:r w:rsidRPr="000B7C75">
        <w:rPr>
          <w:rFonts w:ascii="Times New Roman" w:hAnsi="Times New Roman" w:cs="Times New Roman"/>
          <w:sz w:val="28"/>
          <w:szCs w:val="28"/>
          <w:lang w:val="en-US"/>
        </w:rPr>
        <w:t>Spot</w:t>
      </w:r>
      <w:r w:rsidRPr="000B7C75">
        <w:rPr>
          <w:rFonts w:ascii="Times New Roman" w:hAnsi="Times New Roman" w:cs="Times New Roman"/>
          <w:sz w:val="28"/>
          <w:szCs w:val="28"/>
        </w:rPr>
        <w:t xml:space="preserve"> 4) и высокого (</w:t>
      </w:r>
      <w:proofErr w:type="spellStart"/>
      <w:r w:rsidRPr="000B7C75">
        <w:rPr>
          <w:rFonts w:ascii="Times New Roman" w:hAnsi="Times New Roman" w:cs="Times New Roman"/>
          <w:sz w:val="28"/>
          <w:szCs w:val="28"/>
          <w:lang w:val="en-US"/>
        </w:rPr>
        <w:t>RapidEye</w:t>
      </w:r>
      <w:proofErr w:type="spellEnd"/>
      <w:r w:rsidRPr="000B7C75">
        <w:rPr>
          <w:rFonts w:ascii="Times New Roman" w:hAnsi="Times New Roman" w:cs="Times New Roman"/>
          <w:sz w:val="28"/>
          <w:szCs w:val="28"/>
        </w:rPr>
        <w:t xml:space="preserve">) разрешения за временной период шесть лет (2007-2012гг).  Это необходимо для создания </w:t>
      </w:r>
      <w:r w:rsidR="00BF4FD3"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0B7C75">
        <w:rPr>
          <w:rFonts w:ascii="Times New Roman" w:hAnsi="Times New Roman" w:cs="Times New Roman"/>
          <w:sz w:val="28"/>
          <w:szCs w:val="28"/>
        </w:rPr>
        <w:t>картины динамики изменения окружающей среды района за последние годы в условиях</w:t>
      </w:r>
      <w:r w:rsidR="00BF4FD3"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Pr="000B7C75">
        <w:rPr>
          <w:rFonts w:ascii="Times New Roman" w:hAnsi="Times New Roman" w:cs="Times New Roman"/>
          <w:sz w:val="28"/>
          <w:szCs w:val="28"/>
        </w:rPr>
        <w:t xml:space="preserve"> угледобычи.</w:t>
      </w:r>
    </w:p>
    <w:p w:rsidR="00800750" w:rsidRPr="000B7C75" w:rsidRDefault="00800750" w:rsidP="000B7C75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На начальном этапе применяется минимальное шумовое дробное преобразование, которое позволяет отделить шум в данных и снизить вычислительные требования для последующей обработки снимка</w:t>
      </w:r>
      <w:r w:rsidR="009C61A8" w:rsidRPr="009C61A8">
        <w:rPr>
          <w:rFonts w:ascii="Times New Roman" w:hAnsi="Times New Roman" w:cs="Times New Roman"/>
          <w:sz w:val="28"/>
          <w:szCs w:val="28"/>
        </w:rPr>
        <w:t xml:space="preserve"> [1]</w:t>
      </w:r>
      <w:r w:rsidRPr="000B7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BC4" w:rsidRPr="000B7C75" w:rsidRDefault="00800750" w:rsidP="000B7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Далее</w:t>
      </w:r>
      <w:r w:rsidR="00C45BC4" w:rsidRPr="000B7C75">
        <w:rPr>
          <w:rFonts w:ascii="Times New Roman" w:hAnsi="Times New Roman" w:cs="Times New Roman"/>
          <w:sz w:val="28"/>
          <w:szCs w:val="28"/>
        </w:rPr>
        <w:t xml:space="preserve"> была поставлена задача определения границ различных объектов. Для этого был применен алгоритм выделение текстурных признаков по методу </w:t>
      </w:r>
      <w:proofErr w:type="spellStart"/>
      <w:r w:rsidR="00C45BC4" w:rsidRPr="000B7C75">
        <w:rPr>
          <w:rFonts w:ascii="Times New Roman" w:hAnsi="Times New Roman" w:cs="Times New Roman"/>
          <w:sz w:val="28"/>
          <w:szCs w:val="28"/>
        </w:rPr>
        <w:t>Харалика</w:t>
      </w:r>
      <w:proofErr w:type="spellEnd"/>
      <w:r w:rsidR="00C45BC4" w:rsidRPr="000B7C75">
        <w:rPr>
          <w:rFonts w:ascii="Times New Roman" w:hAnsi="Times New Roman" w:cs="Times New Roman"/>
          <w:sz w:val="28"/>
          <w:szCs w:val="28"/>
        </w:rPr>
        <w:t xml:space="preserve"> (построение матрицы взаимной встречаемости). После чего была выявлена следующая закономерность: границы объектов природного </w:t>
      </w:r>
      <w:r w:rsidR="00C45BC4" w:rsidRPr="000B7C75">
        <w:rPr>
          <w:rFonts w:ascii="Times New Roman" w:hAnsi="Times New Roman" w:cs="Times New Roman"/>
          <w:sz w:val="28"/>
          <w:szCs w:val="28"/>
        </w:rPr>
        <w:lastRenderedPageBreak/>
        <w:t xml:space="preserve">происхождения отбиваются голубым цветом, а антропогенные объекты  – красным цветом. </w:t>
      </w:r>
    </w:p>
    <w:p w:rsidR="00C45BC4" w:rsidRPr="000B7C75" w:rsidRDefault="00C45BC4" w:rsidP="000B7C75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7C75">
        <w:rPr>
          <w:rFonts w:ascii="Times New Roman" w:hAnsi="Times New Roman" w:cs="Times New Roman"/>
          <w:sz w:val="28"/>
          <w:szCs w:val="28"/>
        </w:rPr>
        <w:t>Т.к. одной из г</w:t>
      </w:r>
      <w:r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t>лавных проблем при добычи угля является загрязнение водной акватории, необходимо</w:t>
      </w:r>
      <w:r w:rsidR="00800750"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произвести</w:t>
      </w:r>
      <w:r w:rsidR="00800750" w:rsidRPr="000B7C75">
        <w:rPr>
          <w:rFonts w:ascii="Times New Roman" w:hAnsi="Times New Roman" w:cs="Times New Roman"/>
          <w:sz w:val="28"/>
          <w:szCs w:val="28"/>
        </w:rPr>
        <w:t xml:space="preserve"> разграничения водных и антропогенных объектов и выяв</w:t>
      </w:r>
      <w:r w:rsidR="00BF4FD3">
        <w:rPr>
          <w:rFonts w:ascii="Times New Roman" w:hAnsi="Times New Roman" w:cs="Times New Roman"/>
          <w:sz w:val="28"/>
          <w:szCs w:val="28"/>
        </w:rPr>
        <w:t>ить</w:t>
      </w:r>
      <w:r w:rsidR="00800750" w:rsidRPr="000B7C7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F4FD3">
        <w:rPr>
          <w:rFonts w:ascii="Times New Roman" w:hAnsi="Times New Roman" w:cs="Times New Roman"/>
          <w:sz w:val="28"/>
          <w:szCs w:val="28"/>
        </w:rPr>
        <w:t>ы</w:t>
      </w:r>
      <w:r w:rsidR="00800750" w:rsidRPr="000B7C75">
        <w:rPr>
          <w:rFonts w:ascii="Times New Roman" w:hAnsi="Times New Roman" w:cs="Times New Roman"/>
          <w:sz w:val="28"/>
          <w:szCs w:val="28"/>
        </w:rPr>
        <w:t xml:space="preserve"> активного антропогенного воздействия (антропогенные озера, природные озера с активным воздействием угледобычи).</w:t>
      </w:r>
      <w:r w:rsidR="00800750"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этого используется метод построения классификации с обучением на основе способа спектрального угла. </w:t>
      </w:r>
    </w:p>
    <w:p w:rsidR="00800750" w:rsidRPr="000B7C75" w:rsidRDefault="00800750" w:rsidP="000B7C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ab/>
      </w:r>
      <w:r w:rsidR="00C45BC4" w:rsidRPr="000B7C75">
        <w:rPr>
          <w:rFonts w:ascii="Times New Roman" w:hAnsi="Times New Roman" w:cs="Times New Roman"/>
          <w:sz w:val="28"/>
          <w:szCs w:val="28"/>
        </w:rPr>
        <w:t>После того как определенны границы объектов проводится оценка их состояния. Для этого применяется анализ спектральной отражательной способности объектов</w:t>
      </w:r>
      <w:r w:rsidR="007E1EE8">
        <w:rPr>
          <w:rFonts w:ascii="Times New Roman" w:hAnsi="Times New Roman" w:cs="Times New Roman"/>
          <w:sz w:val="28"/>
          <w:szCs w:val="28"/>
        </w:rPr>
        <w:t xml:space="preserve"> </w:t>
      </w:r>
      <w:r w:rsidR="007E1EE8" w:rsidRPr="00881CE2">
        <w:rPr>
          <w:rFonts w:ascii="Times New Roman" w:hAnsi="Times New Roman" w:cs="Times New Roman"/>
          <w:sz w:val="28"/>
          <w:szCs w:val="28"/>
        </w:rPr>
        <w:t>[</w:t>
      </w:r>
      <w:r w:rsidR="009C61A8" w:rsidRPr="00881CE2">
        <w:rPr>
          <w:rFonts w:ascii="Times New Roman" w:hAnsi="Times New Roman" w:cs="Times New Roman"/>
          <w:sz w:val="28"/>
          <w:szCs w:val="28"/>
        </w:rPr>
        <w:t>3</w:t>
      </w:r>
      <w:r w:rsidR="007E1EE8" w:rsidRPr="00881CE2">
        <w:rPr>
          <w:rFonts w:ascii="Times New Roman" w:hAnsi="Times New Roman" w:cs="Times New Roman"/>
          <w:sz w:val="28"/>
          <w:szCs w:val="28"/>
        </w:rPr>
        <w:t>]</w:t>
      </w:r>
      <w:r w:rsidR="00C45BC4" w:rsidRPr="000B7C75">
        <w:rPr>
          <w:rFonts w:ascii="Times New Roman" w:hAnsi="Times New Roman" w:cs="Times New Roman"/>
          <w:sz w:val="28"/>
          <w:szCs w:val="28"/>
        </w:rPr>
        <w:t>.</w:t>
      </w:r>
      <w:r w:rsidRPr="000B7C75">
        <w:rPr>
          <w:rFonts w:ascii="Times New Roman" w:hAnsi="Times New Roman" w:cs="Times New Roman"/>
          <w:sz w:val="28"/>
          <w:szCs w:val="28"/>
        </w:rPr>
        <w:tab/>
      </w:r>
      <w:r w:rsidR="007E1EE8">
        <w:rPr>
          <w:rFonts w:ascii="Times New Roman" w:hAnsi="Times New Roman" w:cs="Times New Roman"/>
          <w:sz w:val="28"/>
          <w:szCs w:val="28"/>
        </w:rPr>
        <w:t xml:space="preserve"> </w:t>
      </w:r>
      <w:r w:rsidRPr="000B7C75">
        <w:rPr>
          <w:rFonts w:ascii="Times New Roman" w:hAnsi="Times New Roman" w:cs="Times New Roman"/>
          <w:sz w:val="28"/>
          <w:szCs w:val="28"/>
        </w:rPr>
        <w:t xml:space="preserve">Любой объект обладает собственной отражательной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кривой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по которой можно оценить его состояние. </w:t>
      </w:r>
    </w:p>
    <w:p w:rsidR="000D0925" w:rsidRPr="000B7C75" w:rsidRDefault="00800750" w:rsidP="000B7C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ab/>
      </w:r>
      <w:r w:rsidR="00C45BC4" w:rsidRPr="000B7C75">
        <w:rPr>
          <w:rFonts w:ascii="Times New Roman" w:hAnsi="Times New Roman" w:cs="Times New Roman"/>
          <w:sz w:val="28"/>
          <w:szCs w:val="28"/>
        </w:rPr>
        <w:t xml:space="preserve"> В результате было сформировано два класса водных объектов: природные и антропогенные. На каждую зону интереса получены спектральные кривые, как по каждому узкому каналу, так и синтезированные. </w:t>
      </w:r>
      <w:r w:rsidR="000D0925" w:rsidRPr="000B7C75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0D0925"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D0925" w:rsidRPr="000B7C75">
        <w:rPr>
          <w:rFonts w:ascii="Times New Roman" w:hAnsi="Times New Roman" w:cs="Times New Roman"/>
          <w:sz w:val="28"/>
          <w:szCs w:val="28"/>
        </w:rPr>
        <w:t xml:space="preserve">выполнено сравнение с эталонными спектральными кривыми из библиотеки </w:t>
      </w:r>
      <w:r w:rsidR="000D0925" w:rsidRPr="000B7C75">
        <w:rPr>
          <w:rFonts w:ascii="Times New Roman" w:hAnsi="Times New Roman" w:cs="Times New Roman"/>
          <w:sz w:val="28"/>
          <w:szCs w:val="28"/>
          <w:lang w:val="en-US"/>
        </w:rPr>
        <w:t>NASA</w:t>
      </w:r>
      <w:r w:rsidR="000D0925" w:rsidRPr="000B7C75">
        <w:rPr>
          <w:rFonts w:ascii="Times New Roman" w:hAnsi="Times New Roman" w:cs="Times New Roman"/>
          <w:sz w:val="28"/>
          <w:szCs w:val="28"/>
        </w:rPr>
        <w:t xml:space="preserve"> при помощи нормализации спектра коэффициента отражения, т.е. удаление континуума снимка (рис. 1). Полученные спектральные кривые на каждый объект в зонах интереса, позволяют идентифицировать объекты, степень их загрязнения и причины возникновения. </w:t>
      </w:r>
    </w:p>
    <w:p w:rsidR="000D0925" w:rsidRPr="000B7C75" w:rsidRDefault="000D0925" w:rsidP="000B7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25" w:rsidRPr="000B7C75" w:rsidRDefault="000D0925" w:rsidP="000B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083981" cy="2604977"/>
            <wp:effectExtent l="0" t="0" r="0" b="508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62" cy="261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B7C75">
        <w:rPr>
          <w:rFonts w:ascii="Times New Roman" w:hAnsi="Times New Roman" w:cs="Times New Roman"/>
          <w:sz w:val="28"/>
          <w:szCs w:val="28"/>
        </w:rPr>
        <w:t xml:space="preserve"> </w:t>
      </w:r>
      <w:r w:rsidR="000B7C75" w:rsidRPr="000B7C75">
        <w:rPr>
          <w:rFonts w:ascii="Times New Roman" w:hAnsi="Times New Roman" w:cs="Times New Roman"/>
          <w:sz w:val="28"/>
          <w:szCs w:val="28"/>
        </w:rPr>
        <w:t xml:space="preserve"> </w:t>
      </w:r>
      <w:r w:rsidRPr="000B7C7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2BC2BB22" wp14:editId="6891BF9F">
            <wp:extent cx="3944679" cy="2665933"/>
            <wp:effectExtent l="0" t="0" r="0" b="12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13" cy="26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0925" w:rsidRPr="000B7C75" w:rsidRDefault="000D0925" w:rsidP="000B7C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 xml:space="preserve">Рисунок 1 – Сравнение полученных спектральных кривых с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эталонными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из спектральной библиотеки </w:t>
      </w:r>
      <w:r w:rsidRPr="000B7C75">
        <w:rPr>
          <w:rFonts w:ascii="Times New Roman" w:hAnsi="Times New Roman" w:cs="Times New Roman"/>
          <w:sz w:val="28"/>
          <w:szCs w:val="28"/>
          <w:lang w:val="en-US"/>
        </w:rPr>
        <w:t>NASA</w:t>
      </w:r>
      <w:r w:rsidRPr="000B7C75">
        <w:rPr>
          <w:rFonts w:ascii="Times New Roman" w:hAnsi="Times New Roman" w:cs="Times New Roman"/>
          <w:sz w:val="28"/>
          <w:szCs w:val="28"/>
        </w:rPr>
        <w:t>.</w:t>
      </w:r>
    </w:p>
    <w:p w:rsidR="000D0925" w:rsidRPr="000B7C75" w:rsidRDefault="000D0925" w:rsidP="000B7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C4" w:rsidRPr="007E1EE8" w:rsidRDefault="00881CE2" w:rsidP="000B7C75">
      <w:pPr>
        <w:tabs>
          <w:tab w:val="left" w:pos="709"/>
          <w:tab w:val="left" w:pos="9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</w:t>
      </w:r>
      <w:r w:rsidR="00C45BC4" w:rsidRPr="000B7C75">
        <w:rPr>
          <w:rFonts w:ascii="Times New Roman" w:hAnsi="Times New Roman" w:cs="Times New Roman"/>
          <w:sz w:val="28"/>
          <w:szCs w:val="28"/>
        </w:rPr>
        <w:t xml:space="preserve">оде исследования были получены следующие результаты: превышение количества взвешенных частиц в воде увеличивает отражение в ближней ИК-зоне спектра, а органические вещества (типа нефтепродуктов, </w:t>
      </w:r>
      <w:r w:rsidR="00C45BC4" w:rsidRPr="000B7C75">
        <w:rPr>
          <w:rFonts w:ascii="Times New Roman" w:hAnsi="Times New Roman" w:cs="Times New Roman"/>
          <w:sz w:val="28"/>
          <w:szCs w:val="28"/>
        </w:rPr>
        <w:lastRenderedPageBreak/>
        <w:t xml:space="preserve">фенолы и т.п.) – </w:t>
      </w:r>
      <w:proofErr w:type="gramStart"/>
      <w:r w:rsidR="00C45BC4" w:rsidRPr="000B7C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5BC4" w:rsidRPr="000B7C75">
        <w:rPr>
          <w:rFonts w:ascii="Times New Roman" w:hAnsi="Times New Roman" w:cs="Times New Roman"/>
          <w:sz w:val="28"/>
          <w:szCs w:val="28"/>
        </w:rPr>
        <w:t xml:space="preserve"> средней ИК-зоне</w:t>
      </w:r>
      <w:r w:rsidR="009C61A8" w:rsidRPr="009C61A8">
        <w:rPr>
          <w:rFonts w:ascii="Times New Roman" w:hAnsi="Times New Roman" w:cs="Times New Roman"/>
          <w:sz w:val="28"/>
          <w:szCs w:val="28"/>
        </w:rPr>
        <w:t xml:space="preserve"> [2]</w:t>
      </w:r>
      <w:r w:rsidR="00C45BC4" w:rsidRPr="000B7C75">
        <w:rPr>
          <w:rFonts w:ascii="Times New Roman" w:hAnsi="Times New Roman" w:cs="Times New Roman"/>
          <w:sz w:val="28"/>
          <w:szCs w:val="28"/>
        </w:rPr>
        <w:t xml:space="preserve">. Таким образом, можно отследить и </w:t>
      </w:r>
      <w:proofErr w:type="spellStart"/>
      <w:r w:rsidR="00C45BC4" w:rsidRPr="000B7C75">
        <w:rPr>
          <w:rFonts w:ascii="Times New Roman" w:hAnsi="Times New Roman" w:cs="Times New Roman"/>
          <w:sz w:val="28"/>
          <w:szCs w:val="28"/>
        </w:rPr>
        <w:t>картировать</w:t>
      </w:r>
      <w:proofErr w:type="spellEnd"/>
      <w:r w:rsidR="00C45BC4" w:rsidRPr="000B7C75">
        <w:rPr>
          <w:rFonts w:ascii="Times New Roman" w:hAnsi="Times New Roman" w:cs="Times New Roman"/>
          <w:sz w:val="28"/>
          <w:szCs w:val="28"/>
        </w:rPr>
        <w:t xml:space="preserve"> изменение состава воды по направлению тока основного русла. </w:t>
      </w:r>
    </w:p>
    <w:p w:rsidR="00DC2D6A" w:rsidRPr="000B7C75" w:rsidRDefault="000D0925" w:rsidP="000B7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0B7C75">
        <w:rPr>
          <w:rFonts w:ascii="Times New Roman" w:hAnsi="Times New Roman" w:cs="Times New Roman"/>
          <w:sz w:val="28"/>
          <w:szCs w:val="28"/>
        </w:rPr>
        <w:tab/>
        <w:t xml:space="preserve">угледобыча оказывает серьезное негативное влияние на водную среду, соответственно мы можем отследить влияние данного фактора и на растительность. Для этого мы использовали вегетационные индексы, как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нормированный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, так и специализированные. </w:t>
      </w:r>
      <w:r w:rsidRPr="000B7C75">
        <w:rPr>
          <w:rFonts w:ascii="Times New Roman" w:hAnsi="Times New Roman" w:cs="Times New Roman"/>
          <w:sz w:val="28"/>
          <w:szCs w:val="28"/>
        </w:rPr>
        <w:tab/>
        <w:t xml:space="preserve">По данным расчета можно увидеть, что </w:t>
      </w:r>
      <w:r w:rsidR="00BF4FD3">
        <w:rPr>
          <w:rFonts w:ascii="Times New Roman" w:hAnsi="Times New Roman" w:cs="Times New Roman"/>
          <w:sz w:val="28"/>
          <w:szCs w:val="28"/>
        </w:rPr>
        <w:t>с 2007г по 2011г в</w:t>
      </w:r>
      <w:r w:rsidR="0097715B" w:rsidRPr="000B7C75">
        <w:rPr>
          <w:rFonts w:ascii="Times New Roman" w:hAnsi="Times New Roman" w:cs="Times New Roman"/>
          <w:sz w:val="28"/>
          <w:szCs w:val="28"/>
        </w:rPr>
        <w:t>близи объектов</w:t>
      </w:r>
      <w:r w:rsidRPr="000B7C75">
        <w:rPr>
          <w:rFonts w:ascii="Times New Roman" w:hAnsi="Times New Roman" w:cs="Times New Roman"/>
          <w:sz w:val="28"/>
          <w:szCs w:val="28"/>
        </w:rPr>
        <w:t xml:space="preserve"> угледобычи идет </w:t>
      </w:r>
      <w:r w:rsidR="0097715B" w:rsidRPr="000B7C75">
        <w:rPr>
          <w:rFonts w:ascii="Times New Roman" w:hAnsi="Times New Roman" w:cs="Times New Roman"/>
          <w:sz w:val="28"/>
          <w:szCs w:val="28"/>
        </w:rPr>
        <w:t xml:space="preserve">увеличение биомассы, что означает восстановление растительности. Но к 2012г происходить значительное угнетение растительного покрова вдоль реки </w:t>
      </w:r>
      <w:proofErr w:type="spellStart"/>
      <w:r w:rsidR="0097715B" w:rsidRPr="000B7C75">
        <w:rPr>
          <w:rFonts w:ascii="Times New Roman" w:hAnsi="Times New Roman" w:cs="Times New Roman"/>
          <w:sz w:val="28"/>
          <w:szCs w:val="28"/>
        </w:rPr>
        <w:t>Чумыш</w:t>
      </w:r>
      <w:proofErr w:type="spellEnd"/>
      <w:r w:rsidR="0097715B" w:rsidRPr="000B7C75">
        <w:rPr>
          <w:rFonts w:ascii="Times New Roman" w:hAnsi="Times New Roman" w:cs="Times New Roman"/>
          <w:sz w:val="28"/>
          <w:szCs w:val="28"/>
        </w:rPr>
        <w:t xml:space="preserve"> и озер расположенных на территории угледобывающего предприятия. </w:t>
      </w:r>
    </w:p>
    <w:p w:rsidR="0097715B" w:rsidRPr="000B7C75" w:rsidRDefault="0097715B" w:rsidP="000B7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 xml:space="preserve">На основе предыдущих результатов строится карта различий для объектов между 2011г и 2012г (рис. 2),  используя алгоритмы предварительной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обработки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такие как нормализация и стандартизация. </w:t>
      </w:r>
    </w:p>
    <w:p w:rsidR="0097715B" w:rsidRPr="000B7C75" w:rsidRDefault="0097715B" w:rsidP="000B7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На полученных картах различий – цвет указывает величину изменений между двумя изображениями. Положительные изменения показаны в красных оттенках (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серого для нулевого изменения к красному для наибольшего положительного изменения). Отрицательные изменения показаны в оттенках синего цвета, (от серого для нулевого изменения к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яркому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 xml:space="preserve"> синему для наибольшего отрицательного изменения).</w:t>
      </w:r>
    </w:p>
    <w:p w:rsidR="0097715B" w:rsidRPr="000B7C75" w:rsidRDefault="0097715B" w:rsidP="000B7C7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715B" w:rsidRPr="000B7C75" w:rsidRDefault="0097715B" w:rsidP="000B7C75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04799" wp14:editId="15877E58">
            <wp:extent cx="2418189" cy="2424223"/>
            <wp:effectExtent l="0" t="0" r="127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" t="7865" r="1378" b="1483"/>
                    <a:stretch/>
                  </pic:blipFill>
                  <pic:spPr bwMode="auto">
                    <a:xfrm>
                      <a:off x="0" y="0"/>
                      <a:ext cx="2425730" cy="243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6AD92" wp14:editId="3D3D64F9">
            <wp:extent cx="2468880" cy="2423795"/>
            <wp:effectExtent l="0" t="0" r="762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7983" r="1504" b="1983"/>
                    <a:stretch/>
                  </pic:blipFill>
                  <pic:spPr bwMode="auto">
                    <a:xfrm>
                      <a:off x="0" y="0"/>
                      <a:ext cx="246888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7715B" w:rsidRPr="000B7C75" w:rsidRDefault="0097715B" w:rsidP="000B7C7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2 – Карта различий а) </w:t>
      </w:r>
      <w:r w:rsidRPr="000B7C75">
        <w:rPr>
          <w:rFonts w:ascii="Times New Roman" w:hAnsi="Times New Roman" w:cs="Times New Roman"/>
          <w:sz w:val="28"/>
          <w:szCs w:val="28"/>
        </w:rPr>
        <w:t xml:space="preserve">Предварительная обработка </w:t>
      </w:r>
      <w:proofErr w:type="gramStart"/>
      <w:r w:rsidRPr="000B7C7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B7C75">
        <w:rPr>
          <w:rFonts w:ascii="Times New Roman" w:hAnsi="Times New Roman" w:cs="Times New Roman"/>
          <w:sz w:val="28"/>
          <w:szCs w:val="28"/>
        </w:rPr>
        <w:t>ормализация, б) Предварительная обработка –  стандартизация</w:t>
      </w:r>
    </w:p>
    <w:p w:rsidR="0097715B" w:rsidRPr="000B7C75" w:rsidRDefault="0097715B" w:rsidP="000B7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5B" w:rsidRPr="000B7C75" w:rsidRDefault="0097715B" w:rsidP="000B7C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Видно, что натурная область карьера за 2 лет была увеличена, что отразилось в отрицательной динамике, особенно хорошо это видно в образовании нового шахтного террикон на соседнем участке и вблизи водных объектов.</w:t>
      </w:r>
    </w:p>
    <w:p w:rsidR="000B7C75" w:rsidRPr="000B7C75" w:rsidRDefault="000B7C75" w:rsidP="000B7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C75">
        <w:rPr>
          <w:rFonts w:ascii="Times New Roman" w:hAnsi="Times New Roman" w:cs="Times New Roman"/>
          <w:sz w:val="28"/>
          <w:szCs w:val="28"/>
        </w:rPr>
        <w:t>Таким образом</w:t>
      </w:r>
      <w:r w:rsidR="00AC68EB">
        <w:rPr>
          <w:rFonts w:ascii="Times New Roman" w:hAnsi="Times New Roman" w:cs="Times New Roman"/>
          <w:sz w:val="28"/>
          <w:szCs w:val="28"/>
        </w:rPr>
        <w:t>,</w:t>
      </w:r>
      <w:r w:rsidRPr="000B7C75">
        <w:rPr>
          <w:rFonts w:ascii="Times New Roman" w:hAnsi="Times New Roman" w:cs="Times New Roman"/>
          <w:sz w:val="28"/>
          <w:szCs w:val="28"/>
        </w:rPr>
        <w:t xml:space="preserve"> с помощью современных методов </w:t>
      </w:r>
      <w:proofErr w:type="spellStart"/>
      <w:r w:rsidRPr="000B7C75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Pr="000B7C75">
        <w:rPr>
          <w:rFonts w:ascii="Times New Roman" w:hAnsi="Times New Roman" w:cs="Times New Roman"/>
          <w:sz w:val="28"/>
          <w:szCs w:val="28"/>
        </w:rPr>
        <w:t xml:space="preserve"> и ДДЗ, в частности </w:t>
      </w:r>
      <w:proofErr w:type="spellStart"/>
      <w:r w:rsidRPr="000B7C75">
        <w:rPr>
          <w:rFonts w:ascii="Times New Roman" w:hAnsi="Times New Roman" w:cs="Times New Roman"/>
          <w:sz w:val="28"/>
          <w:szCs w:val="28"/>
        </w:rPr>
        <w:t>космоснимков</w:t>
      </w:r>
      <w:proofErr w:type="spellEnd"/>
      <w:r w:rsidRPr="000B7C75">
        <w:rPr>
          <w:rFonts w:ascii="Times New Roman" w:hAnsi="Times New Roman" w:cs="Times New Roman"/>
          <w:sz w:val="28"/>
          <w:szCs w:val="28"/>
        </w:rPr>
        <w:t xml:space="preserve"> высокого разрешения возможно получать актуальную </w:t>
      </w:r>
      <w:r w:rsidRPr="000B7C75">
        <w:rPr>
          <w:rFonts w:ascii="Times New Roman" w:hAnsi="Times New Roman" w:cs="Times New Roman"/>
          <w:sz w:val="28"/>
          <w:szCs w:val="28"/>
        </w:rPr>
        <w:lastRenderedPageBreak/>
        <w:t>информацию о различных объектах, выделять зоны распространения загрязнения и отслеживать их состояния во времени.</w:t>
      </w:r>
    </w:p>
    <w:p w:rsidR="0097715B" w:rsidRPr="007E1EE8" w:rsidRDefault="0097715B" w:rsidP="007E1E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E1EE8" w:rsidRPr="007E1EE8" w:rsidRDefault="007E1EE8" w:rsidP="007E1EE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E1EE8">
        <w:rPr>
          <w:rFonts w:ascii="Times New Roman" w:hAnsi="Times New Roman" w:cs="Times New Roman"/>
          <w:sz w:val="28"/>
          <w:szCs w:val="24"/>
        </w:rPr>
        <w:t>Список литературы:</w:t>
      </w:r>
    </w:p>
    <w:p w:rsidR="007E1EE8" w:rsidRPr="007E1EE8" w:rsidRDefault="007E1EE8" w:rsidP="007E1EE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C61A8" w:rsidRPr="009C61A8" w:rsidRDefault="009C61A8" w:rsidP="009C61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C61A8">
        <w:rPr>
          <w:rFonts w:ascii="Times New Roman" w:hAnsi="Times New Roman" w:cs="Times New Roman"/>
          <w:sz w:val="28"/>
          <w:lang w:val="en-US"/>
        </w:rPr>
        <w:t xml:space="preserve">Boardman, J. W., F. A. Kruse, and R. O. Green, 1995, Mapping target signatures via partial </w:t>
      </w:r>
      <w:proofErr w:type="spellStart"/>
      <w:r w:rsidRPr="009C61A8">
        <w:rPr>
          <w:rFonts w:ascii="Times New Roman" w:hAnsi="Times New Roman" w:cs="Times New Roman"/>
          <w:sz w:val="28"/>
          <w:lang w:val="en-US"/>
        </w:rPr>
        <w:t>unmixing</w:t>
      </w:r>
      <w:proofErr w:type="spellEnd"/>
      <w:r w:rsidRPr="009C61A8">
        <w:rPr>
          <w:rFonts w:ascii="Times New Roman" w:hAnsi="Times New Roman" w:cs="Times New Roman"/>
          <w:sz w:val="28"/>
          <w:lang w:val="en-US"/>
        </w:rPr>
        <w:t xml:space="preserve"> of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9C61A8">
        <w:rPr>
          <w:rFonts w:ascii="Times New Roman" w:hAnsi="Times New Roman" w:cs="Times New Roman"/>
          <w:sz w:val="28"/>
          <w:lang w:val="en-US"/>
        </w:rPr>
        <w:t>AVIRIS data: in Summaries, Fifth JPL Airborne Earth Science Workshop, JPL Publication 95-1, v. 1, p.23-26.</w:t>
      </w:r>
    </w:p>
    <w:p w:rsidR="009C61A8" w:rsidRDefault="009C61A8" w:rsidP="009C61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7E1EE8">
        <w:rPr>
          <w:rFonts w:ascii="Times New Roman" w:hAnsi="Times New Roman" w:cs="Times New Roman"/>
          <w:sz w:val="28"/>
          <w:lang w:val="en-US"/>
        </w:rPr>
        <w:t>Freek</w:t>
      </w:r>
      <w:proofErr w:type="spellEnd"/>
      <w:r w:rsidRPr="007E1EE8">
        <w:rPr>
          <w:rFonts w:ascii="Times New Roman" w:hAnsi="Times New Roman" w:cs="Times New Roman"/>
          <w:sz w:val="28"/>
          <w:lang w:val="en-US"/>
        </w:rPr>
        <w:t xml:space="preserve"> D. van der Meer, Steven M. de Jong. IMAGING SPECTROMETRY Basic Principles and Prospective Applications. Dordrecht, 2001.</w:t>
      </w:r>
    </w:p>
    <w:p w:rsidR="009C61A8" w:rsidRPr="007E1EE8" w:rsidRDefault="009C61A8" w:rsidP="007E1E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E1EE8">
        <w:rPr>
          <w:rFonts w:ascii="Times New Roman" w:hAnsi="Times New Roman" w:cs="Times New Roman"/>
          <w:sz w:val="28"/>
        </w:rPr>
        <w:t xml:space="preserve">Дейвис Ш.М., </w:t>
      </w:r>
      <w:proofErr w:type="spellStart"/>
      <w:r w:rsidRPr="007E1EE8">
        <w:rPr>
          <w:rFonts w:ascii="Times New Roman" w:hAnsi="Times New Roman" w:cs="Times New Roman"/>
          <w:sz w:val="28"/>
        </w:rPr>
        <w:t>Ландгребе</w:t>
      </w:r>
      <w:proofErr w:type="spellEnd"/>
      <w:r w:rsidRPr="007E1EE8">
        <w:rPr>
          <w:rFonts w:ascii="Times New Roman" w:hAnsi="Times New Roman" w:cs="Times New Roman"/>
          <w:sz w:val="28"/>
        </w:rPr>
        <w:t xml:space="preserve"> Д.А., </w:t>
      </w:r>
      <w:proofErr w:type="spellStart"/>
      <w:r w:rsidRPr="007E1EE8">
        <w:rPr>
          <w:rFonts w:ascii="Times New Roman" w:hAnsi="Times New Roman" w:cs="Times New Roman"/>
          <w:sz w:val="28"/>
        </w:rPr>
        <w:t>Филлипс</w:t>
      </w:r>
      <w:proofErr w:type="spellEnd"/>
      <w:r w:rsidRPr="007E1EE8">
        <w:rPr>
          <w:rFonts w:ascii="Times New Roman" w:hAnsi="Times New Roman" w:cs="Times New Roman"/>
          <w:sz w:val="28"/>
        </w:rPr>
        <w:t xml:space="preserve"> Т.Л. и др. Дистанционное зондирование: количественный подход. М.: Недра, 1983. 415 с.</w:t>
      </w:r>
    </w:p>
    <w:p w:rsidR="009C61A8" w:rsidRPr="007E1EE8" w:rsidRDefault="009C61A8" w:rsidP="007E1E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E1EE8">
        <w:rPr>
          <w:rFonts w:ascii="Times New Roman" w:hAnsi="Times New Roman" w:cs="Times New Roman"/>
          <w:sz w:val="28"/>
        </w:rPr>
        <w:t>Лабутина И.А. Дешифрирование аэрокосмических снимков. М.: Аспект Пресс, 2004. 184 с.</w:t>
      </w:r>
    </w:p>
    <w:p w:rsidR="0097715B" w:rsidRPr="009C61A8" w:rsidRDefault="0097715B" w:rsidP="0097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715B" w:rsidRPr="009C61A8" w:rsidRDefault="0097715B" w:rsidP="0097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715B" w:rsidRPr="009C61A8" w:rsidRDefault="0097715B" w:rsidP="0097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97715B" w:rsidRPr="009C61A8" w:rsidSect="00DC2D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CB9"/>
    <w:multiLevelType w:val="hybridMultilevel"/>
    <w:tmpl w:val="4E906C90"/>
    <w:lvl w:ilvl="0" w:tplc="1A767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2B"/>
    <w:rsid w:val="000B7C75"/>
    <w:rsid w:val="000D0925"/>
    <w:rsid w:val="00175D15"/>
    <w:rsid w:val="002926EF"/>
    <w:rsid w:val="003E503B"/>
    <w:rsid w:val="0045202B"/>
    <w:rsid w:val="004F389D"/>
    <w:rsid w:val="00617EBD"/>
    <w:rsid w:val="007E1EE8"/>
    <w:rsid w:val="00800750"/>
    <w:rsid w:val="00881CE2"/>
    <w:rsid w:val="00932ADF"/>
    <w:rsid w:val="0097715B"/>
    <w:rsid w:val="009C61A8"/>
    <w:rsid w:val="00A91DE3"/>
    <w:rsid w:val="00AC68EB"/>
    <w:rsid w:val="00B741F3"/>
    <w:rsid w:val="00BF4FD3"/>
    <w:rsid w:val="00C45BC4"/>
    <w:rsid w:val="00D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D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D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_nat_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iyatullina@ict.sbras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9</cp:revision>
  <dcterms:created xsi:type="dcterms:W3CDTF">2012-09-24T02:07:00Z</dcterms:created>
  <dcterms:modified xsi:type="dcterms:W3CDTF">2012-09-28T03:20:00Z</dcterms:modified>
</cp:coreProperties>
</file>